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DC5C8" w14:textId="3D16FBD9" w:rsidR="005C4B4F" w:rsidRPr="009B24F3" w:rsidRDefault="00F250E7" w:rsidP="005C4B4F">
      <w:pPr>
        <w:spacing w:after="160" w:line="259" w:lineRule="auto"/>
        <w:rPr>
          <w:b/>
          <w:bCs/>
        </w:rPr>
      </w:pPr>
      <w:r>
        <w:rPr>
          <w:noProof/>
        </w:rPr>
        <mc:AlternateContent>
          <mc:Choice Requires="wps">
            <w:drawing>
              <wp:anchor distT="45720" distB="45720" distL="114300" distR="114300" simplePos="0" relativeHeight="251768832" behindDoc="0" locked="0" layoutInCell="1" allowOverlap="1" wp14:anchorId="5A351FA4" wp14:editId="26C39345">
                <wp:simplePos x="0" y="0"/>
                <wp:positionH relativeFrom="column">
                  <wp:posOffset>2343150</wp:posOffset>
                </wp:positionH>
                <wp:positionV relativeFrom="paragraph">
                  <wp:posOffset>7296150</wp:posOffset>
                </wp:positionV>
                <wp:extent cx="1295400" cy="33337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33375"/>
                        </a:xfrm>
                        <a:prstGeom prst="rect">
                          <a:avLst/>
                        </a:prstGeom>
                        <a:solidFill>
                          <a:srgbClr val="FFFFFF"/>
                        </a:solidFill>
                        <a:ln w="9525">
                          <a:solidFill>
                            <a:srgbClr val="000000"/>
                          </a:solidFill>
                          <a:miter lim="800000"/>
                          <a:headEnd/>
                          <a:tailEnd/>
                        </a:ln>
                      </wps:spPr>
                      <wps:txbx>
                        <w:txbxContent>
                          <w:p w14:paraId="541BE509" w14:textId="50B0F972" w:rsidR="00F250E7" w:rsidRPr="00F250E7" w:rsidRDefault="00F250E7" w:rsidP="00F250E7">
                            <w:pPr>
                              <w:jc w:val="center"/>
                              <w:rPr>
                                <w:sz w:val="28"/>
                                <w:szCs w:val="28"/>
                              </w:rPr>
                            </w:pPr>
                            <w:r w:rsidRPr="00F250E7">
                              <w:rPr>
                                <w:sz w:val="28"/>
                                <w:szCs w:val="28"/>
                              </w:rPr>
                              <w:t>FN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351FA4" id="_x0000_t202" coordsize="21600,21600" o:spt="202" path="m,l,21600r21600,l21600,xe">
                <v:stroke joinstyle="miter"/>
                <v:path gradientshapeok="t" o:connecttype="rect"/>
              </v:shapetype>
              <v:shape id="Text Box 2" o:spid="_x0000_s1026" type="#_x0000_t202" style="position:absolute;margin-left:184.5pt;margin-top:574.5pt;width:102pt;height:26.25pt;z-index:251768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">
                <v:textbox>
                  <w:txbxContent>
                    <w:p w14:paraId="541BE509" w14:textId="50B0F972" w:rsidR="00F250E7" w:rsidRPr="00F250E7" w:rsidRDefault="00F250E7" w:rsidP="00F250E7">
                      <w:pPr>
                        <w:jc w:val="center"/>
                        <w:rPr>
                          <w:sz w:val="28"/>
                          <w:szCs w:val="28"/>
                        </w:rPr>
                      </w:pPr>
                      <w:r w:rsidRPr="00F250E7">
                        <w:rPr>
                          <w:sz w:val="28"/>
                          <w:szCs w:val="28"/>
                        </w:rPr>
                        <w:t>FN LOGO</w:t>
                      </w:r>
                    </w:p>
                  </w:txbxContent>
                </v:textbox>
              </v:shape>
            </w:pict>
          </mc:Fallback>
        </mc:AlternateContent>
      </w:r>
      <w:r>
        <w:rPr>
          <w:noProof/>
        </w:rPr>
        <mc:AlternateContent>
          <mc:Choice Requires="wps">
            <w:drawing>
              <wp:anchor distT="45720" distB="45720" distL="114300" distR="114300" simplePos="0" relativeHeight="251766784" behindDoc="0" locked="0" layoutInCell="1" allowOverlap="1" wp14:anchorId="2073323E" wp14:editId="79D52ACF">
                <wp:simplePos x="0" y="0"/>
                <wp:positionH relativeFrom="column">
                  <wp:posOffset>2295525</wp:posOffset>
                </wp:positionH>
                <wp:positionV relativeFrom="paragraph">
                  <wp:posOffset>2931795</wp:posOffset>
                </wp:positionV>
                <wp:extent cx="1295400" cy="39052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90525"/>
                        </a:xfrm>
                        <a:prstGeom prst="rect">
                          <a:avLst/>
                        </a:prstGeom>
                        <a:noFill/>
                        <a:ln w="9525">
                          <a:solidFill>
                            <a:srgbClr val="000000"/>
                          </a:solidFill>
                          <a:miter lim="800000"/>
                          <a:headEnd/>
                          <a:tailEnd/>
                        </a:ln>
                      </wps:spPr>
                      <wps:txbx>
                        <w:txbxContent>
                          <w:p w14:paraId="68D3268D" w14:textId="77777777" w:rsidR="00F250E7" w:rsidRPr="009B24F3" w:rsidRDefault="00F250E7" w:rsidP="00F250E7">
                            <w:pPr>
                              <w:rPr>
                                <w:b/>
                                <w:bCs/>
                                <w:sz w:val="32"/>
                                <w:szCs w:val="32"/>
                              </w:rPr>
                            </w:pPr>
                            <w:r w:rsidRPr="009B24F3">
                              <w:rPr>
                                <w:b/>
                                <w:bCs/>
                                <w:sz w:val="32"/>
                                <w:szCs w:val="32"/>
                              </w:rPr>
                              <w:t xml:space="preserve">FN </w:t>
                            </w:r>
                            <w:r>
                              <w:rPr>
                                <w:b/>
                                <w:bCs/>
                                <w:sz w:val="32"/>
                                <w:szCs w:val="32"/>
                              </w:rPr>
                              <w:t>PHOTO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73323E" id="_x0000_s1027" type="#_x0000_t202" style="position:absolute;margin-left:180.75pt;margin-top:230.85pt;width:102pt;height:30.75pt;z-index:251766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" filled="f">
                <v:textbox>
                  <w:txbxContent>
                    <w:p w14:paraId="68D3268D" w14:textId="77777777" w:rsidR="00F250E7" w:rsidRPr="009B24F3" w:rsidRDefault="00F250E7" w:rsidP="00F250E7">
                      <w:pPr>
                        <w:rPr>
                          <w:b/>
                          <w:bCs/>
                          <w:sz w:val="32"/>
                          <w:szCs w:val="32"/>
                        </w:rPr>
                      </w:pPr>
                      <w:r w:rsidRPr="009B24F3">
                        <w:rPr>
                          <w:b/>
                          <w:bCs/>
                          <w:sz w:val="32"/>
                          <w:szCs w:val="32"/>
                        </w:rPr>
                        <w:t xml:space="preserve">FN </w:t>
                      </w:r>
                      <w:r>
                        <w:rPr>
                          <w:b/>
                          <w:bCs/>
                          <w:sz w:val="32"/>
                          <w:szCs w:val="32"/>
                        </w:rPr>
                        <w:t>PHOTO</w:t>
                      </w:r>
                    </w:p>
                  </w:txbxContent>
                </v:textbox>
              </v:shape>
            </w:pict>
          </mc:Fallback>
        </mc:AlternateContent>
      </w:r>
      <w:r w:rsidR="00F21026">
        <w:rPr>
          <w:noProof/>
        </w:rPr>
        <mc:AlternateContent>
          <mc:Choice Requires="wps">
            <w:drawing>
              <wp:anchor distT="0" distB="0" distL="114300" distR="114300" simplePos="0" relativeHeight="251700224" behindDoc="0" locked="0" layoutInCell="1" allowOverlap="1" wp14:anchorId="70DFA93B" wp14:editId="3DC02596">
                <wp:simplePos x="0" y="0"/>
                <wp:positionH relativeFrom="column">
                  <wp:posOffset>-466725</wp:posOffset>
                </wp:positionH>
                <wp:positionV relativeFrom="paragraph">
                  <wp:posOffset>5095875</wp:posOffset>
                </wp:positionV>
                <wp:extent cx="6875145" cy="356235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6875145" cy="3562350"/>
                        </a:xfrm>
                        <a:prstGeom prst="rect">
                          <a:avLst/>
                        </a:prstGeom>
                        <a:noFill/>
                        <a:ln w="6350">
                          <a:noFill/>
                        </a:ln>
                      </wps:spPr>
                      <wps:txbx>
                        <w:txbxContent>
                          <w:p w14:paraId="61AA4C01" w14:textId="1A149A48" w:rsidR="007C3D68" w:rsidRPr="00A839A5" w:rsidRDefault="00F250E7" w:rsidP="007C3D68">
                            <w:pPr>
                              <w:pStyle w:val="CoverPageHeading1Navy"/>
                              <w:jc w:val="center"/>
                              <w:rPr>
                                <w:color w:val="D48C44"/>
                                <w:sz w:val="40"/>
                                <w:szCs w:val="44"/>
                                <w:lang w:val="en-US"/>
                              </w:rPr>
                            </w:pPr>
                            <w:r>
                              <w:rPr>
                                <w:color w:val="D48C44"/>
                                <w:sz w:val="40"/>
                                <w:szCs w:val="44"/>
                                <w:lang w:val="en-US"/>
                              </w:rPr>
                              <w:t xml:space="preserve">XXX </w:t>
                            </w:r>
                            <w:r w:rsidR="00B13718" w:rsidRPr="00A839A5">
                              <w:rPr>
                                <w:color w:val="D48C44"/>
                                <w:sz w:val="40"/>
                                <w:szCs w:val="44"/>
                                <w:lang w:val="en-US"/>
                              </w:rPr>
                              <w:t>First Nation</w:t>
                            </w:r>
                          </w:p>
                          <w:p w14:paraId="20229430" w14:textId="336E821E" w:rsidR="00A65C08" w:rsidRPr="00F250E7" w:rsidRDefault="00F250E7" w:rsidP="00F250E7">
                            <w:pPr>
                              <w:pStyle w:val="CoverPageHeading1Navy"/>
                              <w:spacing w:after="0"/>
                              <w:jc w:val="center"/>
                              <w:rPr>
                                <w:color w:val="2E596C"/>
                                <w:sz w:val="48"/>
                                <w:szCs w:val="48"/>
                                <w:lang w:val="en-US"/>
                              </w:rPr>
                            </w:pPr>
                            <w:r>
                              <w:rPr>
                                <w:color w:val="2E596C"/>
                                <w:sz w:val="48"/>
                                <w:szCs w:val="48"/>
                                <w:lang w:val="en-US"/>
                              </w:rPr>
                              <w:t>Building XXX</w:t>
                            </w:r>
                          </w:p>
                          <w:p w14:paraId="486C6F73" w14:textId="2E31AA9E" w:rsidR="005C4B4F" w:rsidRPr="002E7BDA" w:rsidRDefault="007C3D68" w:rsidP="00A65C08">
                            <w:pPr>
                              <w:pStyle w:val="CoverPageHeading1Navy"/>
                              <w:spacing w:before="0"/>
                              <w:jc w:val="center"/>
                              <w:rPr>
                                <w:color w:val="2E596C"/>
                                <w:sz w:val="48"/>
                                <w:szCs w:val="48"/>
                                <w:lang w:val="en-US"/>
                              </w:rPr>
                            </w:pPr>
                            <w:r w:rsidRPr="002E7BDA">
                              <w:rPr>
                                <w:color w:val="2E596C"/>
                                <w:sz w:val="48"/>
                                <w:szCs w:val="48"/>
                                <w:lang w:val="en-US"/>
                              </w:rPr>
                              <w:t>Maintenance Management</w:t>
                            </w:r>
                            <w:r w:rsidR="00027CC4" w:rsidRPr="002E7BDA">
                              <w:rPr>
                                <w:color w:val="2E596C"/>
                                <w:sz w:val="48"/>
                                <w:szCs w:val="48"/>
                                <w:lang w:val="en-US"/>
                              </w:rPr>
                              <w:t xml:space="preserve"> Plan</w:t>
                            </w:r>
                          </w:p>
                          <w:p w14:paraId="3E930DD3" w14:textId="77777777" w:rsidR="00683D19" w:rsidRDefault="00683D19" w:rsidP="007C3D68">
                            <w:pPr>
                              <w:pStyle w:val="CoverPageHeading2Navy"/>
                              <w:jc w:val="center"/>
                              <w:rPr>
                                <w:color w:val="4D93B3"/>
                                <w:lang w:val="en-US"/>
                              </w:rPr>
                            </w:pPr>
                          </w:p>
                          <w:p w14:paraId="6FC6F263" w14:textId="6FD1717F" w:rsidR="00683D19" w:rsidRDefault="00683D19" w:rsidP="007C3D68">
                            <w:pPr>
                              <w:pStyle w:val="CoverPageHeading2Navy"/>
                              <w:jc w:val="center"/>
                              <w:rPr>
                                <w:color w:val="4D93B3"/>
                                <w:lang w:val="en-US"/>
                              </w:rPr>
                            </w:pPr>
                          </w:p>
                          <w:p w14:paraId="6BDB039A" w14:textId="77777777" w:rsidR="00683D19" w:rsidRDefault="00683D19" w:rsidP="007C3D68">
                            <w:pPr>
                              <w:pStyle w:val="CoverPageHeading2Navy"/>
                              <w:jc w:val="center"/>
                              <w:rPr>
                                <w:color w:val="4D93B3"/>
                                <w:lang w:val="en-US"/>
                              </w:rPr>
                            </w:pPr>
                          </w:p>
                          <w:p w14:paraId="62A72A9A" w14:textId="68F23ADB" w:rsidR="007C3D68" w:rsidRPr="00A839A5" w:rsidRDefault="00F250E7" w:rsidP="007C3D68">
                            <w:pPr>
                              <w:pStyle w:val="CoverPageHeading2Navy"/>
                              <w:jc w:val="center"/>
                              <w:rPr>
                                <w:color w:val="4D93B3"/>
                                <w:lang w:val="en-US"/>
                              </w:rPr>
                            </w:pPr>
                            <w:r>
                              <w:rPr>
                                <w:color w:val="4D93B3"/>
                                <w:lang w:val="en-US"/>
                              </w:rPr>
                              <w:t>Month</w:t>
                            </w:r>
                            <w:r w:rsidR="00F27AC3" w:rsidRPr="00A839A5">
                              <w:rPr>
                                <w:color w:val="4D93B3"/>
                                <w:lang w:val="en-US"/>
                              </w:rPr>
                              <w:t xml:space="preserve"> </w:t>
                            </w:r>
                            <w:r>
                              <w:rPr>
                                <w:color w:val="4D93B3"/>
                                <w:lang w:val="en-US"/>
                              </w:rPr>
                              <w:t>Day</w:t>
                            </w:r>
                            <w:r w:rsidR="007C3D68" w:rsidRPr="00A839A5">
                              <w:rPr>
                                <w:color w:val="4D93B3"/>
                                <w:lang w:val="en-US"/>
                              </w:rPr>
                              <w:t xml:space="preserve">, </w:t>
                            </w:r>
                            <w:r>
                              <w:rPr>
                                <w:color w:val="4D93B3"/>
                                <w:lang w:val="en-US"/>
                              </w:rPr>
                              <w:t>Year</w:t>
                            </w:r>
                            <w:r w:rsidR="007C3D68" w:rsidRPr="00A839A5">
                              <w:rPr>
                                <w:color w:val="4D93B3"/>
                                <w:lang w:val="en-US"/>
                              </w:rPr>
                              <w:t xml:space="preserve"> | Revision 0</w:t>
                            </w:r>
                          </w:p>
                          <w:p w14:paraId="421A39D3" w14:textId="77777777" w:rsidR="007C3D68" w:rsidRDefault="007C3D68" w:rsidP="007C3D68">
                            <w:pPr>
                              <w:pStyle w:val="CoverPageHeading2White"/>
                              <w:jc w:val="center"/>
                              <w:rPr>
                                <w:lang w:val="en-US"/>
                              </w:rPr>
                            </w:pPr>
                          </w:p>
                          <w:p w14:paraId="539A5477" w14:textId="6301FFD1" w:rsidR="007C3D68" w:rsidRPr="007C3D68" w:rsidRDefault="007C3D68" w:rsidP="007C3D68">
                            <w:pPr>
                              <w:pStyle w:val="BodyParagraph"/>
                              <w:rPr>
                                <w:lang w:val="en-US"/>
                              </w:rPr>
                            </w:pPr>
                          </w:p>
                          <w:p w14:paraId="02FC6759" w14:textId="77777777" w:rsidR="005C4B4F" w:rsidRDefault="005C4B4F" w:rsidP="005C4B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FA93B" id="Text Box 52" o:spid="_x0000_s1028" type="#_x0000_t202" style="position:absolute;margin-left:-36.75pt;margin-top:401.25pt;width:541.35pt;height:28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" filled="f" stroked="f" strokeweight=".5pt">
                <v:textbox>
                  <w:txbxContent>
                    <w:p w14:paraId="61AA4C01" w14:textId="1A149A48" w:rsidR="007C3D68" w:rsidRPr="00A839A5" w:rsidRDefault="00F250E7" w:rsidP="007C3D68">
                      <w:pPr>
                        <w:pStyle w:val="CoverPageHeading1Navy"/>
                        <w:jc w:val="center"/>
                        <w:rPr>
                          <w:color w:val="D48C44"/>
                          <w:sz w:val="40"/>
                          <w:szCs w:val="44"/>
                          <w:lang w:val="en-US"/>
                        </w:rPr>
                      </w:pPr>
                      <w:r>
                        <w:rPr>
                          <w:color w:val="D48C44"/>
                          <w:sz w:val="40"/>
                          <w:szCs w:val="44"/>
                          <w:lang w:val="en-US"/>
                        </w:rPr>
                        <w:t xml:space="preserve">XXX </w:t>
                      </w:r>
                      <w:r w:rsidR="00B13718" w:rsidRPr="00A839A5">
                        <w:rPr>
                          <w:color w:val="D48C44"/>
                          <w:sz w:val="40"/>
                          <w:szCs w:val="44"/>
                          <w:lang w:val="en-US"/>
                        </w:rPr>
                        <w:t>First Nation</w:t>
                      </w:r>
                    </w:p>
                    <w:p w14:paraId="20229430" w14:textId="336E821E" w:rsidR="00A65C08" w:rsidRPr="00F250E7" w:rsidRDefault="00F250E7" w:rsidP="00F250E7">
                      <w:pPr>
                        <w:pStyle w:val="CoverPageHeading1Navy"/>
                        <w:spacing w:after="0"/>
                        <w:jc w:val="center"/>
                        <w:rPr>
                          <w:color w:val="2E596C"/>
                          <w:sz w:val="48"/>
                          <w:szCs w:val="48"/>
                          <w:lang w:val="en-US"/>
                        </w:rPr>
                      </w:pPr>
                      <w:r>
                        <w:rPr>
                          <w:color w:val="2E596C"/>
                          <w:sz w:val="48"/>
                          <w:szCs w:val="48"/>
                          <w:lang w:val="en-US"/>
                        </w:rPr>
                        <w:t>Building XXX</w:t>
                      </w:r>
                    </w:p>
                    <w:p w14:paraId="486C6F73" w14:textId="2E31AA9E" w:rsidR="005C4B4F" w:rsidRPr="002E7BDA" w:rsidRDefault="007C3D68" w:rsidP="00A65C08">
                      <w:pPr>
                        <w:pStyle w:val="CoverPageHeading1Navy"/>
                        <w:spacing w:before="0"/>
                        <w:jc w:val="center"/>
                        <w:rPr>
                          <w:color w:val="2E596C"/>
                          <w:sz w:val="48"/>
                          <w:szCs w:val="48"/>
                          <w:lang w:val="en-US"/>
                        </w:rPr>
                      </w:pPr>
                      <w:r w:rsidRPr="002E7BDA">
                        <w:rPr>
                          <w:color w:val="2E596C"/>
                          <w:sz w:val="48"/>
                          <w:szCs w:val="48"/>
                          <w:lang w:val="en-US"/>
                        </w:rPr>
                        <w:t>Maintenance Management</w:t>
                      </w:r>
                      <w:r w:rsidR="00027CC4" w:rsidRPr="002E7BDA">
                        <w:rPr>
                          <w:color w:val="2E596C"/>
                          <w:sz w:val="48"/>
                          <w:szCs w:val="48"/>
                          <w:lang w:val="en-US"/>
                        </w:rPr>
                        <w:t xml:space="preserve"> Plan</w:t>
                      </w:r>
                    </w:p>
                    <w:p w14:paraId="3E930DD3" w14:textId="77777777" w:rsidR="00683D19" w:rsidRDefault="00683D19" w:rsidP="007C3D68">
                      <w:pPr>
                        <w:pStyle w:val="CoverPageHeading2Navy"/>
                        <w:jc w:val="center"/>
                        <w:rPr>
                          <w:color w:val="4D93B3"/>
                          <w:lang w:val="en-US"/>
                        </w:rPr>
                      </w:pPr>
                    </w:p>
                    <w:p w14:paraId="6FC6F263" w14:textId="6FD1717F" w:rsidR="00683D19" w:rsidRDefault="00683D19" w:rsidP="007C3D68">
                      <w:pPr>
                        <w:pStyle w:val="CoverPageHeading2Navy"/>
                        <w:jc w:val="center"/>
                        <w:rPr>
                          <w:color w:val="4D93B3"/>
                          <w:lang w:val="en-US"/>
                        </w:rPr>
                      </w:pPr>
                    </w:p>
                    <w:p w14:paraId="6BDB039A" w14:textId="77777777" w:rsidR="00683D19" w:rsidRDefault="00683D19" w:rsidP="007C3D68">
                      <w:pPr>
                        <w:pStyle w:val="CoverPageHeading2Navy"/>
                        <w:jc w:val="center"/>
                        <w:rPr>
                          <w:color w:val="4D93B3"/>
                          <w:lang w:val="en-US"/>
                        </w:rPr>
                      </w:pPr>
                    </w:p>
                    <w:p w14:paraId="62A72A9A" w14:textId="68F23ADB" w:rsidR="007C3D68" w:rsidRPr="00A839A5" w:rsidRDefault="00F250E7" w:rsidP="007C3D68">
                      <w:pPr>
                        <w:pStyle w:val="CoverPageHeading2Navy"/>
                        <w:jc w:val="center"/>
                        <w:rPr>
                          <w:color w:val="4D93B3"/>
                          <w:lang w:val="en-US"/>
                        </w:rPr>
                      </w:pPr>
                      <w:r>
                        <w:rPr>
                          <w:color w:val="4D93B3"/>
                          <w:lang w:val="en-US"/>
                        </w:rPr>
                        <w:t>Month</w:t>
                      </w:r>
                      <w:r w:rsidR="00F27AC3" w:rsidRPr="00A839A5">
                        <w:rPr>
                          <w:color w:val="4D93B3"/>
                          <w:lang w:val="en-US"/>
                        </w:rPr>
                        <w:t xml:space="preserve"> </w:t>
                      </w:r>
                      <w:r>
                        <w:rPr>
                          <w:color w:val="4D93B3"/>
                          <w:lang w:val="en-US"/>
                        </w:rPr>
                        <w:t>Day</w:t>
                      </w:r>
                      <w:r w:rsidR="007C3D68" w:rsidRPr="00A839A5">
                        <w:rPr>
                          <w:color w:val="4D93B3"/>
                          <w:lang w:val="en-US"/>
                        </w:rPr>
                        <w:t xml:space="preserve">, </w:t>
                      </w:r>
                      <w:r>
                        <w:rPr>
                          <w:color w:val="4D93B3"/>
                          <w:lang w:val="en-US"/>
                        </w:rPr>
                        <w:t>Year</w:t>
                      </w:r>
                      <w:r w:rsidR="007C3D68" w:rsidRPr="00A839A5">
                        <w:rPr>
                          <w:color w:val="4D93B3"/>
                          <w:lang w:val="en-US"/>
                        </w:rPr>
                        <w:t xml:space="preserve"> | Revision 0</w:t>
                      </w:r>
                    </w:p>
                    <w:p w14:paraId="421A39D3" w14:textId="77777777" w:rsidR="007C3D68" w:rsidRDefault="007C3D68" w:rsidP="007C3D68">
                      <w:pPr>
                        <w:pStyle w:val="CoverPageHeading2White"/>
                        <w:jc w:val="center"/>
                        <w:rPr>
                          <w:lang w:val="en-US"/>
                        </w:rPr>
                      </w:pPr>
                    </w:p>
                    <w:p w14:paraId="539A5477" w14:textId="6301FFD1" w:rsidR="007C3D68" w:rsidRPr="007C3D68" w:rsidRDefault="007C3D68" w:rsidP="007C3D68">
                      <w:pPr>
                        <w:pStyle w:val="BodyParagraph"/>
                        <w:rPr>
                          <w:lang w:val="en-US"/>
                        </w:rPr>
                      </w:pPr>
                    </w:p>
                    <w:p w14:paraId="02FC6759" w14:textId="77777777" w:rsidR="005C4B4F" w:rsidRDefault="005C4B4F" w:rsidP="005C4B4F"/>
                  </w:txbxContent>
                </v:textbox>
              </v:shape>
            </w:pict>
          </mc:Fallback>
        </mc:AlternateContent>
      </w:r>
      <w:r w:rsidR="00683D19">
        <w:rPr>
          <w:noProof/>
        </w:rPr>
        <mc:AlternateContent>
          <mc:Choice Requires="wps">
            <w:drawing>
              <wp:anchor distT="0" distB="0" distL="114300" distR="114300" simplePos="0" relativeHeight="251763712" behindDoc="0" locked="0" layoutInCell="1" allowOverlap="1" wp14:anchorId="57A63AE1" wp14:editId="18948E7E">
                <wp:simplePos x="0" y="0"/>
                <wp:positionH relativeFrom="column">
                  <wp:posOffset>-914400</wp:posOffset>
                </wp:positionH>
                <wp:positionV relativeFrom="paragraph">
                  <wp:posOffset>1495425</wp:posOffset>
                </wp:positionV>
                <wp:extent cx="7772400" cy="0"/>
                <wp:effectExtent l="0" t="19050" r="19050" b="19050"/>
                <wp:wrapNone/>
                <wp:docPr id="9" name="Straight Connector 9"/>
                <wp:cNvGraphicFramePr/>
                <a:graphic xmlns:a="http://schemas.openxmlformats.org/drawingml/2006/main">
                  <a:graphicData uri="http://schemas.microsoft.com/office/word/2010/wordprocessingShape">
                    <wps:wsp>
                      <wps:cNvCnPr/>
                      <wps:spPr>
                        <a:xfrm>
                          <a:off x="0" y="0"/>
                          <a:ext cx="7772400" cy="0"/>
                        </a:xfrm>
                        <a:prstGeom prst="line">
                          <a:avLst/>
                        </a:prstGeom>
                        <a:ln w="38100">
                          <a:solidFill>
                            <a:srgbClr val="4D93B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1E0E7F" id="Straight Connector 9" o:spid="_x0000_s1026" style="position:absolute;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in,117.75pt" to="540pt,1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" strokecolor="#4d93b3" strokeweight="3pt">
                <v:stroke joinstyle="miter"/>
              </v:line>
            </w:pict>
          </mc:Fallback>
        </mc:AlternateContent>
      </w:r>
      <w:r w:rsidR="00683D19">
        <w:rPr>
          <w:noProof/>
        </w:rPr>
        <mc:AlternateContent>
          <mc:Choice Requires="wps">
            <w:drawing>
              <wp:anchor distT="0" distB="0" distL="114300" distR="114300" simplePos="0" relativeHeight="251761664" behindDoc="0" locked="0" layoutInCell="1" allowOverlap="1" wp14:anchorId="70D0FF7B" wp14:editId="52F17CD4">
                <wp:simplePos x="0" y="0"/>
                <wp:positionH relativeFrom="column">
                  <wp:posOffset>-914400</wp:posOffset>
                </wp:positionH>
                <wp:positionV relativeFrom="paragraph">
                  <wp:posOffset>5000625</wp:posOffset>
                </wp:positionV>
                <wp:extent cx="7772400" cy="0"/>
                <wp:effectExtent l="0" t="19050" r="19050" b="19050"/>
                <wp:wrapNone/>
                <wp:docPr id="7" name="Straight Connector 7"/>
                <wp:cNvGraphicFramePr/>
                <a:graphic xmlns:a="http://schemas.openxmlformats.org/drawingml/2006/main">
                  <a:graphicData uri="http://schemas.microsoft.com/office/word/2010/wordprocessingShape">
                    <wps:wsp>
                      <wps:cNvCnPr/>
                      <wps:spPr>
                        <a:xfrm>
                          <a:off x="0" y="0"/>
                          <a:ext cx="7772400" cy="0"/>
                        </a:xfrm>
                        <a:prstGeom prst="line">
                          <a:avLst/>
                        </a:prstGeom>
                        <a:ln w="38100">
                          <a:solidFill>
                            <a:srgbClr val="4D93B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BD87DB" id="Straight Connector 7" o:spid="_x0000_s1026" style="position:absolute;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in,393.75pt" to="540pt,3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" strokecolor="#4d93b3" strokeweight="3pt">
                <v:stroke joinstyle="miter"/>
              </v:line>
            </w:pict>
          </mc:Fallback>
        </mc:AlternateContent>
      </w:r>
      <w:r w:rsidR="00A839A5">
        <w:rPr>
          <w:noProof/>
        </w:rPr>
        <w:drawing>
          <wp:anchor distT="0" distB="0" distL="114300" distR="114300" simplePos="0" relativeHeight="251758592" behindDoc="0" locked="0" layoutInCell="1" allowOverlap="1" wp14:anchorId="247C4FC8" wp14:editId="061B9B42">
            <wp:simplePos x="0" y="0"/>
            <wp:positionH relativeFrom="column">
              <wp:posOffset>-333375</wp:posOffset>
            </wp:positionH>
            <wp:positionV relativeFrom="paragraph">
              <wp:posOffset>-352425</wp:posOffset>
            </wp:positionV>
            <wp:extent cx="2476500" cy="742950"/>
            <wp:effectExtent l="0" t="0" r="0" b="0"/>
            <wp:wrapNone/>
            <wp:docPr id="20" name="Picture 1" descr="A picture containing text&#10;&#10;Description automatically generated">
              <a:extLst xmlns:a="http://schemas.openxmlformats.org/drawingml/2006/main">
                <a:ext uri="{FF2B5EF4-FFF2-40B4-BE49-F238E27FC236}">
                  <a16:creationId xmlns:a16="http://schemas.microsoft.com/office/drawing/2014/main" id="{C81B9F2E-9EC0-4483-B59F-06BCF9C7FF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descr="A picture containing text&#10;&#10;Description automatically generated">
                      <a:extLst>
                        <a:ext uri="{FF2B5EF4-FFF2-40B4-BE49-F238E27FC236}">
                          <a16:creationId xmlns:a16="http://schemas.microsoft.com/office/drawing/2014/main" id="{C81B9F2E-9EC0-4483-B59F-06BCF9C7FF43}"/>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76500" cy="742950"/>
                    </a:xfrm>
                    <a:prstGeom prst="rect">
                      <a:avLst/>
                    </a:prstGeom>
                  </pic:spPr>
                </pic:pic>
              </a:graphicData>
            </a:graphic>
            <wp14:sizeRelH relativeFrom="page">
              <wp14:pctWidth>0</wp14:pctWidth>
            </wp14:sizeRelH>
            <wp14:sizeRelV relativeFrom="page">
              <wp14:pctHeight>0</wp14:pctHeight>
            </wp14:sizeRelV>
          </wp:anchor>
        </w:drawing>
      </w:r>
      <w:r w:rsidR="00F27AC3" w:rsidRPr="00365FAB">
        <w:rPr>
          <w:noProof/>
        </w:rPr>
        <mc:AlternateContent>
          <mc:Choice Requires="wps">
            <w:drawing>
              <wp:anchor distT="0" distB="0" distL="114300" distR="114300" simplePos="0" relativeHeight="251702272" behindDoc="1" locked="0" layoutInCell="1" allowOverlap="1" wp14:anchorId="7021EE70" wp14:editId="3F8B886E">
                <wp:simplePos x="0" y="0"/>
                <wp:positionH relativeFrom="page">
                  <wp:posOffset>-166370</wp:posOffset>
                </wp:positionH>
                <wp:positionV relativeFrom="paragraph">
                  <wp:posOffset>1495425</wp:posOffset>
                </wp:positionV>
                <wp:extent cx="7934325" cy="3495675"/>
                <wp:effectExtent l="0" t="0" r="9525" b="9525"/>
                <wp:wrapNone/>
                <wp:docPr id="28" name="Rectangle 28"/>
                <wp:cNvGraphicFramePr/>
                <a:graphic xmlns:a="http://schemas.openxmlformats.org/drawingml/2006/main">
                  <a:graphicData uri="http://schemas.microsoft.com/office/word/2010/wordprocessingShape">
                    <wps:wsp>
                      <wps:cNvSpPr/>
                      <wps:spPr>
                        <a:xfrm>
                          <a:off x="0" y="0"/>
                          <a:ext cx="7934325" cy="34956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40EB0" id="Rectangle 28" o:spid="_x0000_s1026" style="position:absolute;margin-left:-13.1pt;margin-top:117.75pt;width:624.75pt;height:275.2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" fillcolor="#d8d8d8 [2732]" stroked="f" strokeweight="1pt">
                <w10:wrap anchorx="page"/>
              </v:rect>
            </w:pict>
          </mc:Fallback>
        </mc:AlternateContent>
      </w:r>
      <w:r w:rsidR="007C3D68">
        <w:rPr>
          <w:noProof/>
        </w:rPr>
        <mc:AlternateContent>
          <mc:Choice Requires="wps">
            <w:drawing>
              <wp:anchor distT="0" distB="0" distL="114300" distR="114300" simplePos="0" relativeHeight="251726848" behindDoc="0" locked="0" layoutInCell="1" allowOverlap="1" wp14:anchorId="6FAC0A61" wp14:editId="53A20C25">
                <wp:simplePos x="0" y="0"/>
                <wp:positionH relativeFrom="column">
                  <wp:posOffset>1000125</wp:posOffset>
                </wp:positionH>
                <wp:positionV relativeFrom="paragraph">
                  <wp:posOffset>5848350</wp:posOffset>
                </wp:positionV>
                <wp:extent cx="3838575" cy="0"/>
                <wp:effectExtent l="0" t="19050" r="28575" b="19050"/>
                <wp:wrapNone/>
                <wp:docPr id="49" name="Straight Connector 49"/>
                <wp:cNvGraphicFramePr/>
                <a:graphic xmlns:a="http://schemas.openxmlformats.org/drawingml/2006/main">
                  <a:graphicData uri="http://schemas.microsoft.com/office/word/2010/wordprocessingShape">
                    <wps:wsp>
                      <wps:cNvCnPr/>
                      <wps:spPr>
                        <a:xfrm>
                          <a:off x="0" y="0"/>
                          <a:ext cx="3838575" cy="0"/>
                        </a:xfrm>
                        <a:prstGeom prst="line">
                          <a:avLst/>
                        </a:prstGeom>
                        <a:ln w="38100">
                          <a:solidFill>
                            <a:srgbClr val="4D93B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44DCE2" id="Straight Connector 49" o:spid="_x0000_s1026" style="position:absolute;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75pt,460.5pt" to="381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" strokecolor="#4d93b3" strokeweight="3pt">
                <v:stroke joinstyle="miter"/>
              </v:line>
            </w:pict>
          </mc:Fallback>
        </mc:AlternateContent>
      </w:r>
      <w:r w:rsidR="00A839A5">
        <w:t xml:space="preserve"> </w:t>
      </w:r>
      <w:r w:rsidR="005C4B4F">
        <w:br w:type="page"/>
      </w:r>
    </w:p>
    <w:p w14:paraId="0FA9466D" w14:textId="2C74E817" w:rsidR="006B3813" w:rsidRDefault="006B3813">
      <w:pPr>
        <w:spacing w:after="160" w:line="259" w:lineRule="auto"/>
        <w:sectPr w:rsidR="006B3813" w:rsidSect="00CD617F">
          <w:headerReference w:type="default" r:id="rId12"/>
          <w:pgSz w:w="12240" w:h="15840"/>
          <w:pgMar w:top="1440" w:right="1440" w:bottom="1440" w:left="1440" w:header="708" w:footer="708" w:gutter="0"/>
          <w:cols w:space="708"/>
          <w:titlePg/>
          <w:docGrid w:linePitch="360"/>
        </w:sectPr>
      </w:pPr>
    </w:p>
    <w:p w14:paraId="1B23E632" w14:textId="590523DB" w:rsidR="003E37D8" w:rsidRDefault="003E37D8" w:rsidP="00A839A5">
      <w:pPr>
        <w:pStyle w:val="BodyParagraph"/>
      </w:pPr>
      <w:r>
        <w:lastRenderedPageBreak/>
        <w:br/>
      </w:r>
    </w:p>
    <w:p w14:paraId="5E53BEFE" w14:textId="77777777" w:rsidR="003E37D8" w:rsidRDefault="003E37D8" w:rsidP="005C27FC">
      <w:pPr>
        <w:pStyle w:val="BodyParagraph"/>
        <w:sectPr w:rsidR="003E37D8" w:rsidSect="0058237D">
          <w:headerReference w:type="default" r:id="rId13"/>
          <w:footerReference w:type="default" r:id="rId14"/>
          <w:headerReference w:type="first" r:id="rId15"/>
          <w:footerReference w:type="first" r:id="rId16"/>
          <w:pgSz w:w="12240" w:h="15840"/>
          <w:pgMar w:top="1440" w:right="1440" w:bottom="1440" w:left="1440" w:header="708" w:footer="567" w:gutter="0"/>
          <w:pgNumType w:fmt="lowerRoman" w:start="1"/>
          <w:cols w:space="708"/>
          <w:titlePg/>
          <w:docGrid w:linePitch="360"/>
        </w:sectPr>
      </w:pPr>
    </w:p>
    <w:p w14:paraId="4DD30BC3" w14:textId="7A82939D" w:rsidR="006B3813" w:rsidRDefault="006B3813" w:rsidP="005C27FC">
      <w:pPr>
        <w:spacing w:after="160" w:line="259" w:lineRule="auto"/>
      </w:pPr>
    </w:p>
    <w:p w14:paraId="34770A7D" w14:textId="77777777" w:rsidR="002B2670" w:rsidRDefault="002B2670" w:rsidP="005C27FC">
      <w:pPr>
        <w:spacing w:after="160" w:line="259" w:lineRule="auto"/>
      </w:pPr>
    </w:p>
    <w:sdt>
      <w:sdtPr>
        <w:rPr>
          <w:rFonts w:asciiTheme="minorHAnsi" w:eastAsiaTheme="minorEastAsia" w:hAnsiTheme="minorHAnsi" w:cstheme="minorBidi"/>
          <w:color w:val="4D93B3"/>
          <w:spacing w:val="0"/>
          <w:kern w:val="0"/>
          <w:sz w:val="20"/>
          <w:szCs w:val="22"/>
        </w:rPr>
        <w:id w:val="1973707725"/>
        <w:docPartObj>
          <w:docPartGallery w:val="Table of Contents"/>
          <w:docPartUnique/>
        </w:docPartObj>
      </w:sdtPr>
      <w:sdtEndPr>
        <w:rPr>
          <w:b/>
          <w:bCs/>
          <w:noProof/>
        </w:rPr>
      </w:sdtEndPr>
      <w:sdtContent>
        <w:p w14:paraId="55DA1E4C" w14:textId="77777777" w:rsidR="00BB13DB" w:rsidRPr="002E7BDA" w:rsidRDefault="00BB13DB">
          <w:pPr>
            <w:pStyle w:val="TOCHeading"/>
            <w:rPr>
              <w:color w:val="2E596C"/>
            </w:rPr>
          </w:pPr>
          <w:r w:rsidRPr="002E7BDA">
            <w:rPr>
              <w:color w:val="2E596C"/>
            </w:rPr>
            <w:t>Contents</w:t>
          </w:r>
        </w:p>
        <w:p w14:paraId="6449271B" w14:textId="7ACCEB18" w:rsidR="00EC27B7" w:rsidRDefault="00BB13DB">
          <w:pPr>
            <w:pStyle w:val="TOC1"/>
            <w:rPr>
              <w:bCs w:val="0"/>
              <w:color w:val="auto"/>
              <w:sz w:val="22"/>
              <w:lang w:val="en-US"/>
            </w:rPr>
          </w:pPr>
          <w:r w:rsidRPr="002E7BDA">
            <w:rPr>
              <w:color w:val="4D93B3"/>
            </w:rPr>
            <w:fldChar w:fldCharType="begin"/>
          </w:r>
          <w:r w:rsidRPr="002E7BDA">
            <w:rPr>
              <w:color w:val="4D93B3"/>
            </w:rPr>
            <w:instrText xml:space="preserve"> TOC \h \z \t "Heading 1,1,Heading 2,2,Heading 1 - Numbered,1,Heading 2 - Numbered,2" </w:instrText>
          </w:r>
          <w:r w:rsidRPr="002E7BDA">
            <w:rPr>
              <w:color w:val="4D93B3"/>
            </w:rPr>
            <w:fldChar w:fldCharType="separate"/>
          </w:r>
          <w:hyperlink w:anchor="_Toc104809491" w:history="1">
            <w:r w:rsidR="00EC27B7" w:rsidRPr="00E16D33">
              <w:rPr>
                <w:rStyle w:val="Hyperlink"/>
              </w:rPr>
              <w:t>1.</w:t>
            </w:r>
            <w:r w:rsidR="00EC27B7">
              <w:rPr>
                <w:bCs w:val="0"/>
                <w:color w:val="auto"/>
                <w:sz w:val="22"/>
                <w:lang w:val="en-US"/>
              </w:rPr>
              <w:tab/>
            </w:r>
            <w:r w:rsidR="00EC27B7" w:rsidRPr="00E16D33">
              <w:rPr>
                <w:rStyle w:val="Hyperlink"/>
              </w:rPr>
              <w:t>Introduction</w:t>
            </w:r>
            <w:r w:rsidR="00EC27B7">
              <w:rPr>
                <w:webHidden/>
              </w:rPr>
              <w:tab/>
            </w:r>
            <w:r w:rsidR="00EC27B7">
              <w:rPr>
                <w:webHidden/>
              </w:rPr>
              <w:fldChar w:fldCharType="begin"/>
            </w:r>
            <w:r w:rsidR="00EC27B7">
              <w:rPr>
                <w:webHidden/>
              </w:rPr>
              <w:instrText xml:space="preserve"> PAGEREF _Toc104809491 \h </w:instrText>
            </w:r>
            <w:r w:rsidR="00EC27B7">
              <w:rPr>
                <w:webHidden/>
              </w:rPr>
            </w:r>
            <w:r w:rsidR="00EC27B7">
              <w:rPr>
                <w:webHidden/>
              </w:rPr>
              <w:fldChar w:fldCharType="separate"/>
            </w:r>
            <w:r w:rsidR="00E95668">
              <w:rPr>
                <w:webHidden/>
              </w:rPr>
              <w:t>1</w:t>
            </w:r>
            <w:r w:rsidR="00EC27B7">
              <w:rPr>
                <w:webHidden/>
              </w:rPr>
              <w:fldChar w:fldCharType="end"/>
            </w:r>
          </w:hyperlink>
        </w:p>
        <w:p w14:paraId="656E1511" w14:textId="73121333" w:rsidR="00EC27B7" w:rsidRDefault="00581E1F">
          <w:pPr>
            <w:pStyle w:val="TOC1"/>
            <w:rPr>
              <w:bCs w:val="0"/>
              <w:color w:val="auto"/>
              <w:sz w:val="22"/>
              <w:lang w:val="en-US"/>
            </w:rPr>
          </w:pPr>
          <w:hyperlink w:anchor="_Toc104809492" w:history="1">
            <w:r w:rsidR="00EC27B7" w:rsidRPr="00E16D33">
              <w:rPr>
                <w:rStyle w:val="Hyperlink"/>
              </w:rPr>
              <w:t>2.</w:t>
            </w:r>
            <w:r w:rsidR="00EC27B7">
              <w:rPr>
                <w:bCs w:val="0"/>
                <w:color w:val="auto"/>
                <w:sz w:val="22"/>
                <w:lang w:val="en-US"/>
              </w:rPr>
              <w:tab/>
            </w:r>
            <w:r w:rsidR="00EC27B7" w:rsidRPr="00E16D33">
              <w:rPr>
                <w:rStyle w:val="Hyperlink"/>
              </w:rPr>
              <w:t>Building Asset Summary</w:t>
            </w:r>
            <w:r w:rsidR="00EC27B7">
              <w:rPr>
                <w:webHidden/>
              </w:rPr>
              <w:tab/>
            </w:r>
            <w:r w:rsidR="00EC27B7">
              <w:rPr>
                <w:webHidden/>
              </w:rPr>
              <w:fldChar w:fldCharType="begin"/>
            </w:r>
            <w:r w:rsidR="00EC27B7">
              <w:rPr>
                <w:webHidden/>
              </w:rPr>
              <w:instrText xml:space="preserve"> PAGEREF _Toc104809492 \h </w:instrText>
            </w:r>
            <w:r w:rsidR="00EC27B7">
              <w:rPr>
                <w:webHidden/>
              </w:rPr>
            </w:r>
            <w:r w:rsidR="00EC27B7">
              <w:rPr>
                <w:webHidden/>
              </w:rPr>
              <w:fldChar w:fldCharType="separate"/>
            </w:r>
            <w:r w:rsidR="00E95668">
              <w:rPr>
                <w:webHidden/>
              </w:rPr>
              <w:t>2</w:t>
            </w:r>
            <w:r w:rsidR="00EC27B7">
              <w:rPr>
                <w:webHidden/>
              </w:rPr>
              <w:fldChar w:fldCharType="end"/>
            </w:r>
          </w:hyperlink>
        </w:p>
        <w:p w14:paraId="4B2B1A59" w14:textId="5F1603D1" w:rsidR="00EC27B7" w:rsidRDefault="00581E1F">
          <w:pPr>
            <w:pStyle w:val="TOC2"/>
            <w:tabs>
              <w:tab w:val="left" w:pos="660"/>
            </w:tabs>
            <w:rPr>
              <w:sz w:val="22"/>
              <w:lang w:val="en-US"/>
            </w:rPr>
          </w:pPr>
          <w:hyperlink w:anchor="_Toc104809493" w:history="1">
            <w:r w:rsidR="00EC27B7" w:rsidRPr="00E16D33">
              <w:rPr>
                <w:rStyle w:val="Hyperlink"/>
              </w:rPr>
              <w:t>2.1.</w:t>
            </w:r>
            <w:r w:rsidR="00EC27B7">
              <w:rPr>
                <w:sz w:val="22"/>
                <w:lang w:val="en-US"/>
              </w:rPr>
              <w:tab/>
            </w:r>
            <w:r w:rsidR="00EC27B7" w:rsidRPr="00E16D33">
              <w:rPr>
                <w:rStyle w:val="Hyperlink"/>
              </w:rPr>
              <w:t>Building Overview</w:t>
            </w:r>
            <w:r w:rsidR="00EC27B7">
              <w:rPr>
                <w:webHidden/>
              </w:rPr>
              <w:tab/>
            </w:r>
            <w:r w:rsidR="00EC27B7">
              <w:rPr>
                <w:webHidden/>
              </w:rPr>
              <w:fldChar w:fldCharType="begin"/>
            </w:r>
            <w:r w:rsidR="00EC27B7">
              <w:rPr>
                <w:webHidden/>
              </w:rPr>
              <w:instrText xml:space="preserve"> PAGEREF _Toc104809493 \h </w:instrText>
            </w:r>
            <w:r w:rsidR="00EC27B7">
              <w:rPr>
                <w:webHidden/>
              </w:rPr>
            </w:r>
            <w:r w:rsidR="00EC27B7">
              <w:rPr>
                <w:webHidden/>
              </w:rPr>
              <w:fldChar w:fldCharType="separate"/>
            </w:r>
            <w:r w:rsidR="00E95668">
              <w:rPr>
                <w:webHidden/>
              </w:rPr>
              <w:t>2</w:t>
            </w:r>
            <w:r w:rsidR="00EC27B7">
              <w:rPr>
                <w:webHidden/>
              </w:rPr>
              <w:fldChar w:fldCharType="end"/>
            </w:r>
          </w:hyperlink>
        </w:p>
        <w:p w14:paraId="4F9E94C2" w14:textId="2F3F3D8E" w:rsidR="00EC27B7" w:rsidRDefault="00581E1F">
          <w:pPr>
            <w:pStyle w:val="TOC2"/>
            <w:tabs>
              <w:tab w:val="left" w:pos="660"/>
            </w:tabs>
            <w:rPr>
              <w:sz w:val="22"/>
              <w:lang w:val="en-US"/>
            </w:rPr>
          </w:pPr>
          <w:hyperlink w:anchor="_Toc104809494" w:history="1">
            <w:r w:rsidR="00EC27B7" w:rsidRPr="00E16D33">
              <w:rPr>
                <w:rStyle w:val="Hyperlink"/>
              </w:rPr>
              <w:t>2.1.</w:t>
            </w:r>
            <w:r w:rsidR="00EC27B7">
              <w:rPr>
                <w:sz w:val="22"/>
                <w:lang w:val="en-US"/>
              </w:rPr>
              <w:tab/>
            </w:r>
            <w:r w:rsidR="00EC27B7" w:rsidRPr="00E16D33">
              <w:rPr>
                <w:rStyle w:val="Hyperlink"/>
              </w:rPr>
              <w:t>Building Photos</w:t>
            </w:r>
            <w:r w:rsidR="00EC27B7">
              <w:rPr>
                <w:webHidden/>
              </w:rPr>
              <w:tab/>
            </w:r>
            <w:r w:rsidR="00EC27B7">
              <w:rPr>
                <w:webHidden/>
              </w:rPr>
              <w:fldChar w:fldCharType="begin"/>
            </w:r>
            <w:r w:rsidR="00EC27B7">
              <w:rPr>
                <w:webHidden/>
              </w:rPr>
              <w:instrText xml:space="preserve"> PAGEREF _Toc104809494 \h </w:instrText>
            </w:r>
            <w:r w:rsidR="00EC27B7">
              <w:rPr>
                <w:webHidden/>
              </w:rPr>
            </w:r>
            <w:r w:rsidR="00EC27B7">
              <w:rPr>
                <w:webHidden/>
              </w:rPr>
              <w:fldChar w:fldCharType="separate"/>
            </w:r>
            <w:r w:rsidR="00E95668">
              <w:rPr>
                <w:webHidden/>
              </w:rPr>
              <w:t>4</w:t>
            </w:r>
            <w:r w:rsidR="00EC27B7">
              <w:rPr>
                <w:webHidden/>
              </w:rPr>
              <w:fldChar w:fldCharType="end"/>
            </w:r>
          </w:hyperlink>
        </w:p>
        <w:p w14:paraId="11BDBACF" w14:textId="54579FD2" w:rsidR="00EC27B7" w:rsidRDefault="00581E1F">
          <w:pPr>
            <w:pStyle w:val="TOC2"/>
            <w:tabs>
              <w:tab w:val="left" w:pos="660"/>
            </w:tabs>
            <w:rPr>
              <w:sz w:val="22"/>
              <w:lang w:val="en-US"/>
            </w:rPr>
          </w:pPr>
          <w:hyperlink w:anchor="_Toc104809495" w:history="1">
            <w:r w:rsidR="00EC27B7" w:rsidRPr="00E16D33">
              <w:rPr>
                <w:rStyle w:val="Hyperlink"/>
              </w:rPr>
              <w:t>2.2.</w:t>
            </w:r>
            <w:r w:rsidR="00EC27B7">
              <w:rPr>
                <w:sz w:val="22"/>
                <w:lang w:val="en-US"/>
              </w:rPr>
              <w:tab/>
            </w:r>
            <w:r w:rsidR="00EC27B7" w:rsidRPr="00E16D33">
              <w:rPr>
                <w:rStyle w:val="Hyperlink"/>
              </w:rPr>
              <w:t>List of Qualified Contractors</w:t>
            </w:r>
            <w:r w:rsidR="00EC27B7">
              <w:rPr>
                <w:webHidden/>
              </w:rPr>
              <w:tab/>
            </w:r>
            <w:r w:rsidR="00EC27B7">
              <w:rPr>
                <w:webHidden/>
              </w:rPr>
              <w:fldChar w:fldCharType="begin"/>
            </w:r>
            <w:r w:rsidR="00EC27B7">
              <w:rPr>
                <w:webHidden/>
              </w:rPr>
              <w:instrText xml:space="preserve"> PAGEREF _Toc104809495 \h </w:instrText>
            </w:r>
            <w:r w:rsidR="00EC27B7">
              <w:rPr>
                <w:webHidden/>
              </w:rPr>
            </w:r>
            <w:r w:rsidR="00EC27B7">
              <w:rPr>
                <w:webHidden/>
              </w:rPr>
              <w:fldChar w:fldCharType="separate"/>
            </w:r>
            <w:r w:rsidR="00E95668">
              <w:rPr>
                <w:b/>
                <w:bCs/>
                <w:webHidden/>
                <w:lang w:val="en-US"/>
              </w:rPr>
              <w:t>Error! Bookmark not defined.</w:t>
            </w:r>
            <w:r w:rsidR="00EC27B7">
              <w:rPr>
                <w:webHidden/>
              </w:rPr>
              <w:fldChar w:fldCharType="end"/>
            </w:r>
          </w:hyperlink>
        </w:p>
        <w:p w14:paraId="36B452FE" w14:textId="19BFB691" w:rsidR="00EC27B7" w:rsidRDefault="00581E1F">
          <w:pPr>
            <w:pStyle w:val="TOC1"/>
            <w:rPr>
              <w:bCs w:val="0"/>
              <w:color w:val="auto"/>
              <w:sz w:val="22"/>
              <w:lang w:val="en-US"/>
            </w:rPr>
          </w:pPr>
          <w:hyperlink w:anchor="_Toc104809496" w:history="1">
            <w:r w:rsidR="00EC27B7" w:rsidRPr="00E16D33">
              <w:rPr>
                <w:rStyle w:val="Hyperlink"/>
              </w:rPr>
              <w:t>3.</w:t>
            </w:r>
            <w:r w:rsidR="00EC27B7">
              <w:rPr>
                <w:bCs w:val="0"/>
                <w:color w:val="auto"/>
                <w:sz w:val="22"/>
                <w:lang w:val="en-US"/>
              </w:rPr>
              <w:tab/>
            </w:r>
            <w:r w:rsidR="00EC27B7" w:rsidRPr="00E16D33">
              <w:rPr>
                <w:rStyle w:val="Hyperlink"/>
              </w:rPr>
              <w:t>Available Drawings and Component Maintenance Manuals</w:t>
            </w:r>
            <w:r w:rsidR="00EC27B7">
              <w:rPr>
                <w:webHidden/>
              </w:rPr>
              <w:tab/>
            </w:r>
            <w:r w:rsidR="00EC27B7">
              <w:rPr>
                <w:webHidden/>
              </w:rPr>
              <w:fldChar w:fldCharType="begin"/>
            </w:r>
            <w:r w:rsidR="00EC27B7">
              <w:rPr>
                <w:webHidden/>
              </w:rPr>
              <w:instrText xml:space="preserve"> PAGEREF _Toc104809496 \h </w:instrText>
            </w:r>
            <w:r w:rsidR="00EC27B7">
              <w:rPr>
                <w:webHidden/>
              </w:rPr>
            </w:r>
            <w:r w:rsidR="00EC27B7">
              <w:rPr>
                <w:webHidden/>
              </w:rPr>
              <w:fldChar w:fldCharType="separate"/>
            </w:r>
            <w:r w:rsidR="00E95668">
              <w:rPr>
                <w:webHidden/>
              </w:rPr>
              <w:t>9</w:t>
            </w:r>
            <w:r w:rsidR="00EC27B7">
              <w:rPr>
                <w:webHidden/>
              </w:rPr>
              <w:fldChar w:fldCharType="end"/>
            </w:r>
          </w:hyperlink>
        </w:p>
        <w:p w14:paraId="3EE0B22A" w14:textId="1F679359" w:rsidR="00EC27B7" w:rsidRDefault="00581E1F">
          <w:pPr>
            <w:pStyle w:val="TOC1"/>
            <w:rPr>
              <w:bCs w:val="0"/>
              <w:color w:val="auto"/>
              <w:sz w:val="22"/>
              <w:lang w:val="en-US"/>
            </w:rPr>
          </w:pPr>
          <w:hyperlink w:anchor="_Toc104809497" w:history="1">
            <w:r w:rsidR="00EC27B7" w:rsidRPr="00E16D33">
              <w:rPr>
                <w:rStyle w:val="Hyperlink"/>
              </w:rPr>
              <w:t>4.</w:t>
            </w:r>
            <w:r w:rsidR="00EC27B7">
              <w:rPr>
                <w:bCs w:val="0"/>
                <w:color w:val="auto"/>
                <w:sz w:val="22"/>
                <w:lang w:val="en-US"/>
              </w:rPr>
              <w:tab/>
            </w:r>
            <w:r w:rsidR="00EC27B7" w:rsidRPr="00E16D33">
              <w:rPr>
                <w:rStyle w:val="Hyperlink"/>
              </w:rPr>
              <w:t>Health and Safety Policies</w:t>
            </w:r>
            <w:r w:rsidR="00EC27B7">
              <w:rPr>
                <w:webHidden/>
              </w:rPr>
              <w:tab/>
            </w:r>
            <w:r w:rsidR="00EC27B7">
              <w:rPr>
                <w:webHidden/>
              </w:rPr>
              <w:fldChar w:fldCharType="begin"/>
            </w:r>
            <w:r w:rsidR="00EC27B7">
              <w:rPr>
                <w:webHidden/>
              </w:rPr>
              <w:instrText xml:space="preserve"> PAGEREF _Toc104809497 \h </w:instrText>
            </w:r>
            <w:r w:rsidR="00EC27B7">
              <w:rPr>
                <w:webHidden/>
              </w:rPr>
            </w:r>
            <w:r w:rsidR="00EC27B7">
              <w:rPr>
                <w:webHidden/>
              </w:rPr>
              <w:fldChar w:fldCharType="separate"/>
            </w:r>
            <w:r w:rsidR="00E95668">
              <w:rPr>
                <w:webHidden/>
              </w:rPr>
              <w:t>10</w:t>
            </w:r>
            <w:r w:rsidR="00EC27B7">
              <w:rPr>
                <w:webHidden/>
              </w:rPr>
              <w:fldChar w:fldCharType="end"/>
            </w:r>
          </w:hyperlink>
        </w:p>
        <w:p w14:paraId="4D1FD192" w14:textId="216E1D3B" w:rsidR="00EC27B7" w:rsidRDefault="00581E1F">
          <w:pPr>
            <w:pStyle w:val="TOC1"/>
            <w:rPr>
              <w:bCs w:val="0"/>
              <w:color w:val="auto"/>
              <w:sz w:val="22"/>
              <w:lang w:val="en-US"/>
            </w:rPr>
          </w:pPr>
          <w:hyperlink w:anchor="_Toc104809498" w:history="1">
            <w:r w:rsidR="00EC27B7" w:rsidRPr="00E16D33">
              <w:rPr>
                <w:rStyle w:val="Hyperlink"/>
              </w:rPr>
              <w:t>5.</w:t>
            </w:r>
            <w:r w:rsidR="00EC27B7">
              <w:rPr>
                <w:bCs w:val="0"/>
                <w:color w:val="auto"/>
                <w:sz w:val="22"/>
                <w:lang w:val="en-US"/>
              </w:rPr>
              <w:tab/>
            </w:r>
            <w:r w:rsidR="00EC27B7" w:rsidRPr="00E16D33">
              <w:rPr>
                <w:rStyle w:val="Hyperlink"/>
              </w:rPr>
              <w:t>Relevant Regulations, Policies, and Permits</w:t>
            </w:r>
            <w:r w:rsidR="00EC27B7">
              <w:rPr>
                <w:webHidden/>
              </w:rPr>
              <w:tab/>
            </w:r>
            <w:r w:rsidR="00EC27B7">
              <w:rPr>
                <w:webHidden/>
              </w:rPr>
              <w:fldChar w:fldCharType="begin"/>
            </w:r>
            <w:r w:rsidR="00EC27B7">
              <w:rPr>
                <w:webHidden/>
              </w:rPr>
              <w:instrText xml:space="preserve"> PAGEREF _Toc104809498 \h </w:instrText>
            </w:r>
            <w:r w:rsidR="00EC27B7">
              <w:rPr>
                <w:webHidden/>
              </w:rPr>
            </w:r>
            <w:r w:rsidR="00EC27B7">
              <w:rPr>
                <w:webHidden/>
              </w:rPr>
              <w:fldChar w:fldCharType="separate"/>
            </w:r>
            <w:r w:rsidR="00E95668">
              <w:rPr>
                <w:webHidden/>
              </w:rPr>
              <w:t>12</w:t>
            </w:r>
            <w:r w:rsidR="00EC27B7">
              <w:rPr>
                <w:webHidden/>
              </w:rPr>
              <w:fldChar w:fldCharType="end"/>
            </w:r>
          </w:hyperlink>
        </w:p>
        <w:p w14:paraId="58B79F7C" w14:textId="54A708EF" w:rsidR="00EC27B7" w:rsidRDefault="00581E1F">
          <w:pPr>
            <w:pStyle w:val="TOC1"/>
            <w:rPr>
              <w:bCs w:val="0"/>
              <w:color w:val="auto"/>
              <w:sz w:val="22"/>
              <w:lang w:val="en-US"/>
            </w:rPr>
          </w:pPr>
          <w:hyperlink w:anchor="_Toc104809499" w:history="1">
            <w:r w:rsidR="00EC27B7" w:rsidRPr="00E16D33">
              <w:rPr>
                <w:rStyle w:val="Hyperlink"/>
              </w:rPr>
              <w:t>6.</w:t>
            </w:r>
            <w:r w:rsidR="00EC27B7">
              <w:rPr>
                <w:bCs w:val="0"/>
                <w:color w:val="auto"/>
                <w:sz w:val="22"/>
                <w:lang w:val="en-US"/>
              </w:rPr>
              <w:tab/>
            </w:r>
            <w:r w:rsidR="00EC27B7" w:rsidRPr="00E16D33">
              <w:rPr>
                <w:rStyle w:val="Hyperlink"/>
              </w:rPr>
              <w:t>Preventative Maintenance Schedule</w:t>
            </w:r>
            <w:r w:rsidR="00EC27B7">
              <w:rPr>
                <w:webHidden/>
              </w:rPr>
              <w:tab/>
            </w:r>
            <w:r w:rsidR="00EC27B7">
              <w:rPr>
                <w:webHidden/>
              </w:rPr>
              <w:fldChar w:fldCharType="begin"/>
            </w:r>
            <w:r w:rsidR="00EC27B7">
              <w:rPr>
                <w:webHidden/>
              </w:rPr>
              <w:instrText xml:space="preserve"> PAGEREF _Toc104809499 \h </w:instrText>
            </w:r>
            <w:r w:rsidR="00EC27B7">
              <w:rPr>
                <w:webHidden/>
              </w:rPr>
            </w:r>
            <w:r w:rsidR="00EC27B7">
              <w:rPr>
                <w:webHidden/>
              </w:rPr>
              <w:fldChar w:fldCharType="separate"/>
            </w:r>
            <w:r w:rsidR="00E95668">
              <w:rPr>
                <w:webHidden/>
              </w:rPr>
              <w:t>13</w:t>
            </w:r>
            <w:r w:rsidR="00EC27B7">
              <w:rPr>
                <w:webHidden/>
              </w:rPr>
              <w:fldChar w:fldCharType="end"/>
            </w:r>
          </w:hyperlink>
        </w:p>
        <w:p w14:paraId="176E42E6" w14:textId="758A9083" w:rsidR="00EC27B7" w:rsidRDefault="00581E1F">
          <w:pPr>
            <w:pStyle w:val="TOC1"/>
            <w:rPr>
              <w:bCs w:val="0"/>
              <w:color w:val="auto"/>
              <w:sz w:val="22"/>
              <w:lang w:val="en-US"/>
            </w:rPr>
          </w:pPr>
          <w:hyperlink w:anchor="_Toc104809500" w:history="1">
            <w:r w:rsidR="00EC27B7" w:rsidRPr="00E16D33">
              <w:rPr>
                <w:rStyle w:val="Hyperlink"/>
              </w:rPr>
              <w:t>7.</w:t>
            </w:r>
            <w:r w:rsidR="00EC27B7">
              <w:rPr>
                <w:bCs w:val="0"/>
                <w:color w:val="auto"/>
                <w:sz w:val="22"/>
                <w:lang w:val="en-US"/>
              </w:rPr>
              <w:tab/>
            </w:r>
            <w:r w:rsidR="00EC27B7" w:rsidRPr="00E16D33">
              <w:rPr>
                <w:rStyle w:val="Hyperlink"/>
              </w:rPr>
              <w:t>Preventative Maintenance Budget</w:t>
            </w:r>
            <w:r w:rsidR="00EC27B7">
              <w:rPr>
                <w:webHidden/>
              </w:rPr>
              <w:tab/>
            </w:r>
            <w:r w:rsidR="00EC27B7">
              <w:rPr>
                <w:webHidden/>
              </w:rPr>
              <w:fldChar w:fldCharType="begin"/>
            </w:r>
            <w:r w:rsidR="00EC27B7">
              <w:rPr>
                <w:webHidden/>
              </w:rPr>
              <w:instrText xml:space="preserve"> PAGEREF _Toc104809500 \h </w:instrText>
            </w:r>
            <w:r w:rsidR="00EC27B7">
              <w:rPr>
                <w:webHidden/>
              </w:rPr>
            </w:r>
            <w:r w:rsidR="00EC27B7">
              <w:rPr>
                <w:webHidden/>
              </w:rPr>
              <w:fldChar w:fldCharType="separate"/>
            </w:r>
            <w:r w:rsidR="00E95668">
              <w:rPr>
                <w:webHidden/>
              </w:rPr>
              <w:t>14</w:t>
            </w:r>
            <w:r w:rsidR="00EC27B7">
              <w:rPr>
                <w:webHidden/>
              </w:rPr>
              <w:fldChar w:fldCharType="end"/>
            </w:r>
          </w:hyperlink>
        </w:p>
        <w:p w14:paraId="7C0925C7" w14:textId="537CD0B3" w:rsidR="00EC27B7" w:rsidRDefault="00581E1F">
          <w:pPr>
            <w:pStyle w:val="TOC1"/>
            <w:rPr>
              <w:bCs w:val="0"/>
              <w:color w:val="auto"/>
              <w:sz w:val="22"/>
              <w:lang w:val="en-US"/>
            </w:rPr>
          </w:pPr>
          <w:hyperlink w:anchor="_Toc104809501" w:history="1">
            <w:r w:rsidR="00EC27B7" w:rsidRPr="00E16D33">
              <w:rPr>
                <w:rStyle w:val="Hyperlink"/>
              </w:rPr>
              <w:t>8.</w:t>
            </w:r>
            <w:r w:rsidR="00EC27B7">
              <w:rPr>
                <w:bCs w:val="0"/>
                <w:color w:val="auto"/>
                <w:sz w:val="22"/>
                <w:lang w:val="en-US"/>
              </w:rPr>
              <w:tab/>
            </w:r>
            <w:r w:rsidR="00EC27B7" w:rsidRPr="00E16D33">
              <w:rPr>
                <w:rStyle w:val="Hyperlink"/>
              </w:rPr>
              <w:t>Work Orders</w:t>
            </w:r>
            <w:r w:rsidR="00EC27B7">
              <w:rPr>
                <w:webHidden/>
              </w:rPr>
              <w:tab/>
            </w:r>
            <w:r w:rsidR="00EC27B7">
              <w:rPr>
                <w:webHidden/>
              </w:rPr>
              <w:fldChar w:fldCharType="begin"/>
            </w:r>
            <w:r w:rsidR="00EC27B7">
              <w:rPr>
                <w:webHidden/>
              </w:rPr>
              <w:instrText xml:space="preserve"> PAGEREF _Toc104809501 \h </w:instrText>
            </w:r>
            <w:r w:rsidR="00EC27B7">
              <w:rPr>
                <w:webHidden/>
              </w:rPr>
            </w:r>
            <w:r w:rsidR="00EC27B7">
              <w:rPr>
                <w:webHidden/>
              </w:rPr>
              <w:fldChar w:fldCharType="separate"/>
            </w:r>
            <w:r w:rsidR="00E95668">
              <w:rPr>
                <w:webHidden/>
              </w:rPr>
              <w:t>15</w:t>
            </w:r>
            <w:r w:rsidR="00EC27B7">
              <w:rPr>
                <w:webHidden/>
              </w:rPr>
              <w:fldChar w:fldCharType="end"/>
            </w:r>
          </w:hyperlink>
        </w:p>
        <w:p w14:paraId="05FB344A" w14:textId="408EECB9" w:rsidR="00EC27B7" w:rsidRDefault="00581E1F">
          <w:pPr>
            <w:pStyle w:val="TOC2"/>
            <w:tabs>
              <w:tab w:val="left" w:pos="660"/>
            </w:tabs>
            <w:rPr>
              <w:sz w:val="22"/>
              <w:lang w:val="en-US"/>
            </w:rPr>
          </w:pPr>
          <w:hyperlink w:anchor="_Toc104809502" w:history="1">
            <w:r w:rsidR="00EC27B7" w:rsidRPr="00E16D33">
              <w:rPr>
                <w:rStyle w:val="Hyperlink"/>
              </w:rPr>
              <w:t>8.1.</w:t>
            </w:r>
            <w:r w:rsidR="00EC27B7">
              <w:rPr>
                <w:sz w:val="22"/>
                <w:lang w:val="en-US"/>
              </w:rPr>
              <w:tab/>
            </w:r>
            <w:r w:rsidR="00EC27B7" w:rsidRPr="00E16D33">
              <w:rPr>
                <w:rStyle w:val="Hyperlink"/>
              </w:rPr>
              <w:t>Work Order Index</w:t>
            </w:r>
            <w:r w:rsidR="00EC27B7">
              <w:rPr>
                <w:webHidden/>
              </w:rPr>
              <w:tab/>
            </w:r>
            <w:r w:rsidR="00EC27B7">
              <w:rPr>
                <w:webHidden/>
              </w:rPr>
              <w:fldChar w:fldCharType="begin"/>
            </w:r>
            <w:r w:rsidR="00EC27B7">
              <w:rPr>
                <w:webHidden/>
              </w:rPr>
              <w:instrText xml:space="preserve"> PAGEREF _Toc104809502 \h </w:instrText>
            </w:r>
            <w:r w:rsidR="00EC27B7">
              <w:rPr>
                <w:webHidden/>
              </w:rPr>
            </w:r>
            <w:r w:rsidR="00EC27B7">
              <w:rPr>
                <w:webHidden/>
              </w:rPr>
              <w:fldChar w:fldCharType="separate"/>
            </w:r>
            <w:r w:rsidR="00E95668">
              <w:rPr>
                <w:webHidden/>
              </w:rPr>
              <w:t>15</w:t>
            </w:r>
            <w:r w:rsidR="00EC27B7">
              <w:rPr>
                <w:webHidden/>
              </w:rPr>
              <w:fldChar w:fldCharType="end"/>
            </w:r>
          </w:hyperlink>
        </w:p>
        <w:p w14:paraId="1111AB11" w14:textId="475C0DAB" w:rsidR="00EC27B7" w:rsidRDefault="00581E1F">
          <w:pPr>
            <w:pStyle w:val="TOC2"/>
            <w:tabs>
              <w:tab w:val="left" w:pos="660"/>
            </w:tabs>
            <w:rPr>
              <w:sz w:val="22"/>
              <w:lang w:val="en-US"/>
            </w:rPr>
          </w:pPr>
          <w:hyperlink w:anchor="_Toc104809503" w:history="1">
            <w:r w:rsidR="00EC27B7" w:rsidRPr="00E16D33">
              <w:rPr>
                <w:rStyle w:val="Hyperlink"/>
              </w:rPr>
              <w:t>8.2.</w:t>
            </w:r>
            <w:r w:rsidR="00EC27B7">
              <w:rPr>
                <w:sz w:val="22"/>
                <w:lang w:val="en-US"/>
              </w:rPr>
              <w:tab/>
            </w:r>
            <w:r w:rsidR="00EC27B7" w:rsidRPr="00E16D33">
              <w:rPr>
                <w:rStyle w:val="Hyperlink"/>
              </w:rPr>
              <w:t>Recommended Maintenance Equipment</w:t>
            </w:r>
            <w:r w:rsidR="00EC27B7">
              <w:rPr>
                <w:webHidden/>
              </w:rPr>
              <w:tab/>
            </w:r>
            <w:r w:rsidR="00EC27B7">
              <w:rPr>
                <w:webHidden/>
              </w:rPr>
              <w:fldChar w:fldCharType="begin"/>
            </w:r>
            <w:r w:rsidR="00EC27B7">
              <w:rPr>
                <w:webHidden/>
              </w:rPr>
              <w:instrText xml:space="preserve"> PAGEREF _Toc104809503 \h </w:instrText>
            </w:r>
            <w:r w:rsidR="00EC27B7">
              <w:rPr>
                <w:webHidden/>
              </w:rPr>
            </w:r>
            <w:r w:rsidR="00EC27B7">
              <w:rPr>
                <w:webHidden/>
              </w:rPr>
              <w:fldChar w:fldCharType="separate"/>
            </w:r>
            <w:r w:rsidR="00E95668">
              <w:rPr>
                <w:webHidden/>
              </w:rPr>
              <w:t>17</w:t>
            </w:r>
            <w:r w:rsidR="00EC27B7">
              <w:rPr>
                <w:webHidden/>
              </w:rPr>
              <w:fldChar w:fldCharType="end"/>
            </w:r>
          </w:hyperlink>
        </w:p>
        <w:p w14:paraId="6DDC56C8" w14:textId="5F204C1B" w:rsidR="00EC27B7" w:rsidRDefault="00581E1F">
          <w:pPr>
            <w:pStyle w:val="TOC1"/>
            <w:rPr>
              <w:bCs w:val="0"/>
              <w:color w:val="auto"/>
              <w:sz w:val="22"/>
              <w:lang w:val="en-US"/>
            </w:rPr>
          </w:pPr>
          <w:hyperlink w:anchor="_Toc104809504" w:history="1">
            <w:r w:rsidR="00EC27B7" w:rsidRPr="00E16D33">
              <w:rPr>
                <w:rStyle w:val="Hyperlink"/>
              </w:rPr>
              <w:t>9.</w:t>
            </w:r>
            <w:r w:rsidR="00EC27B7">
              <w:rPr>
                <w:bCs w:val="0"/>
                <w:color w:val="auto"/>
                <w:sz w:val="22"/>
                <w:lang w:val="en-US"/>
              </w:rPr>
              <w:tab/>
            </w:r>
            <w:r w:rsidR="00EC27B7" w:rsidRPr="00E16D33">
              <w:rPr>
                <w:rStyle w:val="Hyperlink"/>
              </w:rPr>
              <w:t>Reporting</w:t>
            </w:r>
            <w:r w:rsidR="00EC27B7">
              <w:rPr>
                <w:webHidden/>
              </w:rPr>
              <w:tab/>
            </w:r>
            <w:r w:rsidR="00EC27B7">
              <w:rPr>
                <w:webHidden/>
              </w:rPr>
              <w:fldChar w:fldCharType="begin"/>
            </w:r>
            <w:r w:rsidR="00EC27B7">
              <w:rPr>
                <w:webHidden/>
              </w:rPr>
              <w:instrText xml:space="preserve"> PAGEREF _Toc104809504 \h </w:instrText>
            </w:r>
            <w:r w:rsidR="00EC27B7">
              <w:rPr>
                <w:webHidden/>
              </w:rPr>
            </w:r>
            <w:r w:rsidR="00EC27B7">
              <w:rPr>
                <w:webHidden/>
              </w:rPr>
              <w:fldChar w:fldCharType="separate"/>
            </w:r>
            <w:r w:rsidR="00E95668">
              <w:rPr>
                <w:webHidden/>
              </w:rPr>
              <w:t>18</w:t>
            </w:r>
            <w:r w:rsidR="00EC27B7">
              <w:rPr>
                <w:webHidden/>
              </w:rPr>
              <w:fldChar w:fldCharType="end"/>
            </w:r>
          </w:hyperlink>
        </w:p>
        <w:p w14:paraId="75487A22" w14:textId="38FA2BEB" w:rsidR="00BB13DB" w:rsidRPr="002E7BDA" w:rsidRDefault="00BB13DB">
          <w:pPr>
            <w:rPr>
              <w:color w:val="4D93B3"/>
            </w:rPr>
          </w:pPr>
          <w:r w:rsidRPr="002E7BDA">
            <w:rPr>
              <w:b/>
              <w:noProof/>
              <w:color w:val="4D93B3"/>
            </w:rPr>
            <w:fldChar w:fldCharType="end"/>
          </w:r>
        </w:p>
      </w:sdtContent>
    </w:sdt>
    <w:p w14:paraId="78826621" w14:textId="77777777" w:rsidR="00BB13DB" w:rsidRDefault="00BB13DB">
      <w:pPr>
        <w:spacing w:after="160" w:line="259" w:lineRule="auto"/>
      </w:pPr>
    </w:p>
    <w:p w14:paraId="2A0BB07F" w14:textId="5216241E" w:rsidR="009C3EF1" w:rsidRPr="002E7BDA" w:rsidRDefault="009C3EF1" w:rsidP="009C3EF1">
      <w:pPr>
        <w:pStyle w:val="TOCHeading"/>
        <w:rPr>
          <w:color w:val="2E596C"/>
        </w:rPr>
      </w:pPr>
      <w:r w:rsidRPr="002E7BDA">
        <w:rPr>
          <w:color w:val="2E596C"/>
        </w:rPr>
        <w:t>Appendices</w:t>
      </w:r>
    </w:p>
    <w:p w14:paraId="6E7F309C" w14:textId="1EF025F3" w:rsidR="00C61AD7" w:rsidRPr="00C61AD7" w:rsidRDefault="00581E1F" w:rsidP="003735B9">
      <w:pPr>
        <w:pStyle w:val="TOC1"/>
        <w:rPr>
          <w:rStyle w:val="Hyperlink"/>
          <w:color w:val="4D93B3"/>
          <w:u w:val="none"/>
        </w:rPr>
      </w:pPr>
      <w:hyperlink w:anchor="_Toc65927480" w:history="1">
        <w:r w:rsidR="003735B9" w:rsidRPr="002E7BDA">
          <w:rPr>
            <w:rStyle w:val="Hyperlink"/>
            <w:b/>
            <w:bCs w:val="0"/>
            <w:color w:val="4D93B3"/>
            <w:u w:val="none"/>
          </w:rPr>
          <w:t>Appendix</w:t>
        </w:r>
      </w:hyperlink>
      <w:r w:rsidR="003735B9" w:rsidRPr="002E7BDA">
        <w:rPr>
          <w:rStyle w:val="Hyperlink"/>
          <w:b/>
          <w:bCs w:val="0"/>
          <w:color w:val="4D93B3"/>
          <w:u w:val="none"/>
        </w:rPr>
        <w:t xml:space="preserve"> A:  </w:t>
      </w:r>
      <w:r w:rsidR="00C61AD7" w:rsidRPr="00C61AD7">
        <w:rPr>
          <w:rStyle w:val="Hyperlink"/>
          <w:color w:val="4D93B3"/>
          <w:u w:val="none"/>
        </w:rPr>
        <w:t xml:space="preserve">Building Data </w:t>
      </w:r>
      <w:r w:rsidR="00C61AD7">
        <w:rPr>
          <w:rStyle w:val="Hyperlink"/>
          <w:color w:val="4D93B3"/>
          <w:u w:val="none"/>
        </w:rPr>
        <w:t>C</w:t>
      </w:r>
      <w:r w:rsidR="00C61AD7" w:rsidRPr="00C61AD7">
        <w:rPr>
          <w:rStyle w:val="Hyperlink"/>
          <w:color w:val="4D93B3"/>
          <w:u w:val="none"/>
        </w:rPr>
        <w:t>ollection Worksheet</w:t>
      </w:r>
    </w:p>
    <w:p w14:paraId="4115A93D" w14:textId="6B195AF0" w:rsidR="003735B9" w:rsidRDefault="00C61AD7" w:rsidP="003735B9">
      <w:pPr>
        <w:pStyle w:val="TOC1"/>
        <w:rPr>
          <w:rStyle w:val="Hyperlink"/>
          <w:color w:val="4D93B3"/>
          <w:u w:val="none"/>
        </w:rPr>
      </w:pPr>
      <w:r>
        <w:rPr>
          <w:rStyle w:val="Hyperlink"/>
          <w:b/>
          <w:bCs w:val="0"/>
          <w:color w:val="4D93B3"/>
          <w:u w:val="none"/>
        </w:rPr>
        <w:t xml:space="preserve">Appendix B:  </w:t>
      </w:r>
      <w:r w:rsidR="003735B9" w:rsidRPr="002E7BDA">
        <w:rPr>
          <w:rStyle w:val="Hyperlink"/>
          <w:color w:val="4D93B3"/>
          <w:u w:val="none"/>
        </w:rPr>
        <w:t xml:space="preserve">Annual Maintenance </w:t>
      </w:r>
      <w:r w:rsidR="003735B9">
        <w:rPr>
          <w:rStyle w:val="Hyperlink"/>
          <w:color w:val="4D93B3"/>
          <w:u w:val="none"/>
        </w:rPr>
        <w:t>Schedule</w:t>
      </w:r>
    </w:p>
    <w:p w14:paraId="770A6625" w14:textId="351CF0BF" w:rsidR="003735B9" w:rsidRPr="008B376F" w:rsidRDefault="003735B9" w:rsidP="003735B9">
      <w:pPr>
        <w:pStyle w:val="TOC1"/>
        <w:rPr>
          <w:b/>
          <w:bCs w:val="0"/>
          <w:color w:val="4D93B3"/>
        </w:rPr>
      </w:pPr>
      <w:r w:rsidRPr="002E7BDA">
        <w:rPr>
          <w:rStyle w:val="Hyperlink"/>
          <w:b/>
          <w:bCs w:val="0"/>
          <w:color w:val="4D93B3"/>
          <w:u w:val="none"/>
        </w:rPr>
        <w:t xml:space="preserve">Appendix </w:t>
      </w:r>
      <w:r w:rsidR="00C61AD7">
        <w:rPr>
          <w:rStyle w:val="Hyperlink"/>
          <w:b/>
          <w:bCs w:val="0"/>
          <w:color w:val="4D93B3"/>
          <w:u w:val="none"/>
        </w:rPr>
        <w:t>C</w:t>
      </w:r>
      <w:r w:rsidRPr="002E7BDA">
        <w:rPr>
          <w:rStyle w:val="Hyperlink"/>
          <w:b/>
          <w:bCs w:val="0"/>
          <w:color w:val="4D93B3"/>
          <w:u w:val="none"/>
        </w:rPr>
        <w:t xml:space="preserve">:  </w:t>
      </w:r>
      <w:r w:rsidRPr="002E7BDA">
        <w:rPr>
          <w:rStyle w:val="Hyperlink"/>
          <w:color w:val="4D93B3"/>
          <w:u w:val="none"/>
        </w:rPr>
        <w:t xml:space="preserve">Annual Maintenance </w:t>
      </w:r>
      <w:r>
        <w:rPr>
          <w:rStyle w:val="Hyperlink"/>
          <w:color w:val="4D93B3"/>
          <w:u w:val="none"/>
        </w:rPr>
        <w:t>Budget</w:t>
      </w:r>
      <w:r w:rsidRPr="002E7BDA">
        <w:rPr>
          <w:rStyle w:val="Hyperlink"/>
          <w:color w:val="4D93B3"/>
          <w:u w:val="none"/>
        </w:rPr>
        <w:t xml:space="preserve"> </w:t>
      </w:r>
    </w:p>
    <w:p w14:paraId="64FD833D" w14:textId="4360B818" w:rsidR="003735B9" w:rsidRPr="002E7BDA" w:rsidRDefault="003735B9" w:rsidP="003735B9">
      <w:pPr>
        <w:pStyle w:val="TOC1"/>
        <w:rPr>
          <w:rStyle w:val="Hyperlink"/>
          <w:b/>
          <w:bCs w:val="0"/>
          <w:color w:val="4D93B3"/>
          <w:u w:val="none"/>
        </w:rPr>
      </w:pPr>
      <w:r w:rsidRPr="002E7BDA">
        <w:rPr>
          <w:rStyle w:val="Hyperlink"/>
          <w:b/>
          <w:bCs w:val="0"/>
          <w:color w:val="4D93B3"/>
          <w:u w:val="none"/>
        </w:rPr>
        <w:t xml:space="preserve">Appendix </w:t>
      </w:r>
      <w:r w:rsidR="00C61AD7">
        <w:rPr>
          <w:rStyle w:val="Hyperlink"/>
          <w:b/>
          <w:bCs w:val="0"/>
          <w:color w:val="4D93B3"/>
          <w:u w:val="none"/>
        </w:rPr>
        <w:t>D</w:t>
      </w:r>
      <w:r w:rsidRPr="002E7BDA">
        <w:rPr>
          <w:rStyle w:val="Hyperlink"/>
          <w:b/>
          <w:bCs w:val="0"/>
          <w:color w:val="4D93B3"/>
          <w:u w:val="none"/>
        </w:rPr>
        <w:t xml:space="preserve">:  </w:t>
      </w:r>
      <w:r>
        <w:rPr>
          <w:rStyle w:val="Hyperlink"/>
          <w:color w:val="4D93B3"/>
          <w:u w:val="none"/>
        </w:rPr>
        <w:t>Work Orders</w:t>
      </w:r>
    </w:p>
    <w:p w14:paraId="6CA0A747" w14:textId="77C1C244" w:rsidR="003735B9" w:rsidRDefault="003735B9" w:rsidP="003735B9">
      <w:pPr>
        <w:pStyle w:val="TOC1"/>
        <w:rPr>
          <w:rStyle w:val="Hyperlink"/>
          <w:color w:val="4D93B3"/>
          <w:u w:val="none"/>
        </w:rPr>
      </w:pPr>
      <w:r w:rsidRPr="002E7BDA">
        <w:rPr>
          <w:rStyle w:val="Hyperlink"/>
          <w:b/>
          <w:bCs w:val="0"/>
          <w:color w:val="4D93B3"/>
          <w:u w:val="none"/>
        </w:rPr>
        <w:t xml:space="preserve">Appendix </w:t>
      </w:r>
      <w:r w:rsidR="00C61AD7">
        <w:rPr>
          <w:rStyle w:val="Hyperlink"/>
          <w:b/>
          <w:bCs w:val="0"/>
          <w:color w:val="4D93B3"/>
          <w:u w:val="none"/>
        </w:rPr>
        <w:t>E</w:t>
      </w:r>
      <w:r w:rsidRPr="002E7BDA">
        <w:rPr>
          <w:rStyle w:val="Hyperlink"/>
          <w:b/>
          <w:bCs w:val="0"/>
          <w:color w:val="4D93B3"/>
          <w:u w:val="none"/>
        </w:rPr>
        <w:t xml:space="preserve">:  </w:t>
      </w:r>
      <w:r w:rsidR="00433964">
        <w:rPr>
          <w:rStyle w:val="Hyperlink"/>
          <w:color w:val="4D93B3"/>
          <w:u w:val="none"/>
        </w:rPr>
        <w:t>Suggested Equipment List</w:t>
      </w:r>
    </w:p>
    <w:p w14:paraId="4081971D" w14:textId="325FB753" w:rsidR="00433964" w:rsidRPr="004B3DBB" w:rsidRDefault="00433964" w:rsidP="004B3DBB">
      <w:pPr>
        <w:pStyle w:val="TOC1"/>
        <w:rPr>
          <w:rStyle w:val="Hyperlink"/>
          <w:b/>
          <w:bCs w:val="0"/>
          <w:color w:val="4D93B3"/>
          <w:u w:val="none"/>
        </w:rPr>
      </w:pPr>
      <w:r w:rsidRPr="004B3DBB">
        <w:rPr>
          <w:rStyle w:val="Hyperlink"/>
          <w:b/>
          <w:bCs w:val="0"/>
          <w:color w:val="4D93B3"/>
          <w:u w:val="none"/>
        </w:rPr>
        <w:t xml:space="preserve">Appendix </w:t>
      </w:r>
      <w:r w:rsidR="00C61AD7">
        <w:rPr>
          <w:rStyle w:val="Hyperlink"/>
          <w:b/>
          <w:bCs w:val="0"/>
          <w:color w:val="4D93B3"/>
          <w:u w:val="none"/>
        </w:rPr>
        <w:t>F</w:t>
      </w:r>
      <w:r w:rsidRPr="004B3DBB">
        <w:rPr>
          <w:rStyle w:val="Hyperlink"/>
          <w:b/>
          <w:bCs w:val="0"/>
          <w:color w:val="4D93B3"/>
          <w:u w:val="none"/>
        </w:rPr>
        <w:t xml:space="preserve">:  </w:t>
      </w:r>
      <w:r w:rsidRPr="004B3DBB">
        <w:rPr>
          <w:rStyle w:val="Hyperlink"/>
          <w:color w:val="4D93B3"/>
          <w:u w:val="none"/>
        </w:rPr>
        <w:t>Reporting</w:t>
      </w:r>
    </w:p>
    <w:p w14:paraId="0FBB15F8" w14:textId="77777777" w:rsidR="004B3DBB" w:rsidRDefault="004B3DBB" w:rsidP="00433964">
      <w:pPr>
        <w:rPr>
          <w:rStyle w:val="Hyperlink"/>
          <w:bCs/>
          <w:noProof/>
          <w:color w:val="4D93B3"/>
          <w:u w:val="none"/>
        </w:rPr>
      </w:pPr>
    </w:p>
    <w:p w14:paraId="04C5E55C" w14:textId="5E0E8B50" w:rsidR="004B3DBB" w:rsidRPr="00433964" w:rsidRDefault="004B3DBB" w:rsidP="00433964"/>
    <w:p w14:paraId="3D9502E3" w14:textId="77777777" w:rsidR="005C27FC" w:rsidRDefault="005C27FC">
      <w:pPr>
        <w:spacing w:after="160" w:line="259" w:lineRule="auto"/>
      </w:pPr>
    </w:p>
    <w:p w14:paraId="189CA4E5" w14:textId="4EB02100" w:rsidR="005C27FC" w:rsidRDefault="005C27FC">
      <w:pPr>
        <w:spacing w:after="160" w:line="259" w:lineRule="auto"/>
      </w:pPr>
    </w:p>
    <w:p w14:paraId="13C15E5F" w14:textId="77777777" w:rsidR="00F32B06" w:rsidRDefault="00F32B06">
      <w:pPr>
        <w:spacing w:after="160" w:line="259" w:lineRule="auto"/>
        <w:sectPr w:rsidR="00F32B06" w:rsidSect="006A2752">
          <w:headerReference w:type="first" r:id="rId17"/>
          <w:footerReference w:type="first" r:id="rId18"/>
          <w:pgSz w:w="12240" w:h="15840"/>
          <w:pgMar w:top="1440" w:right="1440" w:bottom="1440" w:left="1440" w:header="708" w:footer="567" w:gutter="0"/>
          <w:pgNumType w:fmt="lowerRoman"/>
          <w:cols w:space="708"/>
          <w:docGrid w:linePitch="360"/>
        </w:sectPr>
      </w:pPr>
    </w:p>
    <w:p w14:paraId="5530DDEE" w14:textId="1284B1FB" w:rsidR="00743DF9" w:rsidRDefault="00743DF9">
      <w:pPr>
        <w:spacing w:after="160" w:line="259" w:lineRule="auto"/>
      </w:pPr>
    </w:p>
    <w:p w14:paraId="4EBEE5A7" w14:textId="19F5D131" w:rsidR="000724B5" w:rsidRPr="002E7BDA" w:rsidRDefault="00027CC4" w:rsidP="00864AC8">
      <w:pPr>
        <w:pStyle w:val="Heading1-Numbered"/>
        <w:rPr>
          <w:color w:val="2E596C"/>
        </w:rPr>
      </w:pPr>
      <w:bookmarkStart w:id="0" w:name="_Toc104809491"/>
      <w:r w:rsidRPr="002E7BDA">
        <w:rPr>
          <w:color w:val="2E596C"/>
        </w:rPr>
        <w:t>Introduction</w:t>
      </w:r>
      <w:bookmarkEnd w:id="0"/>
    </w:p>
    <w:p w14:paraId="340D05CC" w14:textId="6E799060" w:rsidR="0015658D" w:rsidRPr="009B2B7E" w:rsidRDefault="00027CC4" w:rsidP="00864AC8">
      <w:pPr>
        <w:pStyle w:val="BodyParagraph"/>
      </w:pPr>
      <w:r>
        <w:t xml:space="preserve">The following Maintenance </w:t>
      </w:r>
      <w:r w:rsidR="00B13718">
        <w:t xml:space="preserve">Management </w:t>
      </w:r>
      <w:r w:rsidRPr="009B2B7E">
        <w:t xml:space="preserve">Plan has been prepared for the </w:t>
      </w:r>
      <w:r w:rsidR="00F250E7" w:rsidRPr="00F250E7">
        <w:rPr>
          <w:highlight w:val="yellow"/>
        </w:rPr>
        <w:t>XXX</w:t>
      </w:r>
      <w:r w:rsidRPr="00F250E7">
        <w:rPr>
          <w:highlight w:val="yellow"/>
        </w:rPr>
        <w:t xml:space="preserve"> First Nation</w:t>
      </w:r>
      <w:r w:rsidRPr="009B2B7E">
        <w:t xml:space="preserve"> in support of </w:t>
      </w:r>
      <w:r w:rsidR="00A65C08" w:rsidRPr="009B2B7E">
        <w:t xml:space="preserve">the </w:t>
      </w:r>
      <w:r w:rsidR="00F250E7" w:rsidRPr="00F250E7">
        <w:rPr>
          <w:highlight w:val="yellow"/>
        </w:rPr>
        <w:t>XX</w:t>
      </w:r>
      <w:r w:rsidR="00E257D4">
        <w:t xml:space="preserve"> Building</w:t>
      </w:r>
      <w:r w:rsidR="003735B9" w:rsidRPr="009B2B7E">
        <w:t xml:space="preserve"> Asset</w:t>
      </w:r>
      <w:r w:rsidR="00B13718" w:rsidRPr="009B2B7E">
        <w:t xml:space="preserve"> </w:t>
      </w:r>
      <w:r w:rsidR="003735B9" w:rsidRPr="009B2B7E">
        <w:t>located</w:t>
      </w:r>
      <w:r w:rsidR="00B13718" w:rsidRPr="009B2B7E">
        <w:t xml:space="preserve"> on </w:t>
      </w:r>
      <w:r w:rsidR="00F250E7" w:rsidRPr="00F250E7">
        <w:rPr>
          <w:highlight w:val="yellow"/>
        </w:rPr>
        <w:t>XX</w:t>
      </w:r>
      <w:r w:rsidR="00F250E7">
        <w:t>.</w:t>
      </w:r>
      <w:r w:rsidRPr="009B2B7E">
        <w:t xml:space="preserve"> </w:t>
      </w:r>
    </w:p>
    <w:p w14:paraId="02104C4C" w14:textId="59405C8F" w:rsidR="00027CC4" w:rsidRPr="009B2B7E" w:rsidRDefault="00027CC4" w:rsidP="00864AC8">
      <w:pPr>
        <w:pStyle w:val="BodyParagraph"/>
      </w:pPr>
      <w:r w:rsidRPr="009B2B7E">
        <w:t>The purpose of this document is to outline Maintenance plans, costs, and labour, equipment and material required to perform preventative and major maintenance tasks for</w:t>
      </w:r>
      <w:r w:rsidR="003735B9" w:rsidRPr="009B2B7E">
        <w:t xml:space="preserve"> the</w:t>
      </w:r>
      <w:r w:rsidRPr="009B2B7E">
        <w:t xml:space="preserve"> </w:t>
      </w:r>
      <w:r w:rsidR="00AF6AAB" w:rsidRPr="00AF6AAB">
        <w:rPr>
          <w:highlight w:val="yellow"/>
        </w:rPr>
        <w:t>XXX</w:t>
      </w:r>
      <w:r w:rsidR="00E257D4">
        <w:t xml:space="preserve"> Building</w:t>
      </w:r>
      <w:r w:rsidR="003735B9" w:rsidRPr="009B2B7E">
        <w:t>.</w:t>
      </w:r>
    </w:p>
    <w:p w14:paraId="2CA44A36" w14:textId="18321CB5" w:rsidR="00027CC4" w:rsidRPr="009B2B7E" w:rsidRDefault="00027CC4" w:rsidP="00864AC8">
      <w:pPr>
        <w:pStyle w:val="BodyParagraph"/>
      </w:pPr>
      <w:r w:rsidRPr="009B2B7E">
        <w:t xml:space="preserve">In conjunction with this manual, operating manuals of </w:t>
      </w:r>
      <w:r w:rsidR="003735B9" w:rsidRPr="009B2B7E">
        <w:t>any</w:t>
      </w:r>
      <w:r w:rsidRPr="009B2B7E">
        <w:t xml:space="preserve"> installed equipment must always be consulted prior to start-up and shut-down, as well as for routine operation, maintenance, inspection, and repair.</w:t>
      </w:r>
    </w:p>
    <w:p w14:paraId="2D9B67CE" w14:textId="5650CDB7" w:rsidR="00961B0A" w:rsidRPr="009B2B7E" w:rsidRDefault="00027CC4" w:rsidP="00864AC8">
      <w:pPr>
        <w:pStyle w:val="BodyParagraph"/>
      </w:pPr>
      <w:r w:rsidRPr="009B2B7E">
        <w:t>The operation and maintenance specifications contained in this document are provided for reference only and DO NOT provide a complete overview of safe operating conditions and requirements.  It is the responsibility of each Operator to comply with all applicable regulations such as Workplace Hazardous Materials Information System (WHMIS) and Occupational Health and Safety Regulations.</w:t>
      </w:r>
    </w:p>
    <w:p w14:paraId="6C76B265" w14:textId="269A17FF" w:rsidR="00027CC4" w:rsidRDefault="00027CC4" w:rsidP="00864AC8">
      <w:pPr>
        <w:pStyle w:val="BodyParagraph"/>
      </w:pPr>
      <w:r w:rsidRPr="009B2B7E">
        <w:t xml:space="preserve">The information contained in this manual is specific to the </w:t>
      </w:r>
      <w:r w:rsidR="00AF6AAB" w:rsidRPr="00AF6AAB">
        <w:rPr>
          <w:highlight w:val="yellow"/>
        </w:rPr>
        <w:t>XXX</w:t>
      </w:r>
      <w:r w:rsidR="00E257D4">
        <w:t xml:space="preserve"> Building</w:t>
      </w:r>
      <w:r w:rsidR="003735B9" w:rsidRPr="009B2B7E">
        <w:t>.</w:t>
      </w:r>
      <w:r w:rsidR="00B13718">
        <w:t xml:space="preserve"> </w:t>
      </w:r>
    </w:p>
    <w:p w14:paraId="7AAD9569" w14:textId="7C0BB9B2" w:rsidR="00612498" w:rsidRDefault="00EF5D4B" w:rsidP="002A39B3">
      <w:pPr>
        <w:pStyle w:val="List4-Level1BodyParagraph"/>
      </w:pPr>
      <w:r>
        <w:br w:type="page"/>
      </w:r>
    </w:p>
    <w:p w14:paraId="7049E297" w14:textId="13363643" w:rsidR="00612498" w:rsidRDefault="00612498" w:rsidP="00612498">
      <w:pPr>
        <w:spacing w:after="160" w:line="259" w:lineRule="auto"/>
      </w:pPr>
    </w:p>
    <w:p w14:paraId="3944173C" w14:textId="2FAD48F5" w:rsidR="004A7D0C" w:rsidRPr="002E7BDA" w:rsidRDefault="004A7D0C" w:rsidP="004A7D0C">
      <w:pPr>
        <w:pStyle w:val="Heading1-Numbered"/>
        <w:rPr>
          <w:color w:val="2E596C"/>
        </w:rPr>
      </w:pPr>
      <w:bookmarkStart w:id="1" w:name="_Toc98256861"/>
      <w:bookmarkStart w:id="2" w:name="_Toc101182763"/>
      <w:bookmarkStart w:id="3" w:name="_Toc104809492"/>
      <w:r>
        <w:rPr>
          <w:color w:val="2E596C"/>
        </w:rPr>
        <w:t>Building Asset Summary</w:t>
      </w:r>
      <w:bookmarkEnd w:id="1"/>
      <w:bookmarkEnd w:id="2"/>
      <w:bookmarkEnd w:id="3"/>
    </w:p>
    <w:p w14:paraId="1EBB65AB" w14:textId="6ACFAE9C" w:rsidR="00BA4D80" w:rsidRDefault="00BA4D80" w:rsidP="004A7D0C">
      <w:pPr>
        <w:pStyle w:val="BodyParagraph"/>
      </w:pPr>
      <w:r>
        <w:t>This MMP has been developed using the following hierarchy of building categories:</w:t>
      </w:r>
    </w:p>
    <w:tbl>
      <w:tblPr>
        <w:tblStyle w:val="TableGrid"/>
        <w:tblW w:w="0" w:type="auto"/>
        <w:shd w:val="clear" w:color="auto" w:fill="D4EAED" w:themeFill="accent5" w:themeFillTint="33"/>
        <w:tblLook w:val="04A0" w:firstRow="1" w:lastRow="0" w:firstColumn="1" w:lastColumn="0" w:noHBand="0" w:noVBand="1"/>
      </w:tblPr>
      <w:tblGrid>
        <w:gridCol w:w="2337"/>
        <w:gridCol w:w="2337"/>
        <w:gridCol w:w="2338"/>
        <w:gridCol w:w="2338"/>
      </w:tblGrid>
      <w:tr w:rsidR="00BA4D80" w14:paraId="28C3D6D0" w14:textId="77777777" w:rsidTr="00BA4D80">
        <w:tc>
          <w:tcPr>
            <w:tcW w:w="2337" w:type="dxa"/>
            <w:shd w:val="clear" w:color="auto" w:fill="D4EAED" w:themeFill="accent5" w:themeFillTint="33"/>
          </w:tcPr>
          <w:p w14:paraId="23D352A4" w14:textId="5A9A71E6" w:rsidR="00BA4D80" w:rsidRPr="00BA4D80" w:rsidRDefault="00BA4D80" w:rsidP="00BA4D80">
            <w:pPr>
              <w:pStyle w:val="BodyParagraph"/>
              <w:numPr>
                <w:ilvl w:val="0"/>
                <w:numId w:val="18"/>
              </w:numPr>
              <w:spacing w:after="0"/>
              <w:ind w:left="420"/>
              <w:rPr>
                <w:b/>
                <w:bCs/>
              </w:rPr>
            </w:pPr>
            <w:r w:rsidRPr="00BA4D80">
              <w:rPr>
                <w:b/>
                <w:bCs/>
              </w:rPr>
              <w:t>Site</w:t>
            </w:r>
          </w:p>
        </w:tc>
        <w:tc>
          <w:tcPr>
            <w:tcW w:w="2337" w:type="dxa"/>
            <w:shd w:val="clear" w:color="auto" w:fill="D4EAED" w:themeFill="accent5" w:themeFillTint="33"/>
          </w:tcPr>
          <w:p w14:paraId="7D1624FB" w14:textId="6959F6B7" w:rsidR="00BA4D80" w:rsidRPr="00BA4D80" w:rsidRDefault="00BA4D80" w:rsidP="00BA4D80">
            <w:pPr>
              <w:pStyle w:val="BodyParagraph"/>
              <w:numPr>
                <w:ilvl w:val="0"/>
                <w:numId w:val="18"/>
              </w:numPr>
              <w:spacing w:after="0"/>
              <w:ind w:left="420"/>
              <w:rPr>
                <w:b/>
                <w:bCs/>
              </w:rPr>
            </w:pPr>
            <w:r w:rsidRPr="00BA4D80">
              <w:rPr>
                <w:b/>
                <w:bCs/>
              </w:rPr>
              <w:t>Structural</w:t>
            </w:r>
          </w:p>
        </w:tc>
        <w:tc>
          <w:tcPr>
            <w:tcW w:w="2338" w:type="dxa"/>
            <w:shd w:val="clear" w:color="auto" w:fill="D4EAED" w:themeFill="accent5" w:themeFillTint="33"/>
          </w:tcPr>
          <w:p w14:paraId="5595B55B" w14:textId="3078210C" w:rsidR="00BA4D80" w:rsidRPr="00BA4D80" w:rsidRDefault="00BA4D80" w:rsidP="00BA4D80">
            <w:pPr>
              <w:pStyle w:val="BodyParagraph"/>
              <w:numPr>
                <w:ilvl w:val="0"/>
                <w:numId w:val="18"/>
              </w:numPr>
              <w:spacing w:after="0"/>
              <w:ind w:left="420"/>
              <w:rPr>
                <w:b/>
                <w:bCs/>
              </w:rPr>
            </w:pPr>
            <w:r w:rsidRPr="00BA4D80">
              <w:rPr>
                <w:b/>
                <w:bCs/>
              </w:rPr>
              <w:t>Building Exterior</w:t>
            </w:r>
          </w:p>
        </w:tc>
        <w:tc>
          <w:tcPr>
            <w:tcW w:w="2338" w:type="dxa"/>
            <w:shd w:val="clear" w:color="auto" w:fill="D4EAED" w:themeFill="accent5" w:themeFillTint="33"/>
          </w:tcPr>
          <w:p w14:paraId="6B5B4DC8" w14:textId="16FC9AB1" w:rsidR="00BA4D80" w:rsidRPr="00BA4D80" w:rsidRDefault="00BA4D80" w:rsidP="00BA4D80">
            <w:pPr>
              <w:pStyle w:val="BodyParagraph"/>
              <w:numPr>
                <w:ilvl w:val="0"/>
                <w:numId w:val="18"/>
              </w:numPr>
              <w:spacing w:after="0"/>
              <w:ind w:left="420"/>
              <w:rPr>
                <w:b/>
                <w:bCs/>
              </w:rPr>
            </w:pPr>
            <w:r w:rsidRPr="00BA4D80">
              <w:rPr>
                <w:b/>
                <w:bCs/>
              </w:rPr>
              <w:t>Building Interior</w:t>
            </w:r>
          </w:p>
        </w:tc>
      </w:tr>
      <w:tr w:rsidR="00BA4D80" w14:paraId="118296F9" w14:textId="77777777" w:rsidTr="00BA4D80">
        <w:tc>
          <w:tcPr>
            <w:tcW w:w="2337" w:type="dxa"/>
            <w:shd w:val="clear" w:color="auto" w:fill="D4EAED" w:themeFill="accent5" w:themeFillTint="33"/>
          </w:tcPr>
          <w:p w14:paraId="7C14A56D" w14:textId="4C42D2EC" w:rsidR="00BA4D80" w:rsidRPr="00BA4D80" w:rsidRDefault="00BA4D80" w:rsidP="00BA4D80">
            <w:pPr>
              <w:pStyle w:val="BodyParagraph"/>
              <w:numPr>
                <w:ilvl w:val="0"/>
                <w:numId w:val="18"/>
              </w:numPr>
              <w:spacing w:after="0"/>
              <w:ind w:left="420"/>
              <w:rPr>
                <w:b/>
                <w:bCs/>
              </w:rPr>
            </w:pPr>
            <w:r w:rsidRPr="00BA4D80">
              <w:rPr>
                <w:b/>
                <w:bCs/>
              </w:rPr>
              <w:t>Mechanical</w:t>
            </w:r>
          </w:p>
        </w:tc>
        <w:tc>
          <w:tcPr>
            <w:tcW w:w="2337" w:type="dxa"/>
            <w:shd w:val="clear" w:color="auto" w:fill="D4EAED" w:themeFill="accent5" w:themeFillTint="33"/>
          </w:tcPr>
          <w:p w14:paraId="3F1B4BD2" w14:textId="75F23C82" w:rsidR="00BA4D80" w:rsidRPr="00BA4D80" w:rsidRDefault="00BA4D80" w:rsidP="00BA4D80">
            <w:pPr>
              <w:pStyle w:val="BodyParagraph"/>
              <w:numPr>
                <w:ilvl w:val="0"/>
                <w:numId w:val="18"/>
              </w:numPr>
              <w:spacing w:after="0"/>
              <w:ind w:left="420"/>
              <w:rPr>
                <w:b/>
                <w:bCs/>
              </w:rPr>
            </w:pPr>
            <w:r w:rsidRPr="00BA4D80">
              <w:rPr>
                <w:b/>
                <w:bCs/>
              </w:rPr>
              <w:t>Electrical</w:t>
            </w:r>
          </w:p>
        </w:tc>
        <w:tc>
          <w:tcPr>
            <w:tcW w:w="2338" w:type="dxa"/>
            <w:shd w:val="clear" w:color="auto" w:fill="D4EAED" w:themeFill="accent5" w:themeFillTint="33"/>
          </w:tcPr>
          <w:p w14:paraId="15388FA2" w14:textId="4F388747" w:rsidR="00BA4D80" w:rsidRPr="00BA4D80" w:rsidRDefault="00BA4D80" w:rsidP="00BA4D80">
            <w:pPr>
              <w:pStyle w:val="BodyParagraph"/>
              <w:numPr>
                <w:ilvl w:val="0"/>
                <w:numId w:val="18"/>
              </w:numPr>
              <w:spacing w:after="0"/>
              <w:ind w:left="420"/>
              <w:rPr>
                <w:b/>
                <w:bCs/>
              </w:rPr>
            </w:pPr>
            <w:r w:rsidRPr="00BA4D80">
              <w:rPr>
                <w:b/>
                <w:bCs/>
              </w:rPr>
              <w:t>Life Safety</w:t>
            </w:r>
          </w:p>
        </w:tc>
        <w:tc>
          <w:tcPr>
            <w:tcW w:w="2338" w:type="dxa"/>
            <w:shd w:val="clear" w:color="auto" w:fill="D4EAED" w:themeFill="accent5" w:themeFillTint="33"/>
          </w:tcPr>
          <w:p w14:paraId="35EAF33F" w14:textId="75F3E776" w:rsidR="00BA4D80" w:rsidRPr="00BA4D80" w:rsidRDefault="00BA4D80" w:rsidP="00BA4D80">
            <w:pPr>
              <w:pStyle w:val="BodyParagraph"/>
              <w:numPr>
                <w:ilvl w:val="0"/>
                <w:numId w:val="18"/>
              </w:numPr>
              <w:spacing w:after="0"/>
              <w:ind w:left="420"/>
              <w:rPr>
                <w:b/>
                <w:bCs/>
              </w:rPr>
            </w:pPr>
            <w:r w:rsidRPr="00BA4D80">
              <w:rPr>
                <w:b/>
                <w:bCs/>
              </w:rPr>
              <w:t>Elevating Devices</w:t>
            </w:r>
          </w:p>
        </w:tc>
      </w:tr>
    </w:tbl>
    <w:p w14:paraId="31DB73AE" w14:textId="057AB34F" w:rsidR="00BA4D80" w:rsidRDefault="00BA4D80" w:rsidP="004A7D0C">
      <w:pPr>
        <w:pStyle w:val="BodyParagraph"/>
      </w:pPr>
    </w:p>
    <w:p w14:paraId="4F3D8483" w14:textId="06C802FE" w:rsidR="00BA4D80" w:rsidRDefault="003C44D0" w:rsidP="004A7D0C">
      <w:pPr>
        <w:pStyle w:val="BodyParagraph"/>
      </w:pPr>
      <w:r>
        <w:t>A summary of the</w:t>
      </w:r>
      <w:r w:rsidR="00BA4D80">
        <w:t xml:space="preserve"> </w:t>
      </w:r>
      <w:r w:rsidR="00AF6AAB" w:rsidRPr="00AF6AAB">
        <w:rPr>
          <w:highlight w:val="yellow"/>
        </w:rPr>
        <w:t>XXX</w:t>
      </w:r>
      <w:r w:rsidR="00E257D4">
        <w:t xml:space="preserve"> Building</w:t>
      </w:r>
      <w:r w:rsidR="00BA4D80">
        <w:t xml:space="preserve"> components</w:t>
      </w:r>
      <w:r>
        <w:t>, grouped by category, is found in section 2.1</w:t>
      </w:r>
      <w:r w:rsidR="00BA4D80">
        <w:t xml:space="preserve">.  For a </w:t>
      </w:r>
      <w:r>
        <w:t xml:space="preserve">general list of sub-categories within the 8 main categories, refer to Volume III – </w:t>
      </w:r>
      <w:proofErr w:type="spellStart"/>
      <w:r>
        <w:t>NmTC</w:t>
      </w:r>
      <w:proofErr w:type="spellEnd"/>
      <w:r>
        <w:t xml:space="preserve"> Buildings MMP Guidebook.</w:t>
      </w:r>
    </w:p>
    <w:p w14:paraId="04B490D9" w14:textId="4D949949" w:rsidR="001C11DC" w:rsidRDefault="001C11DC" w:rsidP="001C11DC">
      <w:pPr>
        <w:pStyle w:val="Heading2-Numbered"/>
        <w:ind w:left="540"/>
      </w:pPr>
      <w:bookmarkStart w:id="4" w:name="_Toc104809493"/>
      <w:r>
        <w:t>Building Overview</w:t>
      </w:r>
      <w:bookmarkEnd w:id="4"/>
    </w:p>
    <w:p w14:paraId="58C96474" w14:textId="6ABBFEA1" w:rsidR="003C44D0" w:rsidRPr="003C44D0" w:rsidRDefault="003C44D0" w:rsidP="003C44D0">
      <w:pPr>
        <w:pStyle w:val="BodyParagraph"/>
      </w:pPr>
      <w:r w:rsidRPr="00AF6AAB">
        <w:rPr>
          <w:highlight w:val="yellow"/>
        </w:rPr>
        <w:t xml:space="preserve">The </w:t>
      </w:r>
      <w:r w:rsidR="00AF6AAB" w:rsidRPr="00AF6AAB">
        <w:rPr>
          <w:highlight w:val="yellow"/>
        </w:rPr>
        <w:t>XXX</w:t>
      </w:r>
      <w:r w:rsidR="00E257D4" w:rsidRPr="00AF6AAB">
        <w:rPr>
          <w:highlight w:val="yellow"/>
        </w:rPr>
        <w:t xml:space="preserve"> Building</w:t>
      </w:r>
      <w:r w:rsidRPr="00AF6AAB">
        <w:rPr>
          <w:highlight w:val="yellow"/>
        </w:rPr>
        <w:t xml:space="preserve"> is located </w:t>
      </w:r>
      <w:r w:rsidR="00E257D4" w:rsidRPr="00AF6AAB">
        <w:rPr>
          <w:highlight w:val="yellow"/>
        </w:rPr>
        <w:t xml:space="preserve">at </w:t>
      </w:r>
      <w:r w:rsidR="00AF6AAB" w:rsidRPr="00AF6AAB">
        <w:rPr>
          <w:highlight w:val="yellow"/>
        </w:rPr>
        <w:t>123 ABC Rd</w:t>
      </w:r>
      <w:r w:rsidRPr="00AF6AAB">
        <w:rPr>
          <w:highlight w:val="yellow"/>
        </w:rPr>
        <w:t xml:space="preserve">.  </w:t>
      </w:r>
      <w:r w:rsidR="00AF6AAB" w:rsidRPr="00AF6AAB">
        <w:rPr>
          <w:highlight w:val="yellow"/>
        </w:rPr>
        <w:t xml:space="preserve">PROVIDE SHORT DESCRIPTION OF BUILDING  </w:t>
      </w:r>
      <w:proofErr w:type="spellStart"/>
      <w:r w:rsidR="00AF6AAB" w:rsidRPr="00AF6AAB">
        <w:rPr>
          <w:highlight w:val="yellow"/>
        </w:rPr>
        <w:t>ie</w:t>
      </w:r>
      <w:proofErr w:type="spellEnd"/>
      <w:r w:rsidR="00AF6AAB" w:rsidRPr="00AF6AAB">
        <w:rPr>
          <w:highlight w:val="yellow"/>
        </w:rPr>
        <w:t xml:space="preserve">. </w:t>
      </w:r>
      <w:r w:rsidRPr="00AF6AAB">
        <w:rPr>
          <w:i/>
          <w:iCs/>
          <w:highlight w:val="yellow"/>
        </w:rPr>
        <w:t xml:space="preserve">The </w:t>
      </w:r>
      <w:r w:rsidR="00E257D4" w:rsidRPr="00AF6AAB">
        <w:rPr>
          <w:i/>
          <w:iCs/>
          <w:highlight w:val="yellow"/>
        </w:rPr>
        <w:t>two-</w:t>
      </w:r>
      <w:r w:rsidRPr="00AF6AAB">
        <w:rPr>
          <w:i/>
          <w:iCs/>
          <w:highlight w:val="yellow"/>
        </w:rPr>
        <w:t>stor</w:t>
      </w:r>
      <w:r w:rsidR="00E257D4" w:rsidRPr="00AF6AAB">
        <w:rPr>
          <w:i/>
          <w:iCs/>
          <w:highlight w:val="yellow"/>
        </w:rPr>
        <w:t>e</w:t>
      </w:r>
      <w:r w:rsidRPr="00AF6AAB">
        <w:rPr>
          <w:i/>
          <w:iCs/>
          <w:highlight w:val="yellow"/>
        </w:rPr>
        <w:t xml:space="preserve">y, wood frame building was constructed circa </w:t>
      </w:r>
      <w:r w:rsidR="00E257D4" w:rsidRPr="00AF6AAB">
        <w:rPr>
          <w:i/>
          <w:iCs/>
          <w:highlight w:val="yellow"/>
        </w:rPr>
        <w:t>2014</w:t>
      </w:r>
      <w:r w:rsidRPr="00AF6AAB">
        <w:rPr>
          <w:i/>
          <w:iCs/>
          <w:highlight w:val="yellow"/>
        </w:rPr>
        <w:t xml:space="preserve">, and houses the </w:t>
      </w:r>
      <w:r w:rsidR="00E257D4" w:rsidRPr="00AF6AAB">
        <w:rPr>
          <w:i/>
          <w:iCs/>
          <w:highlight w:val="yellow"/>
        </w:rPr>
        <w:t>administration offices</w:t>
      </w:r>
      <w:r w:rsidRPr="00AF6AAB">
        <w:rPr>
          <w:highlight w:val="yellow"/>
        </w:rPr>
        <w:t>.</w:t>
      </w:r>
      <w:r>
        <w:t xml:space="preserve">  Table 2.1 provides an overview of the building.  See </w:t>
      </w:r>
      <w:r w:rsidRPr="00824F18">
        <w:rPr>
          <w:b/>
          <w:bCs/>
        </w:rPr>
        <w:t xml:space="preserve">Appendix </w:t>
      </w:r>
      <w:r>
        <w:rPr>
          <w:b/>
          <w:bCs/>
        </w:rPr>
        <w:t>A</w:t>
      </w:r>
      <w:r>
        <w:t xml:space="preserve"> for the Building Asset Data Collection worksheet.</w:t>
      </w:r>
    </w:p>
    <w:p w14:paraId="36BE553E" w14:textId="2E08A8CD" w:rsidR="00EC27B7" w:rsidRDefault="00EC27B7" w:rsidP="00EC27B7">
      <w:pPr>
        <w:pStyle w:val="Caption"/>
        <w:keepNext/>
      </w:pPr>
      <w:r>
        <w:t xml:space="preserve">Table </w:t>
      </w:r>
      <w:fldSimple w:instr=" SEQ Table \* ARABIC ">
        <w:r w:rsidR="00E95668">
          <w:rPr>
            <w:noProof/>
          </w:rPr>
          <w:t>1</w:t>
        </w:r>
      </w:fldSimple>
      <w:r>
        <w:t xml:space="preserve"> - </w:t>
      </w:r>
      <w:r w:rsidR="00E257D4">
        <w:t>Administration Building</w:t>
      </w:r>
      <w:r>
        <w:t xml:space="preserve"> Overview</w:t>
      </w:r>
    </w:p>
    <w:tbl>
      <w:tblPr>
        <w:tblStyle w:val="GridTable4-Accent5"/>
        <w:tblW w:w="9270" w:type="dxa"/>
        <w:jc w:val="center"/>
        <w:tblLook w:val="04A0" w:firstRow="1" w:lastRow="0" w:firstColumn="1" w:lastColumn="0" w:noHBand="0" w:noVBand="1"/>
      </w:tblPr>
      <w:tblGrid>
        <w:gridCol w:w="2515"/>
        <w:gridCol w:w="6755"/>
      </w:tblGrid>
      <w:tr w:rsidR="00B75DEA" w14:paraId="459C50BA" w14:textId="77777777" w:rsidTr="007052EB">
        <w:trPr>
          <w:cnfStyle w:val="100000000000" w:firstRow="1" w:lastRow="0" w:firstColumn="0" w:lastColumn="0" w:oddVBand="0" w:evenVBand="0" w:oddHBand="0"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9270" w:type="dxa"/>
            <w:gridSpan w:val="2"/>
            <w:vAlign w:val="center"/>
          </w:tcPr>
          <w:p w14:paraId="79E79DC4" w14:textId="4241FC07" w:rsidR="00B75DEA" w:rsidRPr="003D3420" w:rsidRDefault="00B75DEA" w:rsidP="00960E18">
            <w:pPr>
              <w:spacing w:after="0" w:line="259" w:lineRule="auto"/>
            </w:pPr>
            <w:r>
              <w:t>GENERAL</w:t>
            </w:r>
          </w:p>
        </w:tc>
      </w:tr>
      <w:tr w:rsidR="004A7D0C" w14:paraId="2D97EF73" w14:textId="77777777" w:rsidTr="00B15E06">
        <w:trPr>
          <w:cnfStyle w:val="000000100000" w:firstRow="0" w:lastRow="0" w:firstColumn="0" w:lastColumn="0" w:oddVBand="0" w:evenVBand="0" w:oddHBand="1" w:evenHBand="0" w:firstRowFirstColumn="0" w:firstRowLastColumn="0" w:lastRowFirstColumn="0" w:lastRowLastColumn="0"/>
          <w:trHeight w:hRule="exact" w:val="360"/>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18D1D866" w14:textId="75974FCB" w:rsidR="004A7D0C" w:rsidRPr="00E7217F" w:rsidRDefault="004A7D0C" w:rsidP="004A7D0C">
            <w:pPr>
              <w:spacing w:after="0" w:line="259" w:lineRule="auto"/>
              <w:rPr>
                <w:b w:val="0"/>
                <w:bCs w:val="0"/>
                <w:szCs w:val="20"/>
              </w:rPr>
            </w:pPr>
            <w:r>
              <w:rPr>
                <w:b w:val="0"/>
                <w:bCs w:val="0"/>
                <w:szCs w:val="20"/>
              </w:rPr>
              <w:t>Building Name</w:t>
            </w:r>
          </w:p>
        </w:tc>
        <w:tc>
          <w:tcPr>
            <w:tcW w:w="6755" w:type="dxa"/>
            <w:vAlign w:val="center"/>
          </w:tcPr>
          <w:p w14:paraId="456778F4" w14:textId="6D29132C" w:rsidR="004A7D0C" w:rsidRPr="00E7217F" w:rsidRDefault="004A7D0C" w:rsidP="004A7D0C">
            <w:pPr>
              <w:spacing w:after="0" w:line="259" w:lineRule="auto"/>
              <w:cnfStyle w:val="000000100000" w:firstRow="0" w:lastRow="0" w:firstColumn="0" w:lastColumn="0" w:oddVBand="0" w:evenVBand="0" w:oddHBand="1" w:evenHBand="0" w:firstRowFirstColumn="0" w:firstRowLastColumn="0" w:lastRowFirstColumn="0" w:lastRowLastColumn="0"/>
              <w:rPr>
                <w:szCs w:val="20"/>
              </w:rPr>
            </w:pPr>
          </w:p>
        </w:tc>
      </w:tr>
      <w:tr w:rsidR="004A7D0C" w14:paraId="05BECC81" w14:textId="77777777" w:rsidTr="00B15E06">
        <w:trPr>
          <w:trHeight w:hRule="exact" w:val="360"/>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38C9DB34" w14:textId="689F07DE" w:rsidR="004A7D0C" w:rsidRPr="00E7217F" w:rsidRDefault="004A7D0C" w:rsidP="004A7D0C">
            <w:pPr>
              <w:spacing w:after="0" w:line="259" w:lineRule="auto"/>
              <w:rPr>
                <w:b w:val="0"/>
                <w:bCs w:val="0"/>
                <w:szCs w:val="20"/>
              </w:rPr>
            </w:pPr>
            <w:r>
              <w:rPr>
                <w:b w:val="0"/>
                <w:bCs w:val="0"/>
                <w:szCs w:val="20"/>
              </w:rPr>
              <w:t>Address</w:t>
            </w:r>
          </w:p>
        </w:tc>
        <w:tc>
          <w:tcPr>
            <w:tcW w:w="6755" w:type="dxa"/>
            <w:vAlign w:val="center"/>
          </w:tcPr>
          <w:p w14:paraId="32EB3E39" w14:textId="5BD15DB1" w:rsidR="004A7D0C" w:rsidRPr="00E7217F" w:rsidRDefault="004A7D0C" w:rsidP="004A7D0C">
            <w:pPr>
              <w:spacing w:after="0" w:line="259" w:lineRule="auto"/>
              <w:cnfStyle w:val="000000000000" w:firstRow="0" w:lastRow="0" w:firstColumn="0" w:lastColumn="0" w:oddVBand="0" w:evenVBand="0" w:oddHBand="0" w:evenHBand="0" w:firstRowFirstColumn="0" w:firstRowLastColumn="0" w:lastRowFirstColumn="0" w:lastRowLastColumn="0"/>
              <w:rPr>
                <w:szCs w:val="20"/>
              </w:rPr>
            </w:pPr>
          </w:p>
        </w:tc>
      </w:tr>
      <w:tr w:rsidR="004A7D0C" w14:paraId="50FF8F06" w14:textId="77777777" w:rsidTr="00B15E06">
        <w:trPr>
          <w:cnfStyle w:val="000000100000" w:firstRow="0" w:lastRow="0" w:firstColumn="0" w:lastColumn="0" w:oddVBand="0" w:evenVBand="0" w:oddHBand="1" w:evenHBand="0" w:firstRowFirstColumn="0" w:firstRowLastColumn="0" w:lastRowFirstColumn="0" w:lastRowLastColumn="0"/>
          <w:trHeight w:hRule="exact" w:val="360"/>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03B82265" w14:textId="3250940D" w:rsidR="004A7D0C" w:rsidRPr="00E7217F" w:rsidRDefault="004A7D0C" w:rsidP="004A7D0C">
            <w:pPr>
              <w:spacing w:after="0" w:line="259" w:lineRule="auto"/>
              <w:rPr>
                <w:b w:val="0"/>
                <w:bCs w:val="0"/>
                <w:szCs w:val="20"/>
              </w:rPr>
            </w:pPr>
            <w:r>
              <w:rPr>
                <w:b w:val="0"/>
                <w:bCs w:val="0"/>
                <w:szCs w:val="20"/>
              </w:rPr>
              <w:t>Year of Construction</w:t>
            </w:r>
          </w:p>
        </w:tc>
        <w:tc>
          <w:tcPr>
            <w:tcW w:w="6755" w:type="dxa"/>
            <w:vAlign w:val="center"/>
          </w:tcPr>
          <w:p w14:paraId="4A0C32A4" w14:textId="0A043FEC" w:rsidR="004A7D0C" w:rsidRPr="00E7217F" w:rsidRDefault="004A7D0C" w:rsidP="004A7D0C">
            <w:pPr>
              <w:spacing w:after="0" w:line="259" w:lineRule="auto"/>
              <w:cnfStyle w:val="000000100000" w:firstRow="0" w:lastRow="0" w:firstColumn="0" w:lastColumn="0" w:oddVBand="0" w:evenVBand="0" w:oddHBand="1" w:evenHBand="0" w:firstRowFirstColumn="0" w:firstRowLastColumn="0" w:lastRowFirstColumn="0" w:lastRowLastColumn="0"/>
              <w:rPr>
                <w:szCs w:val="20"/>
              </w:rPr>
            </w:pPr>
          </w:p>
        </w:tc>
      </w:tr>
      <w:tr w:rsidR="004A7D0C" w14:paraId="7944B20D" w14:textId="77777777" w:rsidTr="00B15E06">
        <w:trPr>
          <w:trHeight w:hRule="exact" w:val="360"/>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771EC406" w14:textId="1098EF2C" w:rsidR="004A7D0C" w:rsidRPr="00E7217F" w:rsidRDefault="004A7D0C" w:rsidP="004A7D0C">
            <w:pPr>
              <w:spacing w:after="0" w:line="259" w:lineRule="auto"/>
              <w:rPr>
                <w:b w:val="0"/>
                <w:bCs w:val="0"/>
                <w:szCs w:val="20"/>
              </w:rPr>
            </w:pPr>
            <w:r>
              <w:rPr>
                <w:b w:val="0"/>
                <w:bCs w:val="0"/>
                <w:szCs w:val="20"/>
              </w:rPr>
              <w:t>ICMS Asset ID</w:t>
            </w:r>
          </w:p>
        </w:tc>
        <w:tc>
          <w:tcPr>
            <w:tcW w:w="6755" w:type="dxa"/>
            <w:vAlign w:val="center"/>
          </w:tcPr>
          <w:p w14:paraId="72531B21" w14:textId="6014F46F" w:rsidR="004A7D0C" w:rsidRPr="00E7217F" w:rsidRDefault="004A7D0C" w:rsidP="004A7D0C">
            <w:pPr>
              <w:spacing w:after="0" w:line="259" w:lineRule="auto"/>
              <w:cnfStyle w:val="000000000000" w:firstRow="0" w:lastRow="0" w:firstColumn="0" w:lastColumn="0" w:oddVBand="0" w:evenVBand="0" w:oddHBand="0" w:evenHBand="0" w:firstRowFirstColumn="0" w:firstRowLastColumn="0" w:lastRowFirstColumn="0" w:lastRowLastColumn="0"/>
              <w:rPr>
                <w:szCs w:val="20"/>
              </w:rPr>
            </w:pPr>
          </w:p>
        </w:tc>
      </w:tr>
      <w:tr w:rsidR="004A7D0C" w14:paraId="568D0540" w14:textId="77777777" w:rsidTr="00B15E06">
        <w:trPr>
          <w:cnfStyle w:val="000000100000" w:firstRow="0" w:lastRow="0" w:firstColumn="0" w:lastColumn="0" w:oddVBand="0" w:evenVBand="0" w:oddHBand="1" w:evenHBand="0" w:firstRowFirstColumn="0" w:firstRowLastColumn="0" w:lastRowFirstColumn="0" w:lastRowLastColumn="0"/>
          <w:trHeight w:hRule="exact" w:val="360"/>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5F856A6B" w14:textId="02C1B022" w:rsidR="004A7D0C" w:rsidRDefault="004A7D0C" w:rsidP="004A7D0C">
            <w:pPr>
              <w:spacing w:after="0" w:line="259" w:lineRule="auto"/>
              <w:rPr>
                <w:b w:val="0"/>
                <w:bCs w:val="0"/>
                <w:szCs w:val="20"/>
              </w:rPr>
            </w:pPr>
            <w:r>
              <w:rPr>
                <w:b w:val="0"/>
                <w:bCs w:val="0"/>
                <w:szCs w:val="20"/>
              </w:rPr>
              <w:t>Unique Community ID</w:t>
            </w:r>
          </w:p>
        </w:tc>
        <w:tc>
          <w:tcPr>
            <w:tcW w:w="6755" w:type="dxa"/>
            <w:vAlign w:val="center"/>
          </w:tcPr>
          <w:p w14:paraId="1C507B0B" w14:textId="1EF22CE7" w:rsidR="004A7D0C" w:rsidRPr="00E7217F" w:rsidRDefault="004A7D0C" w:rsidP="004A7D0C">
            <w:pPr>
              <w:spacing w:after="0" w:line="259" w:lineRule="auto"/>
              <w:cnfStyle w:val="000000100000" w:firstRow="0" w:lastRow="0" w:firstColumn="0" w:lastColumn="0" w:oddVBand="0" w:evenVBand="0" w:oddHBand="1" w:evenHBand="0" w:firstRowFirstColumn="0" w:firstRowLastColumn="0" w:lastRowFirstColumn="0" w:lastRowLastColumn="0"/>
              <w:rPr>
                <w:szCs w:val="20"/>
              </w:rPr>
            </w:pPr>
          </w:p>
        </w:tc>
      </w:tr>
      <w:tr w:rsidR="004A7D0C" w14:paraId="1598F3D8" w14:textId="77777777" w:rsidTr="00B15E06">
        <w:trPr>
          <w:trHeight w:hRule="exact" w:val="360"/>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782BE3A1" w14:textId="7ED60013" w:rsidR="004A7D0C" w:rsidRDefault="004A7D0C" w:rsidP="004A7D0C">
            <w:pPr>
              <w:spacing w:after="0" w:line="259" w:lineRule="auto"/>
              <w:rPr>
                <w:b w:val="0"/>
                <w:bCs w:val="0"/>
                <w:szCs w:val="20"/>
              </w:rPr>
            </w:pPr>
            <w:r>
              <w:rPr>
                <w:b w:val="0"/>
                <w:bCs w:val="0"/>
                <w:szCs w:val="20"/>
              </w:rPr>
              <w:t>Total Site Area (</w:t>
            </w:r>
            <w:r w:rsidR="00905C86">
              <w:rPr>
                <w:szCs w:val="20"/>
              </w:rPr>
              <w:t>m</w:t>
            </w:r>
            <w:r w:rsidR="00905C86">
              <w:rPr>
                <w:szCs w:val="20"/>
                <w:vertAlign w:val="superscript"/>
              </w:rPr>
              <w:t>2</w:t>
            </w:r>
            <w:r>
              <w:rPr>
                <w:b w:val="0"/>
                <w:bCs w:val="0"/>
                <w:szCs w:val="20"/>
              </w:rPr>
              <w:t>)</w:t>
            </w:r>
          </w:p>
        </w:tc>
        <w:tc>
          <w:tcPr>
            <w:tcW w:w="6755" w:type="dxa"/>
            <w:vAlign w:val="center"/>
          </w:tcPr>
          <w:p w14:paraId="46C884BC" w14:textId="4BB166F2" w:rsidR="004A7D0C" w:rsidRPr="00E7217F" w:rsidRDefault="004A7D0C" w:rsidP="004A7D0C">
            <w:pPr>
              <w:spacing w:after="0" w:line="259" w:lineRule="auto"/>
              <w:cnfStyle w:val="000000000000" w:firstRow="0" w:lastRow="0" w:firstColumn="0" w:lastColumn="0" w:oddVBand="0" w:evenVBand="0" w:oddHBand="0" w:evenHBand="0" w:firstRowFirstColumn="0" w:firstRowLastColumn="0" w:lastRowFirstColumn="0" w:lastRowLastColumn="0"/>
              <w:rPr>
                <w:szCs w:val="20"/>
              </w:rPr>
            </w:pPr>
          </w:p>
        </w:tc>
      </w:tr>
      <w:tr w:rsidR="004A7D0C" w14:paraId="711B1846" w14:textId="77777777" w:rsidTr="00B15E06">
        <w:trPr>
          <w:cnfStyle w:val="000000100000" w:firstRow="0" w:lastRow="0" w:firstColumn="0" w:lastColumn="0" w:oddVBand="0" w:evenVBand="0" w:oddHBand="1" w:evenHBand="0" w:firstRowFirstColumn="0" w:firstRowLastColumn="0" w:lastRowFirstColumn="0" w:lastRowLastColumn="0"/>
          <w:trHeight w:hRule="exact" w:val="360"/>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69C278C6" w14:textId="213F71B1" w:rsidR="004A7D0C" w:rsidRDefault="004A7D0C" w:rsidP="004A7D0C">
            <w:pPr>
              <w:spacing w:after="0" w:line="259" w:lineRule="auto"/>
              <w:rPr>
                <w:b w:val="0"/>
                <w:bCs w:val="0"/>
                <w:szCs w:val="20"/>
              </w:rPr>
            </w:pPr>
            <w:r>
              <w:rPr>
                <w:b w:val="0"/>
                <w:bCs w:val="0"/>
                <w:szCs w:val="20"/>
              </w:rPr>
              <w:t>Total Floor Area (</w:t>
            </w:r>
            <w:r w:rsidR="00905C86">
              <w:rPr>
                <w:szCs w:val="20"/>
              </w:rPr>
              <w:t>m</w:t>
            </w:r>
            <w:r w:rsidR="00905C86">
              <w:rPr>
                <w:szCs w:val="20"/>
                <w:vertAlign w:val="superscript"/>
              </w:rPr>
              <w:t>2</w:t>
            </w:r>
            <w:r>
              <w:rPr>
                <w:b w:val="0"/>
                <w:bCs w:val="0"/>
                <w:szCs w:val="20"/>
              </w:rPr>
              <w:t>)</w:t>
            </w:r>
          </w:p>
        </w:tc>
        <w:tc>
          <w:tcPr>
            <w:tcW w:w="6755" w:type="dxa"/>
            <w:vAlign w:val="center"/>
          </w:tcPr>
          <w:p w14:paraId="64A034EB" w14:textId="6FC72143" w:rsidR="004A7D0C" w:rsidRPr="00D6220A" w:rsidRDefault="004A7D0C" w:rsidP="004A7D0C">
            <w:pPr>
              <w:spacing w:after="0" w:line="259" w:lineRule="auto"/>
              <w:cnfStyle w:val="000000100000" w:firstRow="0" w:lastRow="0" w:firstColumn="0" w:lastColumn="0" w:oddVBand="0" w:evenVBand="0" w:oddHBand="1" w:evenHBand="0" w:firstRowFirstColumn="0" w:firstRowLastColumn="0" w:lastRowFirstColumn="0" w:lastRowLastColumn="0"/>
              <w:rPr>
                <w:szCs w:val="20"/>
              </w:rPr>
            </w:pPr>
          </w:p>
        </w:tc>
      </w:tr>
      <w:tr w:rsidR="004A7D0C" w14:paraId="4780561F" w14:textId="77777777" w:rsidTr="00B15E06">
        <w:trPr>
          <w:trHeight w:hRule="exact" w:val="360"/>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5CF36154" w14:textId="276CC366" w:rsidR="004A7D0C" w:rsidRDefault="004A7D0C" w:rsidP="004A7D0C">
            <w:pPr>
              <w:spacing w:after="0" w:line="259" w:lineRule="auto"/>
              <w:rPr>
                <w:b w:val="0"/>
                <w:bCs w:val="0"/>
                <w:szCs w:val="20"/>
              </w:rPr>
            </w:pPr>
            <w:r>
              <w:rPr>
                <w:b w:val="0"/>
                <w:bCs w:val="0"/>
                <w:szCs w:val="20"/>
              </w:rPr>
              <w:t>Number of Stories</w:t>
            </w:r>
          </w:p>
        </w:tc>
        <w:tc>
          <w:tcPr>
            <w:tcW w:w="6755" w:type="dxa"/>
            <w:vAlign w:val="center"/>
          </w:tcPr>
          <w:p w14:paraId="7FE9CD92" w14:textId="4553EEE4" w:rsidR="004A7D0C" w:rsidRPr="00E7217F" w:rsidRDefault="004A7D0C" w:rsidP="004A7D0C">
            <w:pPr>
              <w:spacing w:after="0" w:line="259" w:lineRule="auto"/>
              <w:cnfStyle w:val="000000000000" w:firstRow="0" w:lastRow="0" w:firstColumn="0" w:lastColumn="0" w:oddVBand="0" w:evenVBand="0" w:oddHBand="0" w:evenHBand="0" w:firstRowFirstColumn="0" w:firstRowLastColumn="0" w:lastRowFirstColumn="0" w:lastRowLastColumn="0"/>
              <w:rPr>
                <w:szCs w:val="20"/>
              </w:rPr>
            </w:pPr>
          </w:p>
        </w:tc>
      </w:tr>
      <w:tr w:rsidR="00B75DEA" w14:paraId="65326CDE" w14:textId="77777777" w:rsidTr="00B15E06">
        <w:trPr>
          <w:cnfStyle w:val="000000100000" w:firstRow="0" w:lastRow="0" w:firstColumn="0" w:lastColumn="0" w:oddVBand="0" w:evenVBand="0" w:oddHBand="1" w:evenHBand="0" w:firstRowFirstColumn="0" w:firstRowLastColumn="0" w:lastRowFirstColumn="0" w:lastRowLastColumn="0"/>
          <w:trHeight w:hRule="exact" w:val="360"/>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6CC5EB4B" w14:textId="6800EC7B" w:rsidR="00B75DEA" w:rsidRDefault="00B75DEA" w:rsidP="004A7D0C">
            <w:pPr>
              <w:spacing w:after="0" w:line="259" w:lineRule="auto"/>
              <w:rPr>
                <w:b w:val="0"/>
                <w:bCs w:val="0"/>
                <w:szCs w:val="20"/>
              </w:rPr>
            </w:pPr>
            <w:r>
              <w:rPr>
                <w:b w:val="0"/>
                <w:bCs w:val="0"/>
                <w:szCs w:val="20"/>
              </w:rPr>
              <w:t>Construction Type</w:t>
            </w:r>
          </w:p>
        </w:tc>
        <w:tc>
          <w:tcPr>
            <w:tcW w:w="6755" w:type="dxa"/>
            <w:vAlign w:val="center"/>
          </w:tcPr>
          <w:p w14:paraId="7FE09148" w14:textId="197B99E1" w:rsidR="007D6B19" w:rsidRPr="00425508" w:rsidRDefault="007D6B19" w:rsidP="004A7D0C">
            <w:pPr>
              <w:spacing w:after="0" w:line="259" w:lineRule="auto"/>
              <w:cnfStyle w:val="000000100000" w:firstRow="0" w:lastRow="0" w:firstColumn="0" w:lastColumn="0" w:oddVBand="0" w:evenVBand="0" w:oddHBand="1" w:evenHBand="0" w:firstRowFirstColumn="0" w:firstRowLastColumn="0" w:lastRowFirstColumn="0" w:lastRowLastColumn="0"/>
              <w:rPr>
                <w:szCs w:val="20"/>
              </w:rPr>
            </w:pPr>
          </w:p>
        </w:tc>
      </w:tr>
      <w:tr w:rsidR="007D6B19" w14:paraId="03CB5980" w14:textId="77777777" w:rsidTr="00B15E06">
        <w:trPr>
          <w:trHeight w:hRule="exact" w:val="640"/>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21EE5BA4" w14:textId="0F45C94F" w:rsidR="007D6B19" w:rsidRDefault="007D6B19" w:rsidP="004A7D0C">
            <w:pPr>
              <w:spacing w:after="0" w:line="259" w:lineRule="auto"/>
              <w:rPr>
                <w:b w:val="0"/>
                <w:bCs w:val="0"/>
                <w:szCs w:val="20"/>
              </w:rPr>
            </w:pPr>
            <w:r>
              <w:rPr>
                <w:b w:val="0"/>
                <w:bCs w:val="0"/>
                <w:szCs w:val="20"/>
              </w:rPr>
              <w:t>Building Use (</w:t>
            </w:r>
            <w:proofErr w:type="spellStart"/>
            <w:r>
              <w:rPr>
                <w:b w:val="0"/>
                <w:bCs w:val="0"/>
                <w:szCs w:val="20"/>
              </w:rPr>
              <w:t>ie</w:t>
            </w:r>
            <w:proofErr w:type="spellEnd"/>
            <w:r>
              <w:rPr>
                <w:b w:val="0"/>
                <w:bCs w:val="0"/>
                <w:szCs w:val="20"/>
              </w:rPr>
              <w:t>. Office, Community Bldg., etc.)</w:t>
            </w:r>
          </w:p>
        </w:tc>
        <w:tc>
          <w:tcPr>
            <w:tcW w:w="6755" w:type="dxa"/>
            <w:vAlign w:val="center"/>
          </w:tcPr>
          <w:p w14:paraId="503E5EE5" w14:textId="40007BDE" w:rsidR="007D6B19" w:rsidRPr="00425508" w:rsidRDefault="007D6B19" w:rsidP="004A7D0C">
            <w:pPr>
              <w:spacing w:after="0" w:line="259" w:lineRule="auto"/>
              <w:cnfStyle w:val="000000000000" w:firstRow="0" w:lastRow="0" w:firstColumn="0" w:lastColumn="0" w:oddVBand="0" w:evenVBand="0" w:oddHBand="0" w:evenHBand="0" w:firstRowFirstColumn="0" w:firstRowLastColumn="0" w:lastRowFirstColumn="0" w:lastRowLastColumn="0"/>
              <w:rPr>
                <w:szCs w:val="20"/>
              </w:rPr>
            </w:pPr>
          </w:p>
        </w:tc>
      </w:tr>
      <w:tr w:rsidR="007D6B19" w14:paraId="5795FFBB" w14:textId="77777777" w:rsidTr="00B15E06">
        <w:trPr>
          <w:cnfStyle w:val="000000100000" w:firstRow="0" w:lastRow="0" w:firstColumn="0" w:lastColumn="0" w:oddVBand="0" w:evenVBand="0" w:oddHBand="1" w:evenHBand="0" w:firstRowFirstColumn="0" w:firstRowLastColumn="0" w:lastRowFirstColumn="0" w:lastRowLastColumn="0"/>
          <w:trHeight w:hRule="exact" w:val="3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39E31A6F" w14:textId="243AC7BB" w:rsidR="007D6B19" w:rsidRDefault="007D6B19" w:rsidP="004A7D0C">
            <w:pPr>
              <w:spacing w:after="0" w:line="259" w:lineRule="auto"/>
              <w:rPr>
                <w:b w:val="0"/>
                <w:bCs w:val="0"/>
                <w:szCs w:val="20"/>
              </w:rPr>
            </w:pPr>
            <w:r>
              <w:rPr>
                <w:b w:val="0"/>
                <w:bCs w:val="0"/>
                <w:szCs w:val="20"/>
              </w:rPr>
              <w:t xml:space="preserve">Accessibility </w:t>
            </w:r>
          </w:p>
        </w:tc>
        <w:tc>
          <w:tcPr>
            <w:tcW w:w="6755" w:type="dxa"/>
            <w:vAlign w:val="center"/>
          </w:tcPr>
          <w:p w14:paraId="5879E6BF" w14:textId="6D9CC1B9" w:rsidR="007D6B19" w:rsidRPr="00425508" w:rsidRDefault="007D6B19" w:rsidP="004A7D0C">
            <w:pPr>
              <w:spacing w:after="0" w:line="259" w:lineRule="auto"/>
              <w:cnfStyle w:val="000000100000" w:firstRow="0" w:lastRow="0" w:firstColumn="0" w:lastColumn="0" w:oddVBand="0" w:evenVBand="0" w:oddHBand="1" w:evenHBand="0" w:firstRowFirstColumn="0" w:firstRowLastColumn="0" w:lastRowFirstColumn="0" w:lastRowLastColumn="0"/>
              <w:rPr>
                <w:szCs w:val="20"/>
              </w:rPr>
            </w:pPr>
          </w:p>
        </w:tc>
      </w:tr>
      <w:tr w:rsidR="00EC27B7" w14:paraId="2C6BF08B" w14:textId="77777777" w:rsidTr="00EC27B7">
        <w:trPr>
          <w:trHeight w:val="152"/>
          <w:jc w:val="center"/>
        </w:trPr>
        <w:tc>
          <w:tcPr>
            <w:cnfStyle w:val="001000000000" w:firstRow="0" w:lastRow="0" w:firstColumn="1" w:lastColumn="0" w:oddVBand="0" w:evenVBand="0" w:oddHBand="0" w:evenHBand="0" w:firstRowFirstColumn="0" w:firstRowLastColumn="0" w:lastRowFirstColumn="0" w:lastRowLastColumn="0"/>
            <w:tcW w:w="9270" w:type="dxa"/>
            <w:gridSpan w:val="2"/>
            <w:shd w:val="clear" w:color="auto" w:fill="3E8B94" w:themeFill="accent5"/>
            <w:vAlign w:val="center"/>
          </w:tcPr>
          <w:p w14:paraId="1AC9025A" w14:textId="77777777" w:rsidR="00EC27B7" w:rsidRPr="00EC27B7" w:rsidRDefault="00EC27B7" w:rsidP="00EC27B7">
            <w:pPr>
              <w:spacing w:after="0" w:line="259" w:lineRule="auto"/>
              <w:rPr>
                <w:sz w:val="16"/>
                <w:szCs w:val="16"/>
              </w:rPr>
            </w:pPr>
          </w:p>
        </w:tc>
      </w:tr>
      <w:tr w:rsidR="007D6B19" w14:paraId="68953F92" w14:textId="77777777" w:rsidTr="00EC27B7">
        <w:trPr>
          <w:cnfStyle w:val="000000100000" w:firstRow="0" w:lastRow="0" w:firstColumn="0" w:lastColumn="0" w:oddVBand="0" w:evenVBand="0" w:oddHBand="1"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9270" w:type="dxa"/>
            <w:gridSpan w:val="2"/>
            <w:vAlign w:val="center"/>
          </w:tcPr>
          <w:p w14:paraId="4ABA4FD3" w14:textId="1A1BD70C" w:rsidR="007D6B19" w:rsidRPr="00EC27B7" w:rsidRDefault="007D6B19" w:rsidP="00683D19">
            <w:pPr>
              <w:pStyle w:val="ListParagraph"/>
              <w:numPr>
                <w:ilvl w:val="0"/>
                <w:numId w:val="15"/>
              </w:numPr>
              <w:spacing w:after="0" w:line="259" w:lineRule="auto"/>
              <w:ind w:left="690"/>
            </w:pPr>
            <w:r w:rsidRPr="00EC27B7">
              <w:t>SITE</w:t>
            </w:r>
          </w:p>
        </w:tc>
      </w:tr>
      <w:tr w:rsidR="00425508" w14:paraId="1FCF7B68" w14:textId="77777777" w:rsidTr="00295AD5">
        <w:trPr>
          <w:trHeight w:hRule="exact" w:val="1063"/>
          <w:jc w:val="center"/>
        </w:trPr>
        <w:tc>
          <w:tcPr>
            <w:cnfStyle w:val="001000000000" w:firstRow="0" w:lastRow="0" w:firstColumn="1" w:lastColumn="0" w:oddVBand="0" w:evenVBand="0" w:oddHBand="0" w:evenHBand="0" w:firstRowFirstColumn="0" w:firstRowLastColumn="0" w:lastRowFirstColumn="0" w:lastRowLastColumn="0"/>
            <w:tcW w:w="9270" w:type="dxa"/>
            <w:gridSpan w:val="2"/>
            <w:shd w:val="clear" w:color="auto" w:fill="FFFFFF" w:themeFill="background1"/>
          </w:tcPr>
          <w:p w14:paraId="6EC89380" w14:textId="6C44A117" w:rsidR="00425508" w:rsidRPr="00AF6AAB" w:rsidRDefault="00AF6AAB" w:rsidP="00683D19">
            <w:pPr>
              <w:pStyle w:val="ListParagraph"/>
              <w:numPr>
                <w:ilvl w:val="0"/>
                <w:numId w:val="17"/>
              </w:numPr>
              <w:spacing w:before="120" w:after="160" w:line="240" w:lineRule="exact"/>
              <w:rPr>
                <w:b w:val="0"/>
                <w:bCs w:val="0"/>
                <w:i/>
                <w:iCs/>
                <w:szCs w:val="20"/>
              </w:rPr>
            </w:pPr>
            <w:r w:rsidRPr="00AF6AAB">
              <w:rPr>
                <w:b w:val="0"/>
                <w:bCs w:val="0"/>
                <w:i/>
                <w:iCs/>
                <w:highlight w:val="yellow"/>
              </w:rPr>
              <w:t>PROVIDE A GENERAL DESCRIPTION OF THE SITE</w:t>
            </w:r>
          </w:p>
        </w:tc>
      </w:tr>
      <w:tr w:rsidR="00BA7324" w14:paraId="0FC43A97" w14:textId="77777777" w:rsidTr="00960E18">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9270" w:type="dxa"/>
            <w:gridSpan w:val="2"/>
            <w:vAlign w:val="center"/>
          </w:tcPr>
          <w:p w14:paraId="5ED796E2" w14:textId="01E9FB4C" w:rsidR="00BA7324" w:rsidRPr="00EC27B7" w:rsidRDefault="00BA7324" w:rsidP="003C44D0">
            <w:pPr>
              <w:pStyle w:val="ListParagraph"/>
              <w:numPr>
                <w:ilvl w:val="0"/>
                <w:numId w:val="15"/>
              </w:numPr>
              <w:spacing w:after="0" w:line="259" w:lineRule="auto"/>
              <w:ind w:left="690"/>
            </w:pPr>
            <w:r w:rsidRPr="00EC27B7">
              <w:lastRenderedPageBreak/>
              <w:t>STRUCTURAL</w:t>
            </w:r>
          </w:p>
        </w:tc>
      </w:tr>
      <w:tr w:rsidR="00BA7324" w14:paraId="3B927951" w14:textId="77777777" w:rsidTr="00AF6AAB">
        <w:trPr>
          <w:trHeight w:hRule="exact" w:val="847"/>
          <w:jc w:val="center"/>
        </w:trPr>
        <w:tc>
          <w:tcPr>
            <w:cnfStyle w:val="001000000000" w:firstRow="0" w:lastRow="0" w:firstColumn="1" w:lastColumn="0" w:oddVBand="0" w:evenVBand="0" w:oddHBand="0" w:evenHBand="0" w:firstRowFirstColumn="0" w:firstRowLastColumn="0" w:lastRowFirstColumn="0" w:lastRowLastColumn="0"/>
            <w:tcW w:w="9270" w:type="dxa"/>
            <w:gridSpan w:val="2"/>
            <w:shd w:val="clear" w:color="auto" w:fill="FFFFFF" w:themeFill="background1"/>
          </w:tcPr>
          <w:p w14:paraId="76086834" w14:textId="100D952B" w:rsidR="00BA7324" w:rsidRPr="00AF6AAB" w:rsidRDefault="00AF6AAB" w:rsidP="00683D19">
            <w:pPr>
              <w:pStyle w:val="ListParagraph"/>
              <w:numPr>
                <w:ilvl w:val="0"/>
                <w:numId w:val="17"/>
              </w:numPr>
              <w:spacing w:before="120" w:after="160" w:line="240" w:lineRule="exact"/>
              <w:rPr>
                <w:b w:val="0"/>
                <w:bCs w:val="0"/>
                <w:i/>
                <w:iCs/>
                <w:szCs w:val="20"/>
              </w:rPr>
            </w:pPr>
            <w:r w:rsidRPr="00AF6AAB">
              <w:rPr>
                <w:b w:val="0"/>
                <w:bCs w:val="0"/>
                <w:i/>
                <w:iCs/>
                <w:highlight w:val="yellow"/>
              </w:rPr>
              <w:t>INDICATE NUMBER OF STORIES, TYPE OF CONSTRUCTION (WOOD FRAME, STEEL, etc.), FOUNDATION TYPE AND OTHER STRUCTURAL ELEMENTS.</w:t>
            </w:r>
            <w:r w:rsidRPr="00AF6AAB">
              <w:rPr>
                <w:b w:val="0"/>
                <w:bCs w:val="0"/>
                <w:i/>
                <w:iCs/>
              </w:rPr>
              <w:t xml:space="preserve"> </w:t>
            </w:r>
          </w:p>
        </w:tc>
      </w:tr>
      <w:tr w:rsidR="00BA7324" w14:paraId="2BE9FBD3" w14:textId="77777777" w:rsidTr="00960E18">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9270" w:type="dxa"/>
            <w:gridSpan w:val="2"/>
            <w:vAlign w:val="center"/>
          </w:tcPr>
          <w:p w14:paraId="76942204" w14:textId="7D390B4A" w:rsidR="00BA7324" w:rsidRPr="00BA7324" w:rsidRDefault="00BA7324" w:rsidP="00683D19">
            <w:pPr>
              <w:pStyle w:val="ListParagraph"/>
              <w:numPr>
                <w:ilvl w:val="0"/>
                <w:numId w:val="15"/>
              </w:numPr>
              <w:spacing w:after="0" w:line="259" w:lineRule="auto"/>
            </w:pPr>
            <w:r>
              <w:t>EXTERIOR FINISHES / BUILDING ENVELOPE</w:t>
            </w:r>
          </w:p>
        </w:tc>
      </w:tr>
      <w:tr w:rsidR="00BA7324" w14:paraId="0FBAF9DE" w14:textId="77777777" w:rsidTr="001A3CC0">
        <w:trPr>
          <w:trHeight w:hRule="exact" w:val="1108"/>
          <w:jc w:val="center"/>
        </w:trPr>
        <w:tc>
          <w:tcPr>
            <w:cnfStyle w:val="001000000000" w:firstRow="0" w:lastRow="0" w:firstColumn="1" w:lastColumn="0" w:oddVBand="0" w:evenVBand="0" w:oddHBand="0" w:evenHBand="0" w:firstRowFirstColumn="0" w:firstRowLastColumn="0" w:lastRowFirstColumn="0" w:lastRowLastColumn="0"/>
            <w:tcW w:w="9270" w:type="dxa"/>
            <w:gridSpan w:val="2"/>
            <w:shd w:val="clear" w:color="auto" w:fill="FFFFFF" w:themeFill="background1"/>
          </w:tcPr>
          <w:p w14:paraId="4A6E979B" w14:textId="41FC61B6" w:rsidR="00BA7324" w:rsidRPr="00AF6AAB" w:rsidRDefault="00AF6AAB" w:rsidP="00AF6AAB">
            <w:pPr>
              <w:pStyle w:val="ListParagraph"/>
              <w:numPr>
                <w:ilvl w:val="0"/>
                <w:numId w:val="17"/>
              </w:numPr>
              <w:spacing w:before="120" w:after="160" w:line="240" w:lineRule="exact"/>
              <w:rPr>
                <w:i/>
                <w:iCs/>
                <w:szCs w:val="20"/>
              </w:rPr>
            </w:pPr>
            <w:r w:rsidRPr="00AF6AAB">
              <w:rPr>
                <w:b w:val="0"/>
                <w:bCs w:val="0"/>
                <w:i/>
                <w:iCs/>
                <w:highlight w:val="yellow"/>
              </w:rPr>
              <w:t>PROVIDE A DESCRIPTION OF EXTERIOR FINISHES INCLUDING SIDING, ROOF SYSTEM, WINDOWS, AND DOORS</w:t>
            </w:r>
          </w:p>
        </w:tc>
      </w:tr>
      <w:tr w:rsidR="004720D2" w14:paraId="304610BE" w14:textId="77777777" w:rsidTr="00960E18">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9270" w:type="dxa"/>
            <w:gridSpan w:val="2"/>
            <w:vAlign w:val="center"/>
          </w:tcPr>
          <w:p w14:paraId="61526052" w14:textId="48F637FE" w:rsidR="004720D2" w:rsidRPr="00BA7324" w:rsidRDefault="004720D2" w:rsidP="00683D19">
            <w:pPr>
              <w:pStyle w:val="ListParagraph"/>
              <w:numPr>
                <w:ilvl w:val="0"/>
                <w:numId w:val="15"/>
              </w:numPr>
              <w:spacing w:after="0" w:line="259" w:lineRule="auto"/>
            </w:pPr>
            <w:r>
              <w:t>INTERIOR COMPONENTS</w:t>
            </w:r>
          </w:p>
        </w:tc>
      </w:tr>
      <w:tr w:rsidR="00425508" w14:paraId="453EE93B" w14:textId="77777777" w:rsidTr="001A3CC0">
        <w:trPr>
          <w:trHeight w:hRule="exact" w:val="928"/>
          <w:jc w:val="center"/>
        </w:trPr>
        <w:tc>
          <w:tcPr>
            <w:cnfStyle w:val="001000000000" w:firstRow="0" w:lastRow="0" w:firstColumn="1" w:lastColumn="0" w:oddVBand="0" w:evenVBand="0" w:oddHBand="0" w:evenHBand="0" w:firstRowFirstColumn="0" w:firstRowLastColumn="0" w:lastRowFirstColumn="0" w:lastRowLastColumn="0"/>
            <w:tcW w:w="9270" w:type="dxa"/>
            <w:gridSpan w:val="2"/>
            <w:shd w:val="clear" w:color="auto" w:fill="FFFFFF" w:themeFill="background1"/>
          </w:tcPr>
          <w:p w14:paraId="29BCA627" w14:textId="5488C9C4" w:rsidR="00425508" w:rsidRPr="001A3CC0" w:rsidRDefault="00AF6AAB" w:rsidP="001A3CC0">
            <w:pPr>
              <w:pStyle w:val="ListParagraph"/>
              <w:numPr>
                <w:ilvl w:val="0"/>
                <w:numId w:val="17"/>
              </w:numPr>
              <w:spacing w:before="120" w:after="160" w:line="240" w:lineRule="exact"/>
              <w:rPr>
                <w:i/>
                <w:iCs/>
                <w:szCs w:val="20"/>
              </w:rPr>
            </w:pPr>
            <w:r w:rsidRPr="001A3CC0">
              <w:rPr>
                <w:b w:val="0"/>
                <w:bCs w:val="0"/>
                <w:i/>
                <w:iCs/>
                <w:highlight w:val="yellow"/>
              </w:rPr>
              <w:t>PROVIDE A DESCRIPTION OF INTERIOR FINISHES INCLUDING WALL, CEILING AND FLOOR FINISHES, MILLWORK, WASROOM ACCESSORIES, AND APPLIANCES.</w:t>
            </w:r>
            <w:r w:rsidRPr="001A3CC0">
              <w:rPr>
                <w:b w:val="0"/>
                <w:bCs w:val="0"/>
                <w:i/>
                <w:iCs/>
              </w:rPr>
              <w:t xml:space="preserve"> </w:t>
            </w:r>
          </w:p>
        </w:tc>
      </w:tr>
      <w:tr w:rsidR="004720D2" w14:paraId="5B4A393E" w14:textId="77777777" w:rsidTr="00960E18">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9270" w:type="dxa"/>
            <w:gridSpan w:val="2"/>
            <w:vAlign w:val="center"/>
          </w:tcPr>
          <w:p w14:paraId="12D04741" w14:textId="7935D608" w:rsidR="004720D2" w:rsidRPr="00BA7324" w:rsidRDefault="004720D2" w:rsidP="00683D19">
            <w:pPr>
              <w:pStyle w:val="ListParagraph"/>
              <w:numPr>
                <w:ilvl w:val="0"/>
                <w:numId w:val="15"/>
              </w:numPr>
              <w:spacing w:after="0" w:line="259" w:lineRule="auto"/>
            </w:pPr>
            <w:r>
              <w:t>MECHANICAL</w:t>
            </w:r>
          </w:p>
        </w:tc>
      </w:tr>
      <w:tr w:rsidR="004720D2" w14:paraId="3B337858" w14:textId="77777777" w:rsidTr="001A3CC0">
        <w:trPr>
          <w:trHeight w:hRule="exact" w:val="928"/>
          <w:jc w:val="center"/>
        </w:trPr>
        <w:tc>
          <w:tcPr>
            <w:cnfStyle w:val="001000000000" w:firstRow="0" w:lastRow="0" w:firstColumn="1" w:lastColumn="0" w:oddVBand="0" w:evenVBand="0" w:oddHBand="0" w:evenHBand="0" w:firstRowFirstColumn="0" w:firstRowLastColumn="0" w:lastRowFirstColumn="0" w:lastRowLastColumn="0"/>
            <w:tcW w:w="9270" w:type="dxa"/>
            <w:gridSpan w:val="2"/>
            <w:shd w:val="clear" w:color="auto" w:fill="FFFFFF" w:themeFill="background1"/>
          </w:tcPr>
          <w:p w14:paraId="3B2FFE16" w14:textId="2666D144" w:rsidR="004720D2" w:rsidRPr="00BA7324" w:rsidRDefault="001A3CC0" w:rsidP="001A3CC0">
            <w:pPr>
              <w:pStyle w:val="ListParagraph"/>
              <w:numPr>
                <w:ilvl w:val="0"/>
                <w:numId w:val="17"/>
              </w:numPr>
              <w:spacing w:before="120" w:after="160" w:line="240" w:lineRule="exact"/>
              <w:rPr>
                <w:b w:val="0"/>
                <w:bCs w:val="0"/>
                <w:i/>
                <w:iCs/>
                <w:szCs w:val="20"/>
              </w:rPr>
            </w:pPr>
            <w:r w:rsidRPr="001A3CC0">
              <w:rPr>
                <w:b w:val="0"/>
                <w:bCs w:val="0"/>
                <w:i/>
                <w:iCs/>
                <w:highlight w:val="yellow"/>
              </w:rPr>
              <w:t>PROVIDE A DESCRIPTION OF THE MECHANICAL SYSTEMS INCLUDING HEATING, COOLING, VENTILATION, PLUBING, AND ASSOCIATED CONTROL SYSTEMS.</w:t>
            </w:r>
            <w:r>
              <w:rPr>
                <w:b w:val="0"/>
                <w:bCs w:val="0"/>
              </w:rPr>
              <w:t xml:space="preserve"> </w:t>
            </w:r>
          </w:p>
        </w:tc>
      </w:tr>
      <w:tr w:rsidR="004720D2" w14:paraId="4F8D522A" w14:textId="77777777" w:rsidTr="00960E18">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9270" w:type="dxa"/>
            <w:gridSpan w:val="2"/>
            <w:vAlign w:val="center"/>
          </w:tcPr>
          <w:p w14:paraId="4C861981" w14:textId="474C007E" w:rsidR="004720D2" w:rsidRPr="00BA7324" w:rsidRDefault="004720D2" w:rsidP="00683D19">
            <w:pPr>
              <w:pStyle w:val="ListParagraph"/>
              <w:numPr>
                <w:ilvl w:val="0"/>
                <w:numId w:val="15"/>
              </w:numPr>
              <w:spacing w:after="0" w:line="259" w:lineRule="auto"/>
            </w:pPr>
            <w:r>
              <w:t>ELECTRICAL</w:t>
            </w:r>
          </w:p>
        </w:tc>
      </w:tr>
      <w:tr w:rsidR="004720D2" w14:paraId="7AB8A565" w14:textId="77777777" w:rsidTr="001A3CC0">
        <w:trPr>
          <w:trHeight w:hRule="exact" w:val="928"/>
          <w:jc w:val="center"/>
        </w:trPr>
        <w:tc>
          <w:tcPr>
            <w:cnfStyle w:val="001000000000" w:firstRow="0" w:lastRow="0" w:firstColumn="1" w:lastColumn="0" w:oddVBand="0" w:evenVBand="0" w:oddHBand="0" w:evenHBand="0" w:firstRowFirstColumn="0" w:firstRowLastColumn="0" w:lastRowFirstColumn="0" w:lastRowLastColumn="0"/>
            <w:tcW w:w="9270" w:type="dxa"/>
            <w:gridSpan w:val="2"/>
            <w:shd w:val="clear" w:color="auto" w:fill="FFFFFF" w:themeFill="background1"/>
          </w:tcPr>
          <w:p w14:paraId="411C6E1A" w14:textId="3AC73E27" w:rsidR="004720D2" w:rsidRPr="001A3CC0" w:rsidRDefault="001A3CC0" w:rsidP="001A3CC0">
            <w:pPr>
              <w:pStyle w:val="ListParagraph"/>
              <w:numPr>
                <w:ilvl w:val="0"/>
                <w:numId w:val="17"/>
              </w:numPr>
              <w:spacing w:before="120" w:after="160" w:line="240" w:lineRule="exact"/>
              <w:rPr>
                <w:b w:val="0"/>
                <w:bCs w:val="0"/>
                <w:i/>
                <w:iCs/>
                <w:szCs w:val="20"/>
              </w:rPr>
            </w:pPr>
            <w:r w:rsidRPr="001A3CC0">
              <w:rPr>
                <w:b w:val="0"/>
                <w:bCs w:val="0"/>
                <w:i/>
                <w:iCs/>
                <w:highlight w:val="yellow"/>
              </w:rPr>
              <w:t>PROVIDE A DESCRIPTION OF THE ELECTRICAL SYSTEM INCLUDING POWER, LIGHTING, ALARMS, AND ASSOCIATED CONTROL SYSTEMS.</w:t>
            </w:r>
            <w:r w:rsidRPr="001A3CC0">
              <w:rPr>
                <w:b w:val="0"/>
                <w:bCs w:val="0"/>
                <w:i/>
                <w:iCs/>
              </w:rPr>
              <w:t xml:space="preserve">  </w:t>
            </w:r>
          </w:p>
        </w:tc>
      </w:tr>
      <w:tr w:rsidR="004720D2" w14:paraId="233AAC00" w14:textId="77777777" w:rsidTr="00960E18">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9270" w:type="dxa"/>
            <w:gridSpan w:val="2"/>
            <w:vAlign w:val="center"/>
          </w:tcPr>
          <w:p w14:paraId="52C679C7" w14:textId="574CF53E" w:rsidR="004720D2" w:rsidRPr="00BA7324" w:rsidRDefault="004720D2" w:rsidP="00683D19">
            <w:pPr>
              <w:pStyle w:val="ListParagraph"/>
              <w:numPr>
                <w:ilvl w:val="0"/>
                <w:numId w:val="15"/>
              </w:numPr>
              <w:spacing w:after="0" w:line="259" w:lineRule="auto"/>
            </w:pPr>
            <w:r>
              <w:t>FIRE PROTECTION</w:t>
            </w:r>
          </w:p>
        </w:tc>
      </w:tr>
      <w:tr w:rsidR="004720D2" w14:paraId="19745EAB" w14:textId="77777777" w:rsidTr="001A3CC0">
        <w:trPr>
          <w:trHeight w:hRule="exact" w:val="838"/>
          <w:jc w:val="center"/>
        </w:trPr>
        <w:tc>
          <w:tcPr>
            <w:cnfStyle w:val="001000000000" w:firstRow="0" w:lastRow="0" w:firstColumn="1" w:lastColumn="0" w:oddVBand="0" w:evenVBand="0" w:oddHBand="0" w:evenHBand="0" w:firstRowFirstColumn="0" w:firstRowLastColumn="0" w:lastRowFirstColumn="0" w:lastRowLastColumn="0"/>
            <w:tcW w:w="9270" w:type="dxa"/>
            <w:gridSpan w:val="2"/>
            <w:shd w:val="clear" w:color="auto" w:fill="FFFFFF" w:themeFill="background1"/>
          </w:tcPr>
          <w:p w14:paraId="201324B8" w14:textId="476A6CF2" w:rsidR="00B15E06" w:rsidRPr="001A3CC0" w:rsidRDefault="001A3CC0" w:rsidP="001A3CC0">
            <w:pPr>
              <w:pStyle w:val="ListParagraph"/>
              <w:numPr>
                <w:ilvl w:val="0"/>
                <w:numId w:val="17"/>
              </w:numPr>
              <w:spacing w:before="120" w:after="160" w:line="240" w:lineRule="exact"/>
              <w:rPr>
                <w:b w:val="0"/>
                <w:bCs w:val="0"/>
                <w:i/>
                <w:iCs/>
                <w:szCs w:val="20"/>
              </w:rPr>
            </w:pPr>
            <w:r w:rsidRPr="001A3CC0">
              <w:rPr>
                <w:b w:val="0"/>
                <w:bCs w:val="0"/>
                <w:i/>
                <w:iCs/>
                <w:highlight w:val="yellow"/>
              </w:rPr>
              <w:t>PROVIDE A DESCRIPTION OF THE FIRE PROTECTION SYSTEM INCLUDING FIRE EXTINGUISHERS AND SPRINKLER SYSTEMS.</w:t>
            </w:r>
            <w:r w:rsidRPr="001A3CC0">
              <w:rPr>
                <w:b w:val="0"/>
                <w:bCs w:val="0"/>
                <w:i/>
                <w:iCs/>
              </w:rPr>
              <w:t xml:space="preserve"> </w:t>
            </w:r>
          </w:p>
        </w:tc>
      </w:tr>
      <w:tr w:rsidR="004720D2" w14:paraId="0B8F65C6" w14:textId="77777777" w:rsidTr="00960E18">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9270" w:type="dxa"/>
            <w:gridSpan w:val="2"/>
            <w:vAlign w:val="center"/>
          </w:tcPr>
          <w:p w14:paraId="7A9D9CA5" w14:textId="0B39AEC1" w:rsidR="004720D2" w:rsidRPr="00BA7324" w:rsidRDefault="004720D2" w:rsidP="00683D19">
            <w:pPr>
              <w:pStyle w:val="ListParagraph"/>
              <w:numPr>
                <w:ilvl w:val="0"/>
                <w:numId w:val="15"/>
              </w:numPr>
              <w:spacing w:after="0" w:line="259" w:lineRule="auto"/>
            </w:pPr>
            <w:r>
              <w:t>ELEVATING DEVICES</w:t>
            </w:r>
          </w:p>
        </w:tc>
      </w:tr>
      <w:tr w:rsidR="004720D2" w14:paraId="50556517" w14:textId="77777777" w:rsidTr="00560E41">
        <w:trPr>
          <w:trHeight w:hRule="exact" w:val="622"/>
          <w:jc w:val="center"/>
        </w:trPr>
        <w:tc>
          <w:tcPr>
            <w:cnfStyle w:val="001000000000" w:firstRow="0" w:lastRow="0" w:firstColumn="1" w:lastColumn="0" w:oddVBand="0" w:evenVBand="0" w:oddHBand="0" w:evenHBand="0" w:firstRowFirstColumn="0" w:firstRowLastColumn="0" w:lastRowFirstColumn="0" w:lastRowLastColumn="0"/>
            <w:tcW w:w="9270" w:type="dxa"/>
            <w:gridSpan w:val="2"/>
            <w:shd w:val="clear" w:color="auto" w:fill="FFFFFF" w:themeFill="background1"/>
          </w:tcPr>
          <w:p w14:paraId="0F15BF37" w14:textId="09B2F75C" w:rsidR="004720D2" w:rsidRPr="001A3CC0" w:rsidRDefault="001A3CC0" w:rsidP="00683D19">
            <w:pPr>
              <w:pStyle w:val="ListParagraph"/>
              <w:numPr>
                <w:ilvl w:val="0"/>
                <w:numId w:val="17"/>
              </w:numPr>
              <w:spacing w:before="120" w:after="160" w:line="240" w:lineRule="exact"/>
              <w:rPr>
                <w:b w:val="0"/>
                <w:bCs w:val="0"/>
                <w:i/>
                <w:iCs/>
                <w:szCs w:val="20"/>
              </w:rPr>
            </w:pPr>
            <w:r w:rsidRPr="001A3CC0">
              <w:rPr>
                <w:b w:val="0"/>
                <w:bCs w:val="0"/>
                <w:i/>
                <w:iCs/>
                <w:highlight w:val="yellow"/>
              </w:rPr>
              <w:t>PROVIDE A DESCRIPTION OF ELEVATING DEVICES INSTALLED IN THE BUILDING.</w:t>
            </w:r>
            <w:r w:rsidRPr="001A3CC0">
              <w:rPr>
                <w:b w:val="0"/>
                <w:bCs w:val="0"/>
                <w:i/>
                <w:iCs/>
              </w:rPr>
              <w:t xml:space="preserve"> </w:t>
            </w:r>
          </w:p>
        </w:tc>
      </w:tr>
    </w:tbl>
    <w:p w14:paraId="0BB00432" w14:textId="77777777" w:rsidR="004720D2" w:rsidRDefault="004720D2" w:rsidP="004A7D0C">
      <w:pPr>
        <w:pStyle w:val="BodyParagraph"/>
      </w:pPr>
    </w:p>
    <w:p w14:paraId="38C26880" w14:textId="77777777" w:rsidR="001A3CC0" w:rsidRDefault="001A3CC0">
      <w:pPr>
        <w:spacing w:after="160" w:line="259" w:lineRule="auto"/>
        <w:rPr>
          <w:rFonts w:ascii="Arial Narrow" w:eastAsiaTheme="majorEastAsia" w:hAnsi="Arial Narrow" w:cstheme="majorBidi"/>
          <w:caps/>
          <w:color w:val="006F6A" w:themeColor="accent1" w:themeShade="BF"/>
          <w:sz w:val="26"/>
          <w:szCs w:val="32"/>
        </w:rPr>
      </w:pPr>
      <w:bookmarkStart w:id="5" w:name="_Toc104809494"/>
      <w:r>
        <w:br w:type="page"/>
      </w:r>
    </w:p>
    <w:p w14:paraId="3AD327FA" w14:textId="192B9A12" w:rsidR="001C11DC" w:rsidRDefault="001C11DC" w:rsidP="00683D19">
      <w:pPr>
        <w:pStyle w:val="Heading2-Numbered"/>
        <w:numPr>
          <w:ilvl w:val="1"/>
          <w:numId w:val="16"/>
        </w:numPr>
        <w:ind w:left="450"/>
      </w:pPr>
      <w:r>
        <w:lastRenderedPageBreak/>
        <w:t>Building Photos</w:t>
      </w:r>
      <w:bookmarkEnd w:id="5"/>
    </w:p>
    <w:tbl>
      <w:tblPr>
        <w:tblStyle w:val="GridTable4-Accent5"/>
        <w:tblW w:w="0" w:type="auto"/>
        <w:tblLook w:val="04A0" w:firstRow="1" w:lastRow="0" w:firstColumn="1" w:lastColumn="0" w:noHBand="0" w:noVBand="1"/>
      </w:tblPr>
      <w:tblGrid>
        <w:gridCol w:w="4660"/>
        <w:gridCol w:w="4690"/>
      </w:tblGrid>
      <w:tr w:rsidR="00992CE6" w14:paraId="2D2D8968" w14:textId="77777777" w:rsidTr="00992CE6">
        <w:trPr>
          <w:cnfStyle w:val="100000000000" w:firstRow="1" w:lastRow="0" w:firstColumn="0" w:lastColumn="0" w:oddVBand="0" w:evenVBand="0" w:oddHBand="0"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9350" w:type="dxa"/>
            <w:gridSpan w:val="2"/>
            <w:vAlign w:val="center"/>
          </w:tcPr>
          <w:p w14:paraId="02A5C970" w14:textId="6D92A154" w:rsidR="00992CE6" w:rsidRPr="00992CE6" w:rsidRDefault="001A3CC0" w:rsidP="00992CE6">
            <w:pPr>
              <w:spacing w:after="0" w:line="259" w:lineRule="auto"/>
              <w:jc w:val="center"/>
            </w:pPr>
            <w:r w:rsidRPr="001A3CC0">
              <w:rPr>
                <w:highlight w:val="yellow"/>
              </w:rPr>
              <w:t>XXX</w:t>
            </w:r>
            <w:r w:rsidR="00E257D4" w:rsidRPr="001A3CC0">
              <w:rPr>
                <w:highlight w:val="yellow"/>
              </w:rPr>
              <w:t xml:space="preserve"> BUILDING</w:t>
            </w:r>
            <w:r w:rsidR="00992CE6">
              <w:t xml:space="preserve"> PHOTOS</w:t>
            </w:r>
          </w:p>
        </w:tc>
      </w:tr>
      <w:tr w:rsidR="007B66F0" w14:paraId="20D48006" w14:textId="77777777" w:rsidTr="007B66F0">
        <w:trPr>
          <w:cnfStyle w:val="000000100000" w:firstRow="0" w:lastRow="0" w:firstColumn="0" w:lastColumn="0" w:oddVBand="0" w:evenVBand="0" w:oddHBand="1" w:evenHBand="0" w:firstRowFirstColumn="0" w:firstRowLastColumn="0" w:lastRowFirstColumn="0" w:lastRowLastColumn="0"/>
          <w:trHeight w:val="2555"/>
        </w:trPr>
        <w:tc>
          <w:tcPr>
            <w:cnfStyle w:val="001000000000" w:firstRow="0" w:lastRow="0" w:firstColumn="1" w:lastColumn="0" w:oddVBand="0" w:evenVBand="0" w:oddHBand="0" w:evenHBand="0" w:firstRowFirstColumn="0" w:firstRowLastColumn="0" w:lastRowFirstColumn="0" w:lastRowLastColumn="0"/>
            <w:tcW w:w="4660" w:type="dxa"/>
          </w:tcPr>
          <w:p w14:paraId="46FD2BB5" w14:textId="4C491713" w:rsidR="007B66F0" w:rsidRPr="007B66F0" w:rsidRDefault="001A3CC0" w:rsidP="007B66F0">
            <w:pPr>
              <w:spacing w:after="160" w:line="259" w:lineRule="auto"/>
              <w:rPr>
                <w:b w:val="0"/>
                <w:bCs w:val="0"/>
                <w:color w:val="2E596C"/>
              </w:rPr>
            </w:pPr>
            <w:r>
              <w:rPr>
                <w:noProof/>
              </w:rPr>
              <mc:AlternateContent>
                <mc:Choice Requires="wps">
                  <w:drawing>
                    <wp:anchor distT="45720" distB="45720" distL="114300" distR="114300" simplePos="0" relativeHeight="251770880" behindDoc="0" locked="0" layoutInCell="1" allowOverlap="1" wp14:anchorId="2B070893" wp14:editId="2748EA97">
                      <wp:simplePos x="0" y="0"/>
                      <wp:positionH relativeFrom="column">
                        <wp:posOffset>774700</wp:posOffset>
                      </wp:positionH>
                      <wp:positionV relativeFrom="paragraph">
                        <wp:posOffset>569595</wp:posOffset>
                      </wp:positionV>
                      <wp:extent cx="1295400" cy="333375"/>
                      <wp:effectExtent l="0" t="0" r="19050"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33375"/>
                              </a:xfrm>
                              <a:prstGeom prst="rect">
                                <a:avLst/>
                              </a:prstGeom>
                              <a:solidFill>
                                <a:srgbClr val="FFFFFF"/>
                              </a:solidFill>
                              <a:ln w="9525">
                                <a:solidFill>
                                  <a:srgbClr val="000000"/>
                                </a:solidFill>
                                <a:miter lim="800000"/>
                                <a:headEnd/>
                                <a:tailEnd/>
                              </a:ln>
                            </wps:spPr>
                            <wps:txbx>
                              <w:txbxContent>
                                <w:p w14:paraId="4C1BDBD3" w14:textId="471068B9" w:rsidR="001A3CC0" w:rsidRPr="00F250E7" w:rsidRDefault="001A3CC0" w:rsidP="001A3CC0">
                                  <w:pPr>
                                    <w:jc w:val="center"/>
                                    <w:rPr>
                                      <w:sz w:val="28"/>
                                      <w:szCs w:val="28"/>
                                    </w:rPr>
                                  </w:pPr>
                                  <w:r>
                                    <w:rPr>
                                      <w:sz w:val="28"/>
                                      <w:szCs w:val="28"/>
                                    </w:rPr>
                                    <w:t>PHOTO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70893" id="_x0000_s1029" type="#_x0000_t202" style="position:absolute;margin-left:61pt;margin-top:44.85pt;width:102pt;height:26.25pt;z-index:251770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">
                      <v:textbox>
                        <w:txbxContent>
                          <w:p w14:paraId="4C1BDBD3" w14:textId="471068B9" w:rsidR="001A3CC0" w:rsidRPr="00F250E7" w:rsidRDefault="001A3CC0" w:rsidP="001A3CC0">
                            <w:pPr>
                              <w:jc w:val="center"/>
                              <w:rPr>
                                <w:sz w:val="28"/>
                                <w:szCs w:val="28"/>
                              </w:rPr>
                            </w:pPr>
                            <w:r>
                              <w:rPr>
                                <w:sz w:val="28"/>
                                <w:szCs w:val="28"/>
                              </w:rPr>
                              <w:t>PHOTO</w:t>
                            </w:r>
                          </w:p>
                        </w:txbxContent>
                      </v:textbox>
                    </v:shape>
                  </w:pict>
                </mc:Fallback>
              </mc:AlternateContent>
            </w:r>
          </w:p>
        </w:tc>
        <w:tc>
          <w:tcPr>
            <w:tcW w:w="4690" w:type="dxa"/>
          </w:tcPr>
          <w:p w14:paraId="79828FD3" w14:textId="0A2E4060" w:rsidR="007B66F0" w:rsidRDefault="001A3CC0" w:rsidP="007B66F0">
            <w:pPr>
              <w:spacing w:after="160" w:line="259" w:lineRule="auto"/>
              <w:cnfStyle w:val="000000100000" w:firstRow="0" w:lastRow="0" w:firstColumn="0" w:lastColumn="0" w:oddVBand="0" w:evenVBand="0" w:oddHBand="1" w:evenHBand="0" w:firstRowFirstColumn="0" w:firstRowLastColumn="0" w:lastRowFirstColumn="0" w:lastRowLastColumn="0"/>
              <w:rPr>
                <w:color w:val="2E596C"/>
              </w:rPr>
            </w:pPr>
            <w:r>
              <w:rPr>
                <w:noProof/>
              </w:rPr>
              <mc:AlternateContent>
                <mc:Choice Requires="wps">
                  <w:drawing>
                    <wp:anchor distT="45720" distB="45720" distL="114300" distR="114300" simplePos="0" relativeHeight="251772928" behindDoc="0" locked="0" layoutInCell="1" allowOverlap="1" wp14:anchorId="2B685288" wp14:editId="1B380138">
                      <wp:simplePos x="0" y="0"/>
                      <wp:positionH relativeFrom="column">
                        <wp:posOffset>539750</wp:posOffset>
                      </wp:positionH>
                      <wp:positionV relativeFrom="paragraph">
                        <wp:posOffset>569595</wp:posOffset>
                      </wp:positionV>
                      <wp:extent cx="1295400" cy="333375"/>
                      <wp:effectExtent l="0" t="0" r="19050"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33375"/>
                              </a:xfrm>
                              <a:prstGeom prst="rect">
                                <a:avLst/>
                              </a:prstGeom>
                              <a:solidFill>
                                <a:srgbClr val="FFFFFF"/>
                              </a:solidFill>
                              <a:ln w="9525">
                                <a:solidFill>
                                  <a:srgbClr val="000000"/>
                                </a:solidFill>
                                <a:miter lim="800000"/>
                                <a:headEnd/>
                                <a:tailEnd/>
                              </a:ln>
                            </wps:spPr>
                            <wps:txbx>
                              <w:txbxContent>
                                <w:p w14:paraId="4C36630F" w14:textId="77777777" w:rsidR="001A3CC0" w:rsidRPr="00F250E7" w:rsidRDefault="001A3CC0" w:rsidP="001A3CC0">
                                  <w:pPr>
                                    <w:jc w:val="center"/>
                                    <w:rPr>
                                      <w:sz w:val="28"/>
                                      <w:szCs w:val="28"/>
                                    </w:rPr>
                                  </w:pPr>
                                  <w:r>
                                    <w:rPr>
                                      <w:sz w:val="28"/>
                                      <w:szCs w:val="28"/>
                                    </w:rPr>
                                    <w:t>PHOTO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685288" id="_x0000_s1030" type="#_x0000_t202" style="position:absolute;margin-left:42.5pt;margin-top:44.85pt;width:102pt;height:26.25pt;z-index:251772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">
                      <v:textbox>
                        <w:txbxContent>
                          <w:p w14:paraId="4C36630F" w14:textId="77777777" w:rsidR="001A3CC0" w:rsidRPr="00F250E7" w:rsidRDefault="001A3CC0" w:rsidP="001A3CC0">
                            <w:pPr>
                              <w:jc w:val="center"/>
                              <w:rPr>
                                <w:sz w:val="28"/>
                                <w:szCs w:val="28"/>
                              </w:rPr>
                            </w:pPr>
                            <w:r>
                              <w:rPr>
                                <w:sz w:val="28"/>
                                <w:szCs w:val="28"/>
                              </w:rPr>
                              <w:t>PHOTO</w:t>
                            </w:r>
                          </w:p>
                        </w:txbxContent>
                      </v:textbox>
                    </v:shape>
                  </w:pict>
                </mc:Fallback>
              </mc:AlternateContent>
            </w:r>
          </w:p>
        </w:tc>
      </w:tr>
      <w:tr w:rsidR="001A3CC0" w14:paraId="035E1DDD" w14:textId="77777777" w:rsidTr="001A3CC0">
        <w:trPr>
          <w:trHeight w:val="530"/>
        </w:trPr>
        <w:tc>
          <w:tcPr>
            <w:cnfStyle w:val="001000000000" w:firstRow="0" w:lastRow="0" w:firstColumn="1" w:lastColumn="0" w:oddVBand="0" w:evenVBand="0" w:oddHBand="0" w:evenHBand="0" w:firstRowFirstColumn="0" w:firstRowLastColumn="0" w:lastRowFirstColumn="0" w:lastRowLastColumn="0"/>
            <w:tcW w:w="4660" w:type="dxa"/>
          </w:tcPr>
          <w:p w14:paraId="59A852D7" w14:textId="2B45AA9E" w:rsidR="001A3CC0" w:rsidRPr="001A3CC0" w:rsidRDefault="001A3CC0" w:rsidP="001A3CC0">
            <w:pPr>
              <w:contextualSpacing/>
              <w:jc w:val="center"/>
              <w:rPr>
                <w:b w:val="0"/>
                <w:bCs w:val="0"/>
                <w:i/>
                <w:iCs/>
                <w:highlight w:val="yellow"/>
              </w:rPr>
            </w:pPr>
            <w:r w:rsidRPr="001A3CC0">
              <w:rPr>
                <w:b w:val="0"/>
                <w:bCs w:val="0"/>
                <w:i/>
                <w:iCs/>
                <w:highlight w:val="yellow"/>
              </w:rPr>
              <w:t xml:space="preserve">Provide description of photo </w:t>
            </w:r>
            <w:r>
              <w:rPr>
                <w:b w:val="0"/>
                <w:bCs w:val="0"/>
                <w:i/>
                <w:iCs/>
                <w:highlight w:val="yellow"/>
              </w:rPr>
              <w:t>here</w:t>
            </w:r>
          </w:p>
        </w:tc>
        <w:tc>
          <w:tcPr>
            <w:tcW w:w="4690" w:type="dxa"/>
          </w:tcPr>
          <w:p w14:paraId="297EDFD8" w14:textId="1208780F" w:rsidR="001A3CC0" w:rsidRPr="001A3CC0" w:rsidRDefault="001A3CC0" w:rsidP="001A3CC0">
            <w:pPr>
              <w:contextualSpacing/>
              <w:jc w:val="center"/>
              <w:cnfStyle w:val="000000000000" w:firstRow="0" w:lastRow="0" w:firstColumn="0" w:lastColumn="0" w:oddVBand="0" w:evenVBand="0" w:oddHBand="0" w:evenHBand="0" w:firstRowFirstColumn="0" w:firstRowLastColumn="0" w:lastRowFirstColumn="0" w:lastRowLastColumn="0"/>
              <w:rPr>
                <w:noProof/>
              </w:rPr>
            </w:pPr>
            <w:r w:rsidRPr="001A3CC0">
              <w:rPr>
                <w:i/>
                <w:iCs/>
                <w:highlight w:val="yellow"/>
              </w:rPr>
              <w:t>Provide description of photo here</w:t>
            </w:r>
          </w:p>
        </w:tc>
      </w:tr>
      <w:tr w:rsidR="001A3CC0" w14:paraId="651C0682" w14:textId="77777777" w:rsidTr="001A3CC0">
        <w:trPr>
          <w:cnfStyle w:val="000000100000" w:firstRow="0" w:lastRow="0" w:firstColumn="0" w:lastColumn="0" w:oddVBand="0" w:evenVBand="0" w:oddHBand="1" w:evenHBand="0" w:firstRowFirstColumn="0" w:firstRowLastColumn="0" w:lastRowFirstColumn="0" w:lastRowLastColumn="0"/>
          <w:trHeight w:val="2672"/>
        </w:trPr>
        <w:tc>
          <w:tcPr>
            <w:cnfStyle w:val="001000000000" w:firstRow="0" w:lastRow="0" w:firstColumn="1" w:lastColumn="0" w:oddVBand="0" w:evenVBand="0" w:oddHBand="0" w:evenHBand="0" w:firstRowFirstColumn="0" w:firstRowLastColumn="0" w:lastRowFirstColumn="0" w:lastRowLastColumn="0"/>
            <w:tcW w:w="4660" w:type="dxa"/>
          </w:tcPr>
          <w:p w14:paraId="13402F17" w14:textId="2B476789" w:rsidR="001A3CC0" w:rsidRPr="007B66F0" w:rsidRDefault="001A3CC0" w:rsidP="001A3CC0">
            <w:pPr>
              <w:spacing w:after="160" w:line="259" w:lineRule="auto"/>
              <w:jc w:val="center"/>
              <w:rPr>
                <w:b w:val="0"/>
                <w:bCs w:val="0"/>
                <w:color w:val="2E596C"/>
              </w:rPr>
            </w:pPr>
            <w:r>
              <w:rPr>
                <w:noProof/>
              </w:rPr>
              <mc:AlternateContent>
                <mc:Choice Requires="wps">
                  <w:drawing>
                    <wp:anchor distT="45720" distB="45720" distL="114300" distR="114300" simplePos="0" relativeHeight="251774976" behindDoc="0" locked="0" layoutInCell="1" allowOverlap="1" wp14:anchorId="6D5BB1A2" wp14:editId="2DD89767">
                      <wp:simplePos x="0" y="0"/>
                      <wp:positionH relativeFrom="column">
                        <wp:posOffset>688975</wp:posOffset>
                      </wp:positionH>
                      <wp:positionV relativeFrom="paragraph">
                        <wp:posOffset>664845</wp:posOffset>
                      </wp:positionV>
                      <wp:extent cx="1295400" cy="333375"/>
                      <wp:effectExtent l="0" t="0" r="1905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33375"/>
                              </a:xfrm>
                              <a:prstGeom prst="rect">
                                <a:avLst/>
                              </a:prstGeom>
                              <a:solidFill>
                                <a:srgbClr val="FFFFFF"/>
                              </a:solidFill>
                              <a:ln w="9525">
                                <a:solidFill>
                                  <a:srgbClr val="000000"/>
                                </a:solidFill>
                                <a:miter lim="800000"/>
                                <a:headEnd/>
                                <a:tailEnd/>
                              </a:ln>
                            </wps:spPr>
                            <wps:txbx>
                              <w:txbxContent>
                                <w:p w14:paraId="514EDE32" w14:textId="77777777" w:rsidR="001A3CC0" w:rsidRPr="00F250E7" w:rsidRDefault="001A3CC0" w:rsidP="001A3CC0">
                                  <w:pPr>
                                    <w:jc w:val="center"/>
                                    <w:rPr>
                                      <w:sz w:val="28"/>
                                      <w:szCs w:val="28"/>
                                    </w:rPr>
                                  </w:pPr>
                                  <w:r>
                                    <w:rPr>
                                      <w:sz w:val="28"/>
                                      <w:szCs w:val="28"/>
                                    </w:rPr>
                                    <w:t>PHOTO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BB1A2" id="_x0000_s1031" type="#_x0000_t202" style="position:absolute;left:0;text-align:left;margin-left:54.25pt;margin-top:52.35pt;width:102pt;height:26.25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">
                      <v:textbox>
                        <w:txbxContent>
                          <w:p w14:paraId="514EDE32" w14:textId="77777777" w:rsidR="001A3CC0" w:rsidRPr="00F250E7" w:rsidRDefault="001A3CC0" w:rsidP="001A3CC0">
                            <w:pPr>
                              <w:jc w:val="center"/>
                              <w:rPr>
                                <w:sz w:val="28"/>
                                <w:szCs w:val="28"/>
                              </w:rPr>
                            </w:pPr>
                            <w:r>
                              <w:rPr>
                                <w:sz w:val="28"/>
                                <w:szCs w:val="28"/>
                              </w:rPr>
                              <w:t>PHOTO</w:t>
                            </w:r>
                          </w:p>
                        </w:txbxContent>
                      </v:textbox>
                    </v:shape>
                  </w:pict>
                </mc:Fallback>
              </mc:AlternateContent>
            </w:r>
          </w:p>
        </w:tc>
        <w:tc>
          <w:tcPr>
            <w:tcW w:w="4690" w:type="dxa"/>
          </w:tcPr>
          <w:p w14:paraId="205B2EB8" w14:textId="23D1B452" w:rsidR="001A3CC0" w:rsidRDefault="001A3CC0" w:rsidP="001A3CC0">
            <w:pPr>
              <w:spacing w:after="160" w:line="259" w:lineRule="auto"/>
              <w:jc w:val="center"/>
              <w:cnfStyle w:val="000000100000" w:firstRow="0" w:lastRow="0" w:firstColumn="0" w:lastColumn="0" w:oddVBand="0" w:evenVBand="0" w:oddHBand="1" w:evenHBand="0" w:firstRowFirstColumn="0" w:firstRowLastColumn="0" w:lastRowFirstColumn="0" w:lastRowLastColumn="0"/>
              <w:rPr>
                <w:color w:val="2E596C"/>
              </w:rPr>
            </w:pPr>
            <w:r>
              <w:rPr>
                <w:noProof/>
              </w:rPr>
              <mc:AlternateContent>
                <mc:Choice Requires="wps">
                  <w:drawing>
                    <wp:anchor distT="45720" distB="45720" distL="114300" distR="114300" simplePos="0" relativeHeight="251777024" behindDoc="0" locked="0" layoutInCell="1" allowOverlap="1" wp14:anchorId="3EFF7FFC" wp14:editId="66FA3C54">
                      <wp:simplePos x="0" y="0"/>
                      <wp:positionH relativeFrom="column">
                        <wp:posOffset>692150</wp:posOffset>
                      </wp:positionH>
                      <wp:positionV relativeFrom="paragraph">
                        <wp:posOffset>598170</wp:posOffset>
                      </wp:positionV>
                      <wp:extent cx="1295400" cy="333375"/>
                      <wp:effectExtent l="0" t="0" r="19050" b="28575"/>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33375"/>
                              </a:xfrm>
                              <a:prstGeom prst="rect">
                                <a:avLst/>
                              </a:prstGeom>
                              <a:solidFill>
                                <a:srgbClr val="FFFFFF"/>
                              </a:solidFill>
                              <a:ln w="9525">
                                <a:solidFill>
                                  <a:srgbClr val="000000"/>
                                </a:solidFill>
                                <a:miter lim="800000"/>
                                <a:headEnd/>
                                <a:tailEnd/>
                              </a:ln>
                            </wps:spPr>
                            <wps:txbx>
                              <w:txbxContent>
                                <w:p w14:paraId="6935065C" w14:textId="77777777" w:rsidR="001A3CC0" w:rsidRPr="00F250E7" w:rsidRDefault="001A3CC0" w:rsidP="001A3CC0">
                                  <w:pPr>
                                    <w:jc w:val="center"/>
                                    <w:rPr>
                                      <w:sz w:val="28"/>
                                      <w:szCs w:val="28"/>
                                    </w:rPr>
                                  </w:pPr>
                                  <w:r>
                                    <w:rPr>
                                      <w:sz w:val="28"/>
                                      <w:szCs w:val="28"/>
                                    </w:rPr>
                                    <w:t>PHOTO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FF7FFC" id="_x0000_s1032" type="#_x0000_t202" style="position:absolute;left:0;text-align:left;margin-left:54.5pt;margin-top:47.1pt;width:102pt;height:26.25pt;z-index:251777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">
                      <v:textbox>
                        <w:txbxContent>
                          <w:p w14:paraId="6935065C" w14:textId="77777777" w:rsidR="001A3CC0" w:rsidRPr="00F250E7" w:rsidRDefault="001A3CC0" w:rsidP="001A3CC0">
                            <w:pPr>
                              <w:jc w:val="center"/>
                              <w:rPr>
                                <w:sz w:val="28"/>
                                <w:szCs w:val="28"/>
                              </w:rPr>
                            </w:pPr>
                            <w:r>
                              <w:rPr>
                                <w:sz w:val="28"/>
                                <w:szCs w:val="28"/>
                              </w:rPr>
                              <w:t>PHOTO</w:t>
                            </w:r>
                          </w:p>
                        </w:txbxContent>
                      </v:textbox>
                    </v:shape>
                  </w:pict>
                </mc:Fallback>
              </mc:AlternateContent>
            </w:r>
          </w:p>
        </w:tc>
      </w:tr>
      <w:tr w:rsidR="001A3CC0" w14:paraId="3CF9D4DA" w14:textId="77777777" w:rsidTr="007B66F0">
        <w:tc>
          <w:tcPr>
            <w:cnfStyle w:val="001000000000" w:firstRow="0" w:lastRow="0" w:firstColumn="1" w:lastColumn="0" w:oddVBand="0" w:evenVBand="0" w:oddHBand="0" w:evenHBand="0" w:firstRowFirstColumn="0" w:firstRowLastColumn="0" w:lastRowFirstColumn="0" w:lastRowLastColumn="0"/>
            <w:tcW w:w="4660" w:type="dxa"/>
          </w:tcPr>
          <w:p w14:paraId="7F3295DE" w14:textId="6071460A" w:rsidR="001A3CC0" w:rsidRPr="007B66F0" w:rsidRDefault="001A3CC0" w:rsidP="001A3CC0">
            <w:pPr>
              <w:spacing w:after="160" w:line="259" w:lineRule="auto"/>
              <w:jc w:val="center"/>
              <w:rPr>
                <w:b w:val="0"/>
                <w:bCs w:val="0"/>
                <w:color w:val="2E596C"/>
              </w:rPr>
            </w:pPr>
            <w:r w:rsidRPr="001A3CC0">
              <w:rPr>
                <w:b w:val="0"/>
                <w:bCs w:val="0"/>
                <w:i/>
                <w:iCs/>
                <w:highlight w:val="yellow"/>
              </w:rPr>
              <w:t xml:space="preserve">Provide description of photo </w:t>
            </w:r>
            <w:r>
              <w:rPr>
                <w:b w:val="0"/>
                <w:bCs w:val="0"/>
                <w:i/>
                <w:iCs/>
                <w:highlight w:val="yellow"/>
              </w:rPr>
              <w:t>here</w:t>
            </w:r>
          </w:p>
        </w:tc>
        <w:tc>
          <w:tcPr>
            <w:tcW w:w="4690" w:type="dxa"/>
          </w:tcPr>
          <w:p w14:paraId="52AC7463" w14:textId="25D977B3" w:rsidR="001A3CC0" w:rsidRPr="001A3CC0" w:rsidRDefault="001A3CC0" w:rsidP="001A3CC0">
            <w:pPr>
              <w:spacing w:after="160" w:line="259" w:lineRule="auto"/>
              <w:jc w:val="center"/>
              <w:cnfStyle w:val="000000000000" w:firstRow="0" w:lastRow="0" w:firstColumn="0" w:lastColumn="0" w:oddVBand="0" w:evenVBand="0" w:oddHBand="0" w:evenHBand="0" w:firstRowFirstColumn="0" w:firstRowLastColumn="0" w:lastRowFirstColumn="0" w:lastRowLastColumn="0"/>
              <w:rPr>
                <w:color w:val="2E596C"/>
              </w:rPr>
            </w:pPr>
            <w:r w:rsidRPr="001A3CC0">
              <w:rPr>
                <w:i/>
                <w:iCs/>
                <w:highlight w:val="yellow"/>
              </w:rPr>
              <w:t>Provide description of photo here</w:t>
            </w:r>
          </w:p>
        </w:tc>
      </w:tr>
      <w:tr w:rsidR="001A3CC0" w14:paraId="1D7DB177" w14:textId="77777777" w:rsidTr="001A3CC0">
        <w:trPr>
          <w:cnfStyle w:val="000000100000" w:firstRow="0" w:lastRow="0" w:firstColumn="0" w:lastColumn="0" w:oddVBand="0" w:evenVBand="0" w:oddHBand="1" w:evenHBand="0" w:firstRowFirstColumn="0" w:firstRowLastColumn="0" w:lastRowFirstColumn="0" w:lastRowLastColumn="0"/>
          <w:trHeight w:val="2645"/>
        </w:trPr>
        <w:tc>
          <w:tcPr>
            <w:cnfStyle w:val="001000000000" w:firstRow="0" w:lastRow="0" w:firstColumn="1" w:lastColumn="0" w:oddVBand="0" w:evenVBand="0" w:oddHBand="0" w:evenHBand="0" w:firstRowFirstColumn="0" w:firstRowLastColumn="0" w:lastRowFirstColumn="0" w:lastRowLastColumn="0"/>
            <w:tcW w:w="4660" w:type="dxa"/>
          </w:tcPr>
          <w:p w14:paraId="576795B2" w14:textId="5D211146" w:rsidR="001A3CC0" w:rsidRPr="007B66F0" w:rsidRDefault="001A3CC0" w:rsidP="001A3CC0">
            <w:pPr>
              <w:spacing w:after="160" w:line="259" w:lineRule="auto"/>
              <w:jc w:val="center"/>
              <w:rPr>
                <w:b w:val="0"/>
                <w:bCs w:val="0"/>
                <w:color w:val="2E596C"/>
              </w:rPr>
            </w:pPr>
            <w:r>
              <w:rPr>
                <w:noProof/>
              </w:rPr>
              <mc:AlternateContent>
                <mc:Choice Requires="wps">
                  <w:drawing>
                    <wp:anchor distT="45720" distB="45720" distL="114300" distR="114300" simplePos="0" relativeHeight="251779072" behindDoc="0" locked="0" layoutInCell="1" allowOverlap="1" wp14:anchorId="58A087F0" wp14:editId="3759BB60">
                      <wp:simplePos x="0" y="0"/>
                      <wp:positionH relativeFrom="column">
                        <wp:posOffset>688975</wp:posOffset>
                      </wp:positionH>
                      <wp:positionV relativeFrom="paragraph">
                        <wp:posOffset>515620</wp:posOffset>
                      </wp:positionV>
                      <wp:extent cx="1295400" cy="333375"/>
                      <wp:effectExtent l="0" t="0" r="19050" b="28575"/>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33375"/>
                              </a:xfrm>
                              <a:prstGeom prst="rect">
                                <a:avLst/>
                              </a:prstGeom>
                              <a:solidFill>
                                <a:srgbClr val="FFFFFF"/>
                              </a:solidFill>
                              <a:ln w="9525">
                                <a:solidFill>
                                  <a:srgbClr val="000000"/>
                                </a:solidFill>
                                <a:miter lim="800000"/>
                                <a:headEnd/>
                                <a:tailEnd/>
                              </a:ln>
                            </wps:spPr>
                            <wps:txbx>
                              <w:txbxContent>
                                <w:p w14:paraId="28E9566E" w14:textId="77777777" w:rsidR="001A3CC0" w:rsidRPr="00F250E7" w:rsidRDefault="001A3CC0" w:rsidP="001A3CC0">
                                  <w:pPr>
                                    <w:jc w:val="center"/>
                                    <w:rPr>
                                      <w:sz w:val="28"/>
                                      <w:szCs w:val="28"/>
                                    </w:rPr>
                                  </w:pPr>
                                  <w:r>
                                    <w:rPr>
                                      <w:sz w:val="28"/>
                                      <w:szCs w:val="28"/>
                                    </w:rPr>
                                    <w:t>PHOTO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A087F0" id="_x0000_s1033" type="#_x0000_t202" style="position:absolute;left:0;text-align:left;margin-left:54.25pt;margin-top:40.6pt;width:102pt;height:26.25pt;z-index:251779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">
                      <v:textbox>
                        <w:txbxContent>
                          <w:p w14:paraId="28E9566E" w14:textId="77777777" w:rsidR="001A3CC0" w:rsidRPr="00F250E7" w:rsidRDefault="001A3CC0" w:rsidP="001A3CC0">
                            <w:pPr>
                              <w:jc w:val="center"/>
                              <w:rPr>
                                <w:sz w:val="28"/>
                                <w:szCs w:val="28"/>
                              </w:rPr>
                            </w:pPr>
                            <w:r>
                              <w:rPr>
                                <w:sz w:val="28"/>
                                <w:szCs w:val="28"/>
                              </w:rPr>
                              <w:t>PHOTO</w:t>
                            </w:r>
                          </w:p>
                        </w:txbxContent>
                      </v:textbox>
                    </v:shape>
                  </w:pict>
                </mc:Fallback>
              </mc:AlternateContent>
            </w:r>
          </w:p>
        </w:tc>
        <w:tc>
          <w:tcPr>
            <w:tcW w:w="4690" w:type="dxa"/>
          </w:tcPr>
          <w:p w14:paraId="3BE6BA16" w14:textId="6359F70B" w:rsidR="001A3CC0" w:rsidRPr="001A3CC0" w:rsidRDefault="001A3CC0" w:rsidP="001A3CC0">
            <w:pPr>
              <w:spacing w:after="160" w:line="259" w:lineRule="auto"/>
              <w:jc w:val="center"/>
              <w:cnfStyle w:val="000000100000" w:firstRow="0" w:lastRow="0" w:firstColumn="0" w:lastColumn="0" w:oddVBand="0" w:evenVBand="0" w:oddHBand="1" w:evenHBand="0" w:firstRowFirstColumn="0" w:firstRowLastColumn="0" w:lastRowFirstColumn="0" w:lastRowLastColumn="0"/>
              <w:rPr>
                <w:color w:val="2E596C"/>
              </w:rPr>
            </w:pPr>
            <w:r>
              <w:rPr>
                <w:noProof/>
              </w:rPr>
              <mc:AlternateContent>
                <mc:Choice Requires="wps">
                  <w:drawing>
                    <wp:anchor distT="45720" distB="45720" distL="114300" distR="114300" simplePos="0" relativeHeight="251781120" behindDoc="0" locked="0" layoutInCell="1" allowOverlap="1" wp14:anchorId="0D674FD2" wp14:editId="4C8AFEBE">
                      <wp:simplePos x="0" y="0"/>
                      <wp:positionH relativeFrom="column">
                        <wp:posOffset>692150</wp:posOffset>
                      </wp:positionH>
                      <wp:positionV relativeFrom="paragraph">
                        <wp:posOffset>677545</wp:posOffset>
                      </wp:positionV>
                      <wp:extent cx="1295400" cy="333375"/>
                      <wp:effectExtent l="0" t="0" r="19050" b="28575"/>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33375"/>
                              </a:xfrm>
                              <a:prstGeom prst="rect">
                                <a:avLst/>
                              </a:prstGeom>
                              <a:solidFill>
                                <a:srgbClr val="FFFFFF"/>
                              </a:solidFill>
                              <a:ln w="9525">
                                <a:solidFill>
                                  <a:srgbClr val="000000"/>
                                </a:solidFill>
                                <a:miter lim="800000"/>
                                <a:headEnd/>
                                <a:tailEnd/>
                              </a:ln>
                            </wps:spPr>
                            <wps:txbx>
                              <w:txbxContent>
                                <w:p w14:paraId="0876323D" w14:textId="77777777" w:rsidR="001A3CC0" w:rsidRPr="00F250E7" w:rsidRDefault="001A3CC0" w:rsidP="001A3CC0">
                                  <w:pPr>
                                    <w:jc w:val="center"/>
                                    <w:rPr>
                                      <w:sz w:val="28"/>
                                      <w:szCs w:val="28"/>
                                    </w:rPr>
                                  </w:pPr>
                                  <w:r>
                                    <w:rPr>
                                      <w:sz w:val="28"/>
                                      <w:szCs w:val="28"/>
                                    </w:rPr>
                                    <w:t>PHOTO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674FD2" id="_x0000_s1034" type="#_x0000_t202" style="position:absolute;left:0;text-align:left;margin-left:54.5pt;margin-top:53.35pt;width:102pt;height:26.25pt;z-index:251781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">
                      <v:textbox>
                        <w:txbxContent>
                          <w:p w14:paraId="0876323D" w14:textId="77777777" w:rsidR="001A3CC0" w:rsidRPr="00F250E7" w:rsidRDefault="001A3CC0" w:rsidP="001A3CC0">
                            <w:pPr>
                              <w:jc w:val="center"/>
                              <w:rPr>
                                <w:sz w:val="28"/>
                                <w:szCs w:val="28"/>
                              </w:rPr>
                            </w:pPr>
                            <w:r>
                              <w:rPr>
                                <w:sz w:val="28"/>
                                <w:szCs w:val="28"/>
                              </w:rPr>
                              <w:t>PHOTO</w:t>
                            </w:r>
                          </w:p>
                        </w:txbxContent>
                      </v:textbox>
                    </v:shape>
                  </w:pict>
                </mc:Fallback>
              </mc:AlternateContent>
            </w:r>
          </w:p>
        </w:tc>
      </w:tr>
      <w:tr w:rsidR="001A3CC0" w14:paraId="09789987" w14:textId="77777777" w:rsidTr="007B66F0">
        <w:tc>
          <w:tcPr>
            <w:cnfStyle w:val="001000000000" w:firstRow="0" w:lastRow="0" w:firstColumn="1" w:lastColumn="0" w:oddVBand="0" w:evenVBand="0" w:oddHBand="0" w:evenHBand="0" w:firstRowFirstColumn="0" w:firstRowLastColumn="0" w:lastRowFirstColumn="0" w:lastRowLastColumn="0"/>
            <w:tcW w:w="4660" w:type="dxa"/>
          </w:tcPr>
          <w:p w14:paraId="7A0DE30A" w14:textId="68A20121" w:rsidR="001A3CC0" w:rsidRPr="001A3CC0" w:rsidRDefault="001A3CC0" w:rsidP="001A3CC0">
            <w:pPr>
              <w:spacing w:after="160" w:line="259" w:lineRule="auto"/>
              <w:jc w:val="center"/>
              <w:rPr>
                <w:b w:val="0"/>
                <w:bCs w:val="0"/>
                <w:color w:val="2E596C"/>
                <w:highlight w:val="yellow"/>
              </w:rPr>
            </w:pPr>
            <w:r w:rsidRPr="001A3CC0">
              <w:rPr>
                <w:b w:val="0"/>
                <w:bCs w:val="0"/>
                <w:i/>
                <w:iCs/>
                <w:highlight w:val="yellow"/>
              </w:rPr>
              <w:t>Provide description of photo here</w:t>
            </w:r>
          </w:p>
        </w:tc>
        <w:tc>
          <w:tcPr>
            <w:tcW w:w="4690" w:type="dxa"/>
          </w:tcPr>
          <w:p w14:paraId="01CBFB69" w14:textId="1FD8CCDD" w:rsidR="001A3CC0" w:rsidRPr="001A3CC0" w:rsidRDefault="001A3CC0" w:rsidP="001A3CC0">
            <w:pPr>
              <w:spacing w:after="160" w:line="259" w:lineRule="auto"/>
              <w:jc w:val="center"/>
              <w:cnfStyle w:val="000000000000" w:firstRow="0" w:lastRow="0" w:firstColumn="0" w:lastColumn="0" w:oddVBand="0" w:evenVBand="0" w:oddHBand="0" w:evenHBand="0" w:firstRowFirstColumn="0" w:firstRowLastColumn="0" w:lastRowFirstColumn="0" w:lastRowLastColumn="0"/>
              <w:rPr>
                <w:color w:val="2E596C"/>
              </w:rPr>
            </w:pPr>
            <w:r w:rsidRPr="001A3CC0">
              <w:rPr>
                <w:i/>
                <w:iCs/>
                <w:highlight w:val="yellow"/>
              </w:rPr>
              <w:t>Provide description of photo here</w:t>
            </w:r>
          </w:p>
        </w:tc>
      </w:tr>
      <w:tr w:rsidR="001A3CC0" w14:paraId="15AE5B5B" w14:textId="77777777" w:rsidTr="007B66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0" w:type="dxa"/>
          </w:tcPr>
          <w:p w14:paraId="72A6943A" w14:textId="2166FB4B" w:rsidR="001A3CC0" w:rsidRPr="001A3CC0" w:rsidRDefault="001A3CC0" w:rsidP="001A3CC0">
            <w:pPr>
              <w:spacing w:after="160" w:line="259" w:lineRule="auto"/>
              <w:rPr>
                <w:b w:val="0"/>
                <w:bCs w:val="0"/>
                <w:i/>
                <w:iCs/>
                <w:color w:val="2E596C"/>
                <w:highlight w:val="yellow"/>
              </w:rPr>
            </w:pPr>
            <w:r w:rsidRPr="001A3CC0">
              <w:rPr>
                <w:b w:val="0"/>
                <w:bCs w:val="0"/>
                <w:i/>
                <w:iCs/>
                <w:color w:val="2E596C"/>
                <w:highlight w:val="yellow"/>
              </w:rPr>
              <w:t>Add additional rows as required.</w:t>
            </w:r>
          </w:p>
        </w:tc>
        <w:tc>
          <w:tcPr>
            <w:tcW w:w="4690" w:type="dxa"/>
          </w:tcPr>
          <w:p w14:paraId="7B917124" w14:textId="6786050B" w:rsidR="001A3CC0" w:rsidRDefault="001A3CC0" w:rsidP="001A3CC0">
            <w:pPr>
              <w:spacing w:after="160" w:line="259" w:lineRule="auto"/>
              <w:cnfStyle w:val="000000100000" w:firstRow="0" w:lastRow="0" w:firstColumn="0" w:lastColumn="0" w:oddVBand="0" w:evenVBand="0" w:oddHBand="1" w:evenHBand="0" w:firstRowFirstColumn="0" w:firstRowLastColumn="0" w:lastRowFirstColumn="0" w:lastRowLastColumn="0"/>
              <w:rPr>
                <w:color w:val="2E596C"/>
              </w:rPr>
            </w:pPr>
          </w:p>
        </w:tc>
      </w:tr>
      <w:tr w:rsidR="001A3CC0" w14:paraId="1A4442DA" w14:textId="77777777" w:rsidTr="007B66F0">
        <w:tc>
          <w:tcPr>
            <w:cnfStyle w:val="001000000000" w:firstRow="0" w:lastRow="0" w:firstColumn="1" w:lastColumn="0" w:oddVBand="0" w:evenVBand="0" w:oddHBand="0" w:evenHBand="0" w:firstRowFirstColumn="0" w:firstRowLastColumn="0" w:lastRowFirstColumn="0" w:lastRowLastColumn="0"/>
            <w:tcW w:w="4660" w:type="dxa"/>
          </w:tcPr>
          <w:p w14:paraId="5CF36D7A" w14:textId="2F0D5442" w:rsidR="001A3CC0" w:rsidRPr="007B66F0" w:rsidRDefault="001A3CC0" w:rsidP="001A3CC0">
            <w:pPr>
              <w:spacing w:after="160" w:line="259" w:lineRule="auto"/>
              <w:rPr>
                <w:b w:val="0"/>
                <w:bCs w:val="0"/>
                <w:color w:val="2E596C"/>
              </w:rPr>
            </w:pPr>
          </w:p>
        </w:tc>
        <w:tc>
          <w:tcPr>
            <w:tcW w:w="4690" w:type="dxa"/>
          </w:tcPr>
          <w:p w14:paraId="01BBBCBD" w14:textId="0F9700FB" w:rsidR="001A3CC0" w:rsidRDefault="001A3CC0" w:rsidP="001A3CC0">
            <w:pPr>
              <w:spacing w:after="160" w:line="259" w:lineRule="auto"/>
              <w:cnfStyle w:val="000000000000" w:firstRow="0" w:lastRow="0" w:firstColumn="0" w:lastColumn="0" w:oddVBand="0" w:evenVBand="0" w:oddHBand="0" w:evenHBand="0" w:firstRowFirstColumn="0" w:firstRowLastColumn="0" w:lastRowFirstColumn="0" w:lastRowLastColumn="0"/>
              <w:rPr>
                <w:color w:val="2E596C"/>
              </w:rPr>
            </w:pPr>
          </w:p>
        </w:tc>
      </w:tr>
    </w:tbl>
    <w:p w14:paraId="2172F42D" w14:textId="77777777" w:rsidR="000E1891" w:rsidRDefault="000E1891" w:rsidP="004A7D0C">
      <w:pPr>
        <w:spacing w:after="160" w:line="259" w:lineRule="auto"/>
        <w:rPr>
          <w:color w:val="2E596C"/>
        </w:rPr>
      </w:pPr>
    </w:p>
    <w:p w14:paraId="15644597" w14:textId="21358920" w:rsidR="00EC27B7" w:rsidRDefault="00EC27B7" w:rsidP="00EC27B7">
      <w:pPr>
        <w:pStyle w:val="Heading2-Numbered"/>
        <w:numPr>
          <w:ilvl w:val="1"/>
          <w:numId w:val="16"/>
        </w:numPr>
        <w:ind w:left="450"/>
      </w:pPr>
      <w:r>
        <w:t>List of Qualified Sub-Contractors &amp; Suppliers</w:t>
      </w:r>
    </w:p>
    <w:p w14:paraId="1EAB025B" w14:textId="29749C27" w:rsidR="004A7D0C" w:rsidRDefault="00D60EBB" w:rsidP="004A7D0C">
      <w:pPr>
        <w:pStyle w:val="BodyParagraph"/>
      </w:pPr>
      <w:bookmarkStart w:id="6" w:name="_Hlk104898335"/>
      <w:r>
        <w:t xml:space="preserve">Maintenance staff is encouraged to fill in the </w:t>
      </w:r>
      <w:r w:rsidR="00B15E06">
        <w:t>list of Consultants</w:t>
      </w:r>
      <w:r w:rsidR="005662A4">
        <w:t>,</w:t>
      </w:r>
      <w:r w:rsidR="00B15E06">
        <w:t xml:space="preserve"> </w:t>
      </w:r>
      <w:r w:rsidR="005662A4">
        <w:t xml:space="preserve">Qualified Sub-Contractors, and Suppliers provided in </w:t>
      </w:r>
      <w:r w:rsidR="005662A4" w:rsidRPr="00EE5667">
        <w:rPr>
          <w:b/>
          <w:bCs/>
        </w:rPr>
        <w:t>Appendix F</w:t>
      </w:r>
      <w:r w:rsidR="005662A4">
        <w:t>.</w:t>
      </w:r>
    </w:p>
    <w:p w14:paraId="17F7A7AD" w14:textId="77777777" w:rsidR="00EB143A" w:rsidRDefault="00EB143A">
      <w:pPr>
        <w:spacing w:after="160" w:line="259" w:lineRule="auto"/>
        <w:rPr>
          <w:color w:val="2E596C"/>
        </w:rPr>
      </w:pPr>
      <w:bookmarkStart w:id="7" w:name="_Toc104809496"/>
      <w:bookmarkEnd w:id="6"/>
    </w:p>
    <w:p w14:paraId="2AFB2E05" w14:textId="3BD816F6" w:rsidR="008F441F" w:rsidRDefault="0031318D" w:rsidP="0031318D">
      <w:pPr>
        <w:pStyle w:val="Heading1-Numbered"/>
        <w:rPr>
          <w:color w:val="2E596C"/>
        </w:rPr>
      </w:pPr>
      <w:r>
        <w:rPr>
          <w:color w:val="2E596C"/>
        </w:rPr>
        <w:lastRenderedPageBreak/>
        <w:t>Available Drawings and Component Maintenance Manuals</w:t>
      </w:r>
      <w:bookmarkEnd w:id="7"/>
    </w:p>
    <w:p w14:paraId="1B7DEB57" w14:textId="4E1A5735" w:rsidR="00DD233F" w:rsidRPr="0001341F" w:rsidRDefault="0001341F" w:rsidP="00DD233F">
      <w:pPr>
        <w:rPr>
          <w:i/>
          <w:iCs/>
        </w:rPr>
      </w:pPr>
      <w:bookmarkStart w:id="8" w:name="_Hlk104898358"/>
      <w:r w:rsidRPr="0001341F">
        <w:rPr>
          <w:i/>
          <w:iCs/>
          <w:highlight w:val="yellow"/>
        </w:rPr>
        <w:t>LIST AVAILABLE BUILDING CONSTRUCTION DRAWINGS AND MAINTENANCE MANUALS IN TABLES 2 AND 3 BELOW.</w:t>
      </w:r>
    </w:p>
    <w:bookmarkEnd w:id="8"/>
    <w:p w14:paraId="08408B35" w14:textId="0BD76392" w:rsidR="00DD233F" w:rsidRDefault="00DD233F" w:rsidP="00DD233F">
      <w:pPr>
        <w:pStyle w:val="Caption"/>
        <w:keepNext/>
        <w:spacing w:before="240"/>
      </w:pPr>
      <w:r>
        <w:t xml:space="preserve">Table </w:t>
      </w:r>
      <w:fldSimple w:instr=" SEQ Table \* ARABIC ">
        <w:r w:rsidR="00E95668">
          <w:rPr>
            <w:noProof/>
          </w:rPr>
          <w:t>2</w:t>
        </w:r>
      </w:fldSimple>
      <w:r>
        <w:t xml:space="preserve"> </w:t>
      </w:r>
      <w:r w:rsidR="00482ABE">
        <w:t>– Construction</w:t>
      </w:r>
      <w:r>
        <w:t xml:space="preserve"> Drawing </w:t>
      </w:r>
    </w:p>
    <w:tbl>
      <w:tblPr>
        <w:tblStyle w:val="GridTable4-Accent5"/>
        <w:tblW w:w="9382" w:type="dxa"/>
        <w:jc w:val="center"/>
        <w:tblLook w:val="04A0" w:firstRow="1" w:lastRow="0" w:firstColumn="1" w:lastColumn="0" w:noHBand="0" w:noVBand="1"/>
      </w:tblPr>
      <w:tblGrid>
        <w:gridCol w:w="5575"/>
        <w:gridCol w:w="2520"/>
        <w:gridCol w:w="1287"/>
      </w:tblGrid>
      <w:tr w:rsidR="00DD233F" w14:paraId="3FEBB962" w14:textId="77777777" w:rsidTr="00DD233F">
        <w:trPr>
          <w:cnfStyle w:val="100000000000" w:firstRow="1" w:lastRow="0" w:firstColumn="0" w:lastColumn="0" w:oddVBand="0" w:evenVBand="0" w:oddHBand="0"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5575" w:type="dxa"/>
            <w:vAlign w:val="center"/>
          </w:tcPr>
          <w:p w14:paraId="286AB5C8" w14:textId="2B2CC047" w:rsidR="00DD233F" w:rsidRPr="003D3420" w:rsidRDefault="00DD233F" w:rsidP="009C6F4C">
            <w:pPr>
              <w:spacing w:after="0" w:line="259" w:lineRule="auto"/>
            </w:pPr>
            <w:r>
              <w:t>DRAWING SET NAME</w:t>
            </w:r>
          </w:p>
        </w:tc>
        <w:tc>
          <w:tcPr>
            <w:tcW w:w="2520" w:type="dxa"/>
            <w:vAlign w:val="center"/>
          </w:tcPr>
          <w:p w14:paraId="20CC8ABB" w14:textId="20E855FE" w:rsidR="00DD233F" w:rsidRPr="003D3420" w:rsidRDefault="00DD233F" w:rsidP="009C6F4C">
            <w:pPr>
              <w:spacing w:after="0" w:line="259" w:lineRule="auto"/>
              <w:cnfStyle w:val="100000000000" w:firstRow="1" w:lastRow="0" w:firstColumn="0" w:lastColumn="0" w:oddVBand="0" w:evenVBand="0" w:oddHBand="0" w:evenHBand="0" w:firstRowFirstColumn="0" w:firstRowLastColumn="0" w:lastRowFirstColumn="0" w:lastRowLastColumn="0"/>
            </w:pPr>
            <w:r>
              <w:t>ENGINEER/DESIGNER</w:t>
            </w:r>
          </w:p>
        </w:tc>
        <w:tc>
          <w:tcPr>
            <w:tcW w:w="1287" w:type="dxa"/>
            <w:vAlign w:val="center"/>
          </w:tcPr>
          <w:p w14:paraId="61F2EFF0" w14:textId="55393CE2" w:rsidR="00DD233F" w:rsidRPr="003D3420" w:rsidRDefault="00DD233F" w:rsidP="009C6F4C">
            <w:pPr>
              <w:spacing w:after="0" w:line="259" w:lineRule="auto"/>
              <w:cnfStyle w:val="100000000000" w:firstRow="1" w:lastRow="0" w:firstColumn="0" w:lastColumn="0" w:oddVBand="0" w:evenVBand="0" w:oddHBand="0" w:evenHBand="0" w:firstRowFirstColumn="0" w:firstRowLastColumn="0" w:lastRowFirstColumn="0" w:lastRowLastColumn="0"/>
            </w:pPr>
            <w:r>
              <w:t>DATE</w:t>
            </w:r>
          </w:p>
        </w:tc>
      </w:tr>
      <w:tr w:rsidR="00DD233F" w14:paraId="2C23CD94" w14:textId="77777777" w:rsidTr="00DD23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75" w:type="dxa"/>
          </w:tcPr>
          <w:p w14:paraId="5133AD5B" w14:textId="7A0878C9" w:rsidR="00DD233F" w:rsidRPr="00DD233F" w:rsidRDefault="00DD233F" w:rsidP="009C6F4C">
            <w:pPr>
              <w:spacing w:after="160" w:line="259" w:lineRule="auto"/>
              <w:rPr>
                <w:b w:val="0"/>
                <w:bCs w:val="0"/>
                <w:sz w:val="18"/>
                <w:szCs w:val="18"/>
              </w:rPr>
            </w:pPr>
          </w:p>
        </w:tc>
        <w:tc>
          <w:tcPr>
            <w:tcW w:w="2520" w:type="dxa"/>
          </w:tcPr>
          <w:p w14:paraId="468E6435" w14:textId="59D762FD" w:rsidR="00DD233F" w:rsidRPr="00DD233F" w:rsidRDefault="00DD233F" w:rsidP="009C6F4C">
            <w:pPr>
              <w:spacing w:after="160" w:line="259"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1287" w:type="dxa"/>
          </w:tcPr>
          <w:p w14:paraId="5FA73186" w14:textId="0FE185D1" w:rsidR="00DD233F" w:rsidRPr="00DD233F" w:rsidRDefault="00DD233F" w:rsidP="009C6F4C">
            <w:pPr>
              <w:spacing w:after="160" w:line="259" w:lineRule="auto"/>
              <w:cnfStyle w:val="000000100000" w:firstRow="0" w:lastRow="0" w:firstColumn="0" w:lastColumn="0" w:oddVBand="0" w:evenVBand="0" w:oddHBand="1" w:evenHBand="0" w:firstRowFirstColumn="0" w:firstRowLastColumn="0" w:lastRowFirstColumn="0" w:lastRowLastColumn="0"/>
              <w:rPr>
                <w:sz w:val="18"/>
                <w:szCs w:val="18"/>
              </w:rPr>
            </w:pPr>
          </w:p>
        </w:tc>
      </w:tr>
      <w:tr w:rsidR="00DD233F" w14:paraId="728368F2" w14:textId="77777777" w:rsidTr="00DD233F">
        <w:trPr>
          <w:jc w:val="center"/>
        </w:trPr>
        <w:tc>
          <w:tcPr>
            <w:cnfStyle w:val="001000000000" w:firstRow="0" w:lastRow="0" w:firstColumn="1" w:lastColumn="0" w:oddVBand="0" w:evenVBand="0" w:oddHBand="0" w:evenHBand="0" w:firstRowFirstColumn="0" w:firstRowLastColumn="0" w:lastRowFirstColumn="0" w:lastRowLastColumn="0"/>
            <w:tcW w:w="5575" w:type="dxa"/>
          </w:tcPr>
          <w:p w14:paraId="74926FD1" w14:textId="1ED29FC8" w:rsidR="00DD233F" w:rsidRPr="00DD233F" w:rsidRDefault="00DD233F" w:rsidP="009C6F4C">
            <w:pPr>
              <w:spacing w:after="160" w:line="259" w:lineRule="auto"/>
              <w:rPr>
                <w:b w:val="0"/>
                <w:bCs w:val="0"/>
                <w:sz w:val="18"/>
                <w:szCs w:val="18"/>
              </w:rPr>
            </w:pPr>
          </w:p>
        </w:tc>
        <w:tc>
          <w:tcPr>
            <w:tcW w:w="2520" w:type="dxa"/>
          </w:tcPr>
          <w:p w14:paraId="30D8A8F3" w14:textId="07DC05AE" w:rsidR="00DD233F" w:rsidRPr="00DD233F" w:rsidRDefault="00DD233F" w:rsidP="009C6F4C">
            <w:pPr>
              <w:spacing w:after="160" w:line="259"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1287" w:type="dxa"/>
          </w:tcPr>
          <w:p w14:paraId="02D64E38" w14:textId="32BFEC61" w:rsidR="00DD233F" w:rsidRPr="00DD233F" w:rsidRDefault="00DD233F" w:rsidP="009C6F4C">
            <w:pPr>
              <w:spacing w:after="160" w:line="259" w:lineRule="auto"/>
              <w:cnfStyle w:val="000000000000" w:firstRow="0" w:lastRow="0" w:firstColumn="0" w:lastColumn="0" w:oddVBand="0" w:evenVBand="0" w:oddHBand="0" w:evenHBand="0" w:firstRowFirstColumn="0" w:firstRowLastColumn="0" w:lastRowFirstColumn="0" w:lastRowLastColumn="0"/>
              <w:rPr>
                <w:sz w:val="18"/>
                <w:szCs w:val="18"/>
              </w:rPr>
            </w:pPr>
          </w:p>
        </w:tc>
      </w:tr>
      <w:tr w:rsidR="00DD233F" w14:paraId="61AAC297" w14:textId="77777777" w:rsidTr="00DD23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75" w:type="dxa"/>
          </w:tcPr>
          <w:p w14:paraId="365E0B5F" w14:textId="210D87F0" w:rsidR="00DD233F" w:rsidRPr="00DD233F" w:rsidRDefault="00DD233F" w:rsidP="009C6F4C">
            <w:pPr>
              <w:spacing w:after="160" w:line="259" w:lineRule="auto"/>
              <w:rPr>
                <w:b w:val="0"/>
                <w:bCs w:val="0"/>
                <w:sz w:val="18"/>
                <w:szCs w:val="18"/>
              </w:rPr>
            </w:pPr>
          </w:p>
        </w:tc>
        <w:tc>
          <w:tcPr>
            <w:tcW w:w="2520" w:type="dxa"/>
          </w:tcPr>
          <w:p w14:paraId="50E704DE" w14:textId="252F4241" w:rsidR="00DD233F" w:rsidRPr="00DD233F" w:rsidRDefault="00DD233F" w:rsidP="009C6F4C">
            <w:pPr>
              <w:spacing w:after="160" w:line="259"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1287" w:type="dxa"/>
          </w:tcPr>
          <w:p w14:paraId="49B28BD2" w14:textId="11487EA5" w:rsidR="00DD233F" w:rsidRPr="00DD233F" w:rsidRDefault="00DD233F" w:rsidP="009C6F4C">
            <w:pPr>
              <w:spacing w:after="160" w:line="259" w:lineRule="auto"/>
              <w:cnfStyle w:val="000000100000" w:firstRow="0" w:lastRow="0" w:firstColumn="0" w:lastColumn="0" w:oddVBand="0" w:evenVBand="0" w:oddHBand="1" w:evenHBand="0" w:firstRowFirstColumn="0" w:firstRowLastColumn="0" w:lastRowFirstColumn="0" w:lastRowLastColumn="0"/>
              <w:rPr>
                <w:sz w:val="18"/>
                <w:szCs w:val="18"/>
              </w:rPr>
            </w:pPr>
          </w:p>
        </w:tc>
      </w:tr>
      <w:tr w:rsidR="00DD233F" w14:paraId="5DACFBEC" w14:textId="77777777" w:rsidTr="00DD233F">
        <w:trPr>
          <w:jc w:val="center"/>
        </w:trPr>
        <w:tc>
          <w:tcPr>
            <w:cnfStyle w:val="001000000000" w:firstRow="0" w:lastRow="0" w:firstColumn="1" w:lastColumn="0" w:oddVBand="0" w:evenVBand="0" w:oddHBand="0" w:evenHBand="0" w:firstRowFirstColumn="0" w:firstRowLastColumn="0" w:lastRowFirstColumn="0" w:lastRowLastColumn="0"/>
            <w:tcW w:w="5575" w:type="dxa"/>
          </w:tcPr>
          <w:p w14:paraId="6EF809BF" w14:textId="44D3E91D" w:rsidR="00DD233F" w:rsidRPr="00DD233F" w:rsidRDefault="00DD233F" w:rsidP="009C6F4C">
            <w:pPr>
              <w:spacing w:after="160" w:line="259" w:lineRule="auto"/>
              <w:rPr>
                <w:b w:val="0"/>
                <w:bCs w:val="0"/>
                <w:sz w:val="18"/>
                <w:szCs w:val="18"/>
              </w:rPr>
            </w:pPr>
          </w:p>
        </w:tc>
        <w:tc>
          <w:tcPr>
            <w:tcW w:w="2520" w:type="dxa"/>
          </w:tcPr>
          <w:p w14:paraId="3C9ADDFF" w14:textId="627BDCD6" w:rsidR="00DD233F" w:rsidRPr="00DD233F" w:rsidRDefault="00DD233F" w:rsidP="009C6F4C">
            <w:pPr>
              <w:spacing w:after="160" w:line="259"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1287" w:type="dxa"/>
          </w:tcPr>
          <w:p w14:paraId="1C4351FC" w14:textId="1F24D13D" w:rsidR="00DD233F" w:rsidRPr="00DD233F" w:rsidRDefault="00DD233F" w:rsidP="009C6F4C">
            <w:pPr>
              <w:spacing w:after="160" w:line="259" w:lineRule="auto"/>
              <w:cnfStyle w:val="000000000000" w:firstRow="0" w:lastRow="0" w:firstColumn="0" w:lastColumn="0" w:oddVBand="0" w:evenVBand="0" w:oddHBand="0" w:evenHBand="0" w:firstRowFirstColumn="0" w:firstRowLastColumn="0" w:lastRowFirstColumn="0" w:lastRowLastColumn="0"/>
              <w:rPr>
                <w:sz w:val="18"/>
                <w:szCs w:val="18"/>
              </w:rPr>
            </w:pPr>
          </w:p>
        </w:tc>
      </w:tr>
      <w:tr w:rsidR="00DD233F" w14:paraId="0065404F" w14:textId="77777777" w:rsidTr="00DD23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75" w:type="dxa"/>
          </w:tcPr>
          <w:p w14:paraId="50498299" w14:textId="5E4D28F5" w:rsidR="00DD233F" w:rsidRPr="00DD233F" w:rsidRDefault="00DD233F" w:rsidP="009C6F4C">
            <w:pPr>
              <w:spacing w:after="160" w:line="259" w:lineRule="auto"/>
              <w:rPr>
                <w:b w:val="0"/>
                <w:bCs w:val="0"/>
                <w:sz w:val="18"/>
                <w:szCs w:val="18"/>
              </w:rPr>
            </w:pPr>
          </w:p>
        </w:tc>
        <w:tc>
          <w:tcPr>
            <w:tcW w:w="2520" w:type="dxa"/>
          </w:tcPr>
          <w:p w14:paraId="2F23F6B5" w14:textId="53D99C47" w:rsidR="00DD233F" w:rsidRPr="00DD233F" w:rsidRDefault="00DD233F" w:rsidP="009C6F4C">
            <w:pPr>
              <w:spacing w:after="160" w:line="259"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1287" w:type="dxa"/>
          </w:tcPr>
          <w:p w14:paraId="11BC5067" w14:textId="10A2E28B" w:rsidR="00DD233F" w:rsidRPr="00DD233F" w:rsidRDefault="00DD233F" w:rsidP="009C6F4C">
            <w:pPr>
              <w:spacing w:after="160" w:line="259" w:lineRule="auto"/>
              <w:cnfStyle w:val="000000100000" w:firstRow="0" w:lastRow="0" w:firstColumn="0" w:lastColumn="0" w:oddVBand="0" w:evenVBand="0" w:oddHBand="1" w:evenHBand="0" w:firstRowFirstColumn="0" w:firstRowLastColumn="0" w:lastRowFirstColumn="0" w:lastRowLastColumn="0"/>
              <w:rPr>
                <w:sz w:val="18"/>
                <w:szCs w:val="18"/>
              </w:rPr>
            </w:pPr>
          </w:p>
        </w:tc>
      </w:tr>
      <w:tr w:rsidR="00DD233F" w14:paraId="162B7CE1" w14:textId="77777777" w:rsidTr="00DD233F">
        <w:trPr>
          <w:jc w:val="center"/>
        </w:trPr>
        <w:tc>
          <w:tcPr>
            <w:cnfStyle w:val="001000000000" w:firstRow="0" w:lastRow="0" w:firstColumn="1" w:lastColumn="0" w:oddVBand="0" w:evenVBand="0" w:oddHBand="0" w:evenHBand="0" w:firstRowFirstColumn="0" w:firstRowLastColumn="0" w:lastRowFirstColumn="0" w:lastRowLastColumn="0"/>
            <w:tcW w:w="5575" w:type="dxa"/>
          </w:tcPr>
          <w:p w14:paraId="4760D5B7" w14:textId="410CC9F1" w:rsidR="00DD233F" w:rsidRPr="00DD233F" w:rsidRDefault="00DD233F" w:rsidP="009C6F4C">
            <w:pPr>
              <w:spacing w:after="160" w:line="259" w:lineRule="auto"/>
              <w:rPr>
                <w:b w:val="0"/>
                <w:bCs w:val="0"/>
                <w:sz w:val="18"/>
                <w:szCs w:val="18"/>
              </w:rPr>
            </w:pPr>
          </w:p>
        </w:tc>
        <w:tc>
          <w:tcPr>
            <w:tcW w:w="2520" w:type="dxa"/>
          </w:tcPr>
          <w:p w14:paraId="68F39E1A" w14:textId="318B1E0E" w:rsidR="00DD233F" w:rsidRPr="00DD233F" w:rsidRDefault="00DD233F" w:rsidP="009C6F4C">
            <w:pPr>
              <w:spacing w:after="160" w:line="259"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1287" w:type="dxa"/>
          </w:tcPr>
          <w:p w14:paraId="650544C1" w14:textId="51291EB0" w:rsidR="00DD233F" w:rsidRPr="00DD233F" w:rsidRDefault="00DD233F" w:rsidP="009C6F4C">
            <w:pPr>
              <w:spacing w:after="160" w:line="259" w:lineRule="auto"/>
              <w:cnfStyle w:val="000000000000" w:firstRow="0" w:lastRow="0" w:firstColumn="0" w:lastColumn="0" w:oddVBand="0" w:evenVBand="0" w:oddHBand="0" w:evenHBand="0" w:firstRowFirstColumn="0" w:firstRowLastColumn="0" w:lastRowFirstColumn="0" w:lastRowLastColumn="0"/>
              <w:rPr>
                <w:sz w:val="18"/>
                <w:szCs w:val="18"/>
              </w:rPr>
            </w:pPr>
          </w:p>
        </w:tc>
      </w:tr>
      <w:tr w:rsidR="00DD233F" w14:paraId="52E4DA4A" w14:textId="77777777" w:rsidTr="00DD23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75" w:type="dxa"/>
          </w:tcPr>
          <w:p w14:paraId="1D627245" w14:textId="789EF7AC" w:rsidR="00DD233F" w:rsidRPr="00DD233F" w:rsidRDefault="00DD233F" w:rsidP="009C6F4C">
            <w:pPr>
              <w:spacing w:after="160" w:line="259" w:lineRule="auto"/>
              <w:rPr>
                <w:b w:val="0"/>
                <w:bCs w:val="0"/>
                <w:sz w:val="18"/>
                <w:szCs w:val="18"/>
              </w:rPr>
            </w:pPr>
          </w:p>
        </w:tc>
        <w:tc>
          <w:tcPr>
            <w:tcW w:w="2520" w:type="dxa"/>
          </w:tcPr>
          <w:p w14:paraId="64C69330" w14:textId="37E21DD3" w:rsidR="00DD233F" w:rsidRPr="00DD233F" w:rsidRDefault="00DD233F" w:rsidP="009C6F4C">
            <w:pPr>
              <w:spacing w:after="160" w:line="259"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1287" w:type="dxa"/>
          </w:tcPr>
          <w:p w14:paraId="31097546" w14:textId="22ABE7A3" w:rsidR="00DD233F" w:rsidRPr="00DD233F" w:rsidRDefault="00DD233F" w:rsidP="009C6F4C">
            <w:pPr>
              <w:spacing w:after="160" w:line="259" w:lineRule="auto"/>
              <w:cnfStyle w:val="000000100000" w:firstRow="0" w:lastRow="0" w:firstColumn="0" w:lastColumn="0" w:oddVBand="0" w:evenVBand="0" w:oddHBand="1" w:evenHBand="0" w:firstRowFirstColumn="0" w:firstRowLastColumn="0" w:lastRowFirstColumn="0" w:lastRowLastColumn="0"/>
              <w:rPr>
                <w:sz w:val="18"/>
                <w:szCs w:val="18"/>
              </w:rPr>
            </w:pPr>
          </w:p>
        </w:tc>
      </w:tr>
    </w:tbl>
    <w:p w14:paraId="34110614" w14:textId="77777777" w:rsidR="00DD233F" w:rsidRDefault="00DD233F" w:rsidP="008F441F">
      <w:pPr>
        <w:pStyle w:val="BodyParagraph"/>
      </w:pPr>
    </w:p>
    <w:p w14:paraId="2F671843" w14:textId="1DB14B81" w:rsidR="009A73A9" w:rsidRDefault="009A73A9" w:rsidP="009A73A9">
      <w:pPr>
        <w:pStyle w:val="Caption"/>
        <w:keepNext/>
      </w:pPr>
      <w:r>
        <w:t xml:space="preserve">Table </w:t>
      </w:r>
      <w:fldSimple w:instr=" SEQ Table \* ARABIC ">
        <w:r w:rsidR="00E95668">
          <w:rPr>
            <w:noProof/>
          </w:rPr>
          <w:t>3</w:t>
        </w:r>
      </w:fldSimple>
      <w:r>
        <w:t xml:space="preserve"> - Maintenance Manuals</w:t>
      </w:r>
    </w:p>
    <w:tbl>
      <w:tblPr>
        <w:tblStyle w:val="GridTable4-Accent5"/>
        <w:tblW w:w="9382" w:type="dxa"/>
        <w:jc w:val="center"/>
        <w:tblLook w:val="04A0" w:firstRow="1" w:lastRow="0" w:firstColumn="1" w:lastColumn="0" w:noHBand="0" w:noVBand="1"/>
      </w:tblPr>
      <w:tblGrid>
        <w:gridCol w:w="5575"/>
        <w:gridCol w:w="2520"/>
        <w:gridCol w:w="1287"/>
      </w:tblGrid>
      <w:tr w:rsidR="00DD233F" w14:paraId="04101776" w14:textId="77777777" w:rsidTr="009C6F4C">
        <w:trPr>
          <w:cnfStyle w:val="100000000000" w:firstRow="1" w:lastRow="0" w:firstColumn="0" w:lastColumn="0" w:oddVBand="0" w:evenVBand="0" w:oddHBand="0"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5575" w:type="dxa"/>
            <w:vAlign w:val="center"/>
          </w:tcPr>
          <w:p w14:paraId="0C22EF95" w14:textId="5298F02A" w:rsidR="00DD233F" w:rsidRPr="003D3420" w:rsidRDefault="00DD233F" w:rsidP="009C6F4C">
            <w:pPr>
              <w:spacing w:after="0" w:line="259" w:lineRule="auto"/>
            </w:pPr>
            <w:r>
              <w:t>MAINTENANCE MANUAL</w:t>
            </w:r>
            <w:r w:rsidR="009A73A9">
              <w:t xml:space="preserve"> TITLE</w:t>
            </w:r>
          </w:p>
        </w:tc>
        <w:tc>
          <w:tcPr>
            <w:tcW w:w="2520" w:type="dxa"/>
            <w:vAlign w:val="center"/>
          </w:tcPr>
          <w:p w14:paraId="334DD117" w14:textId="77777777" w:rsidR="00DD233F" w:rsidRPr="003D3420" w:rsidRDefault="00DD233F" w:rsidP="009C6F4C">
            <w:pPr>
              <w:spacing w:after="0" w:line="259" w:lineRule="auto"/>
              <w:cnfStyle w:val="100000000000" w:firstRow="1" w:lastRow="0" w:firstColumn="0" w:lastColumn="0" w:oddVBand="0" w:evenVBand="0" w:oddHBand="0" w:evenHBand="0" w:firstRowFirstColumn="0" w:firstRowLastColumn="0" w:lastRowFirstColumn="0" w:lastRowLastColumn="0"/>
            </w:pPr>
            <w:r>
              <w:t>ENGINEER/DESIGNER</w:t>
            </w:r>
          </w:p>
        </w:tc>
        <w:tc>
          <w:tcPr>
            <w:tcW w:w="1287" w:type="dxa"/>
            <w:vAlign w:val="center"/>
          </w:tcPr>
          <w:p w14:paraId="4B5B2E68" w14:textId="77777777" w:rsidR="00DD233F" w:rsidRPr="003D3420" w:rsidRDefault="00DD233F" w:rsidP="009C6F4C">
            <w:pPr>
              <w:spacing w:after="0" w:line="259" w:lineRule="auto"/>
              <w:cnfStyle w:val="100000000000" w:firstRow="1" w:lastRow="0" w:firstColumn="0" w:lastColumn="0" w:oddVBand="0" w:evenVBand="0" w:oddHBand="0" w:evenHBand="0" w:firstRowFirstColumn="0" w:firstRowLastColumn="0" w:lastRowFirstColumn="0" w:lastRowLastColumn="0"/>
            </w:pPr>
            <w:r>
              <w:t>DATE</w:t>
            </w:r>
          </w:p>
        </w:tc>
      </w:tr>
      <w:tr w:rsidR="00DD233F" w14:paraId="7746FDC3" w14:textId="77777777" w:rsidTr="009C6F4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75" w:type="dxa"/>
          </w:tcPr>
          <w:p w14:paraId="7860CEDF" w14:textId="77777777" w:rsidR="00DD233F" w:rsidRPr="00DD233F" w:rsidRDefault="00DD233F" w:rsidP="009C6F4C">
            <w:pPr>
              <w:spacing w:after="160" w:line="259" w:lineRule="auto"/>
              <w:rPr>
                <w:b w:val="0"/>
                <w:bCs w:val="0"/>
                <w:sz w:val="18"/>
                <w:szCs w:val="18"/>
              </w:rPr>
            </w:pPr>
          </w:p>
        </w:tc>
        <w:tc>
          <w:tcPr>
            <w:tcW w:w="2520" w:type="dxa"/>
          </w:tcPr>
          <w:p w14:paraId="34ED4C61" w14:textId="77777777" w:rsidR="00DD233F" w:rsidRPr="00DD233F" w:rsidRDefault="00DD233F" w:rsidP="009C6F4C">
            <w:pPr>
              <w:spacing w:after="160" w:line="259"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1287" w:type="dxa"/>
          </w:tcPr>
          <w:p w14:paraId="0E97F963" w14:textId="77777777" w:rsidR="00DD233F" w:rsidRPr="00DD233F" w:rsidRDefault="00DD233F" w:rsidP="009C6F4C">
            <w:pPr>
              <w:spacing w:after="160" w:line="259" w:lineRule="auto"/>
              <w:cnfStyle w:val="000000100000" w:firstRow="0" w:lastRow="0" w:firstColumn="0" w:lastColumn="0" w:oddVBand="0" w:evenVBand="0" w:oddHBand="1" w:evenHBand="0" w:firstRowFirstColumn="0" w:firstRowLastColumn="0" w:lastRowFirstColumn="0" w:lastRowLastColumn="0"/>
              <w:rPr>
                <w:sz w:val="18"/>
                <w:szCs w:val="18"/>
              </w:rPr>
            </w:pPr>
          </w:p>
        </w:tc>
      </w:tr>
      <w:tr w:rsidR="00DD233F" w14:paraId="62EB3764" w14:textId="77777777" w:rsidTr="009C6F4C">
        <w:trPr>
          <w:jc w:val="center"/>
        </w:trPr>
        <w:tc>
          <w:tcPr>
            <w:cnfStyle w:val="001000000000" w:firstRow="0" w:lastRow="0" w:firstColumn="1" w:lastColumn="0" w:oddVBand="0" w:evenVBand="0" w:oddHBand="0" w:evenHBand="0" w:firstRowFirstColumn="0" w:firstRowLastColumn="0" w:lastRowFirstColumn="0" w:lastRowLastColumn="0"/>
            <w:tcW w:w="5575" w:type="dxa"/>
          </w:tcPr>
          <w:p w14:paraId="798227E2" w14:textId="77777777" w:rsidR="00DD233F" w:rsidRPr="00DD233F" w:rsidRDefault="00DD233F" w:rsidP="009C6F4C">
            <w:pPr>
              <w:spacing w:after="160" w:line="259" w:lineRule="auto"/>
              <w:rPr>
                <w:b w:val="0"/>
                <w:bCs w:val="0"/>
                <w:sz w:val="18"/>
                <w:szCs w:val="18"/>
              </w:rPr>
            </w:pPr>
          </w:p>
        </w:tc>
        <w:tc>
          <w:tcPr>
            <w:tcW w:w="2520" w:type="dxa"/>
          </w:tcPr>
          <w:p w14:paraId="114107A9" w14:textId="77777777" w:rsidR="00DD233F" w:rsidRPr="00DD233F" w:rsidRDefault="00DD233F" w:rsidP="009C6F4C">
            <w:pPr>
              <w:spacing w:after="160" w:line="259"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1287" w:type="dxa"/>
          </w:tcPr>
          <w:p w14:paraId="06CF89EF" w14:textId="77777777" w:rsidR="00DD233F" w:rsidRPr="00DD233F" w:rsidRDefault="00DD233F" w:rsidP="009C6F4C">
            <w:pPr>
              <w:spacing w:after="160" w:line="259" w:lineRule="auto"/>
              <w:cnfStyle w:val="000000000000" w:firstRow="0" w:lastRow="0" w:firstColumn="0" w:lastColumn="0" w:oddVBand="0" w:evenVBand="0" w:oddHBand="0" w:evenHBand="0" w:firstRowFirstColumn="0" w:firstRowLastColumn="0" w:lastRowFirstColumn="0" w:lastRowLastColumn="0"/>
              <w:rPr>
                <w:sz w:val="18"/>
                <w:szCs w:val="18"/>
              </w:rPr>
            </w:pPr>
          </w:p>
        </w:tc>
      </w:tr>
      <w:tr w:rsidR="00DD233F" w14:paraId="64E5D02F" w14:textId="77777777" w:rsidTr="009C6F4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75" w:type="dxa"/>
          </w:tcPr>
          <w:p w14:paraId="74B8DF8D" w14:textId="77777777" w:rsidR="00DD233F" w:rsidRPr="00DD233F" w:rsidRDefault="00DD233F" w:rsidP="009C6F4C">
            <w:pPr>
              <w:spacing w:after="160" w:line="259" w:lineRule="auto"/>
              <w:rPr>
                <w:b w:val="0"/>
                <w:bCs w:val="0"/>
                <w:sz w:val="18"/>
                <w:szCs w:val="18"/>
              </w:rPr>
            </w:pPr>
          </w:p>
        </w:tc>
        <w:tc>
          <w:tcPr>
            <w:tcW w:w="2520" w:type="dxa"/>
          </w:tcPr>
          <w:p w14:paraId="73651776" w14:textId="77777777" w:rsidR="00DD233F" w:rsidRPr="00DD233F" w:rsidRDefault="00DD233F" w:rsidP="009C6F4C">
            <w:pPr>
              <w:spacing w:after="160" w:line="259"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1287" w:type="dxa"/>
          </w:tcPr>
          <w:p w14:paraId="0841F1CC" w14:textId="77777777" w:rsidR="00DD233F" w:rsidRPr="00DD233F" w:rsidRDefault="00DD233F" w:rsidP="009C6F4C">
            <w:pPr>
              <w:spacing w:after="160" w:line="259" w:lineRule="auto"/>
              <w:cnfStyle w:val="000000100000" w:firstRow="0" w:lastRow="0" w:firstColumn="0" w:lastColumn="0" w:oddVBand="0" w:evenVBand="0" w:oddHBand="1" w:evenHBand="0" w:firstRowFirstColumn="0" w:firstRowLastColumn="0" w:lastRowFirstColumn="0" w:lastRowLastColumn="0"/>
              <w:rPr>
                <w:sz w:val="18"/>
                <w:szCs w:val="18"/>
              </w:rPr>
            </w:pPr>
          </w:p>
        </w:tc>
      </w:tr>
      <w:tr w:rsidR="00DD233F" w14:paraId="5154A95A" w14:textId="77777777" w:rsidTr="009C6F4C">
        <w:trPr>
          <w:jc w:val="center"/>
        </w:trPr>
        <w:tc>
          <w:tcPr>
            <w:cnfStyle w:val="001000000000" w:firstRow="0" w:lastRow="0" w:firstColumn="1" w:lastColumn="0" w:oddVBand="0" w:evenVBand="0" w:oddHBand="0" w:evenHBand="0" w:firstRowFirstColumn="0" w:firstRowLastColumn="0" w:lastRowFirstColumn="0" w:lastRowLastColumn="0"/>
            <w:tcW w:w="5575" w:type="dxa"/>
          </w:tcPr>
          <w:p w14:paraId="5F709A4D" w14:textId="77777777" w:rsidR="00DD233F" w:rsidRPr="00DD233F" w:rsidRDefault="00DD233F" w:rsidP="009C6F4C">
            <w:pPr>
              <w:spacing w:after="160" w:line="259" w:lineRule="auto"/>
              <w:rPr>
                <w:b w:val="0"/>
                <w:bCs w:val="0"/>
                <w:sz w:val="18"/>
                <w:szCs w:val="18"/>
              </w:rPr>
            </w:pPr>
          </w:p>
        </w:tc>
        <w:tc>
          <w:tcPr>
            <w:tcW w:w="2520" w:type="dxa"/>
          </w:tcPr>
          <w:p w14:paraId="7DDC6625" w14:textId="77777777" w:rsidR="00DD233F" w:rsidRPr="00DD233F" w:rsidRDefault="00DD233F" w:rsidP="009C6F4C">
            <w:pPr>
              <w:spacing w:after="160" w:line="259"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1287" w:type="dxa"/>
          </w:tcPr>
          <w:p w14:paraId="0B47820B" w14:textId="77777777" w:rsidR="00DD233F" w:rsidRPr="00DD233F" w:rsidRDefault="00DD233F" w:rsidP="009C6F4C">
            <w:pPr>
              <w:spacing w:after="160" w:line="259" w:lineRule="auto"/>
              <w:cnfStyle w:val="000000000000" w:firstRow="0" w:lastRow="0" w:firstColumn="0" w:lastColumn="0" w:oddVBand="0" w:evenVBand="0" w:oddHBand="0" w:evenHBand="0" w:firstRowFirstColumn="0" w:firstRowLastColumn="0" w:lastRowFirstColumn="0" w:lastRowLastColumn="0"/>
              <w:rPr>
                <w:sz w:val="18"/>
                <w:szCs w:val="18"/>
              </w:rPr>
            </w:pPr>
          </w:p>
        </w:tc>
      </w:tr>
      <w:tr w:rsidR="00DD233F" w14:paraId="20CC0B3B" w14:textId="77777777" w:rsidTr="009C6F4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75" w:type="dxa"/>
          </w:tcPr>
          <w:p w14:paraId="37F1B4DE" w14:textId="77777777" w:rsidR="00DD233F" w:rsidRPr="00DD233F" w:rsidRDefault="00DD233F" w:rsidP="009C6F4C">
            <w:pPr>
              <w:spacing w:after="160" w:line="259" w:lineRule="auto"/>
              <w:rPr>
                <w:b w:val="0"/>
                <w:bCs w:val="0"/>
                <w:sz w:val="18"/>
                <w:szCs w:val="18"/>
              </w:rPr>
            </w:pPr>
          </w:p>
        </w:tc>
        <w:tc>
          <w:tcPr>
            <w:tcW w:w="2520" w:type="dxa"/>
          </w:tcPr>
          <w:p w14:paraId="4EB473F3" w14:textId="77777777" w:rsidR="00DD233F" w:rsidRPr="00DD233F" w:rsidRDefault="00DD233F" w:rsidP="009C6F4C">
            <w:pPr>
              <w:spacing w:after="160" w:line="259"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1287" w:type="dxa"/>
          </w:tcPr>
          <w:p w14:paraId="7BD1202B" w14:textId="77777777" w:rsidR="00DD233F" w:rsidRPr="00DD233F" w:rsidRDefault="00DD233F" w:rsidP="009C6F4C">
            <w:pPr>
              <w:spacing w:after="160" w:line="259" w:lineRule="auto"/>
              <w:cnfStyle w:val="000000100000" w:firstRow="0" w:lastRow="0" w:firstColumn="0" w:lastColumn="0" w:oddVBand="0" w:evenVBand="0" w:oddHBand="1" w:evenHBand="0" w:firstRowFirstColumn="0" w:firstRowLastColumn="0" w:lastRowFirstColumn="0" w:lastRowLastColumn="0"/>
              <w:rPr>
                <w:sz w:val="18"/>
                <w:szCs w:val="18"/>
              </w:rPr>
            </w:pPr>
          </w:p>
        </w:tc>
      </w:tr>
      <w:tr w:rsidR="00DD233F" w14:paraId="29FD08B1" w14:textId="77777777" w:rsidTr="009C6F4C">
        <w:trPr>
          <w:jc w:val="center"/>
        </w:trPr>
        <w:tc>
          <w:tcPr>
            <w:cnfStyle w:val="001000000000" w:firstRow="0" w:lastRow="0" w:firstColumn="1" w:lastColumn="0" w:oddVBand="0" w:evenVBand="0" w:oddHBand="0" w:evenHBand="0" w:firstRowFirstColumn="0" w:firstRowLastColumn="0" w:lastRowFirstColumn="0" w:lastRowLastColumn="0"/>
            <w:tcW w:w="5575" w:type="dxa"/>
          </w:tcPr>
          <w:p w14:paraId="4ED7A8C7" w14:textId="77777777" w:rsidR="00DD233F" w:rsidRPr="00DD233F" w:rsidRDefault="00DD233F" w:rsidP="009C6F4C">
            <w:pPr>
              <w:spacing w:after="160" w:line="259" w:lineRule="auto"/>
              <w:rPr>
                <w:b w:val="0"/>
                <w:bCs w:val="0"/>
                <w:sz w:val="18"/>
                <w:szCs w:val="18"/>
              </w:rPr>
            </w:pPr>
          </w:p>
        </w:tc>
        <w:tc>
          <w:tcPr>
            <w:tcW w:w="2520" w:type="dxa"/>
          </w:tcPr>
          <w:p w14:paraId="4272CC09" w14:textId="77777777" w:rsidR="00DD233F" w:rsidRPr="00DD233F" w:rsidRDefault="00DD233F" w:rsidP="009C6F4C">
            <w:pPr>
              <w:spacing w:after="160" w:line="259"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1287" w:type="dxa"/>
          </w:tcPr>
          <w:p w14:paraId="490A44C5" w14:textId="77777777" w:rsidR="00DD233F" w:rsidRPr="00DD233F" w:rsidRDefault="00DD233F" w:rsidP="009C6F4C">
            <w:pPr>
              <w:spacing w:after="160" w:line="259" w:lineRule="auto"/>
              <w:cnfStyle w:val="000000000000" w:firstRow="0" w:lastRow="0" w:firstColumn="0" w:lastColumn="0" w:oddVBand="0" w:evenVBand="0" w:oddHBand="0" w:evenHBand="0" w:firstRowFirstColumn="0" w:firstRowLastColumn="0" w:lastRowFirstColumn="0" w:lastRowLastColumn="0"/>
              <w:rPr>
                <w:sz w:val="18"/>
                <w:szCs w:val="18"/>
              </w:rPr>
            </w:pPr>
          </w:p>
        </w:tc>
      </w:tr>
      <w:tr w:rsidR="00DD233F" w14:paraId="67ED7094" w14:textId="77777777" w:rsidTr="009C6F4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75" w:type="dxa"/>
          </w:tcPr>
          <w:p w14:paraId="6B4340F2" w14:textId="77777777" w:rsidR="00DD233F" w:rsidRPr="00DD233F" w:rsidRDefault="00DD233F" w:rsidP="009C6F4C">
            <w:pPr>
              <w:spacing w:after="160" w:line="259" w:lineRule="auto"/>
              <w:rPr>
                <w:b w:val="0"/>
                <w:bCs w:val="0"/>
                <w:sz w:val="18"/>
                <w:szCs w:val="18"/>
              </w:rPr>
            </w:pPr>
          </w:p>
        </w:tc>
        <w:tc>
          <w:tcPr>
            <w:tcW w:w="2520" w:type="dxa"/>
          </w:tcPr>
          <w:p w14:paraId="0E1F6B2B" w14:textId="77777777" w:rsidR="00DD233F" w:rsidRPr="00DD233F" w:rsidRDefault="00DD233F" w:rsidP="009C6F4C">
            <w:pPr>
              <w:spacing w:after="160" w:line="259"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1287" w:type="dxa"/>
          </w:tcPr>
          <w:p w14:paraId="665F0FC9" w14:textId="77777777" w:rsidR="00DD233F" w:rsidRPr="00DD233F" w:rsidRDefault="00DD233F" w:rsidP="009C6F4C">
            <w:pPr>
              <w:spacing w:after="160" w:line="259" w:lineRule="auto"/>
              <w:cnfStyle w:val="000000100000" w:firstRow="0" w:lastRow="0" w:firstColumn="0" w:lastColumn="0" w:oddVBand="0" w:evenVBand="0" w:oddHBand="1" w:evenHBand="0" w:firstRowFirstColumn="0" w:firstRowLastColumn="0" w:lastRowFirstColumn="0" w:lastRowLastColumn="0"/>
              <w:rPr>
                <w:sz w:val="18"/>
                <w:szCs w:val="18"/>
              </w:rPr>
            </w:pPr>
          </w:p>
        </w:tc>
      </w:tr>
    </w:tbl>
    <w:p w14:paraId="4C5E27FD" w14:textId="77777777" w:rsidR="009A73A9" w:rsidRDefault="009A73A9" w:rsidP="008F441F">
      <w:pPr>
        <w:pStyle w:val="BodyParagraph"/>
      </w:pPr>
    </w:p>
    <w:p w14:paraId="3B8AB4C8" w14:textId="77777777" w:rsidR="00285661" w:rsidRDefault="00285661" w:rsidP="00285661">
      <w:pPr>
        <w:pStyle w:val="BodyParagraph"/>
      </w:pPr>
    </w:p>
    <w:p w14:paraId="4541335B" w14:textId="77777777" w:rsidR="00285661" w:rsidRDefault="00285661" w:rsidP="00285661">
      <w:pPr>
        <w:pStyle w:val="BodyParagraph"/>
      </w:pPr>
    </w:p>
    <w:p w14:paraId="714DC8E4" w14:textId="3EA4F6EF" w:rsidR="00285661" w:rsidRDefault="00285661" w:rsidP="00285661">
      <w:pPr>
        <w:pStyle w:val="BodyParagraph"/>
      </w:pPr>
    </w:p>
    <w:p w14:paraId="59A1F58E" w14:textId="77777777" w:rsidR="00EB143A" w:rsidRDefault="00EB143A" w:rsidP="00285661">
      <w:pPr>
        <w:pStyle w:val="BodyParagraph"/>
      </w:pPr>
    </w:p>
    <w:p w14:paraId="11A0E175" w14:textId="520A4DCB" w:rsidR="00285661" w:rsidRDefault="00285661" w:rsidP="00285661">
      <w:pPr>
        <w:pStyle w:val="BodyParagraph"/>
      </w:pPr>
    </w:p>
    <w:p w14:paraId="70573537" w14:textId="55527944" w:rsidR="00E42022" w:rsidRDefault="00E42022" w:rsidP="00285661">
      <w:pPr>
        <w:pStyle w:val="BodyParagraph"/>
      </w:pPr>
    </w:p>
    <w:p w14:paraId="38617BB4" w14:textId="2CF90D74" w:rsidR="0031318D" w:rsidRDefault="0031318D" w:rsidP="0031318D">
      <w:pPr>
        <w:pStyle w:val="Heading1-Numbered"/>
      </w:pPr>
      <w:bookmarkStart w:id="9" w:name="_Toc104809497"/>
      <w:r>
        <w:lastRenderedPageBreak/>
        <w:t>Health and Safety Policies</w:t>
      </w:r>
      <w:bookmarkEnd w:id="9"/>
    </w:p>
    <w:p w14:paraId="374765C5" w14:textId="7A52B6E4" w:rsidR="0001341F" w:rsidRPr="0001341F" w:rsidRDefault="0001341F" w:rsidP="00001232">
      <w:pPr>
        <w:pStyle w:val="BodyParagraph"/>
        <w:rPr>
          <w:i/>
          <w:iCs/>
        </w:rPr>
      </w:pPr>
      <w:r w:rsidRPr="0001341F">
        <w:rPr>
          <w:i/>
          <w:iCs/>
          <w:highlight w:val="yellow"/>
        </w:rPr>
        <w:t>REVIEW SECTION 4 AND MODIFY AS REQUIRED TO SUITE BUILDING</w:t>
      </w:r>
    </w:p>
    <w:p w14:paraId="7B8786D9" w14:textId="639070E1" w:rsidR="00001232" w:rsidRPr="00001232" w:rsidRDefault="00001232" w:rsidP="00001232">
      <w:pPr>
        <w:pStyle w:val="BodyParagraph"/>
      </w:pPr>
      <w:r w:rsidRPr="00001232">
        <w:t>It is important to note that workplace safety for all staff and employed maintenance personnel is an employer</w:t>
      </w:r>
      <w:r>
        <w:t xml:space="preserve"> </w:t>
      </w:r>
      <w:r w:rsidRPr="00001232">
        <w:t>responsibility.</w:t>
      </w:r>
      <w:r>
        <w:t xml:space="preserve"> </w:t>
      </w:r>
      <w:r w:rsidRPr="00001232">
        <w:t>All maintenance should be conducted with Occupational Health &amp; Safety in mind by all parties. It is recommended</w:t>
      </w:r>
      <w:r>
        <w:t xml:space="preserve"> </w:t>
      </w:r>
      <w:r w:rsidRPr="00001232">
        <w:t xml:space="preserve">all </w:t>
      </w:r>
      <w:r>
        <w:t>Communities</w:t>
      </w:r>
      <w:r w:rsidRPr="00001232">
        <w:t xml:space="preserve"> have a designated qualified and trained Safety Officer.</w:t>
      </w:r>
    </w:p>
    <w:p w14:paraId="42C44018" w14:textId="4BFB58D8" w:rsidR="00001232" w:rsidRPr="00001232" w:rsidRDefault="00001232" w:rsidP="00001232">
      <w:pPr>
        <w:pStyle w:val="BodyParagraph"/>
      </w:pPr>
      <w:r w:rsidRPr="00001232">
        <w:t>WorkSafeBC has jurisdiction over the OH&amp;S of employers operating in B.C. until it can be established otherwise.</w:t>
      </w:r>
      <w:r>
        <w:t xml:space="preserve"> </w:t>
      </w:r>
      <w:r w:rsidRPr="00001232">
        <w:t xml:space="preserve">With respect to organizations involving </w:t>
      </w:r>
      <w:r>
        <w:t>First Nations</w:t>
      </w:r>
      <w:r w:rsidRPr="00001232">
        <w:t xml:space="preserve"> or located on a reserve, the federal government, and not</w:t>
      </w:r>
      <w:r>
        <w:t xml:space="preserve"> </w:t>
      </w:r>
      <w:r w:rsidRPr="00001232">
        <w:t>WorkSafeBC, will have jurisdiction over:</w:t>
      </w:r>
    </w:p>
    <w:p w14:paraId="06E10D89" w14:textId="44DFBC68" w:rsidR="00001232" w:rsidRPr="00001232" w:rsidRDefault="00001232" w:rsidP="00683D19">
      <w:pPr>
        <w:pStyle w:val="BodyParagraph"/>
        <w:numPr>
          <w:ilvl w:val="0"/>
          <w:numId w:val="17"/>
        </w:numPr>
      </w:pPr>
      <w:r w:rsidRPr="00001232">
        <w:t>Activities undertaken by a</w:t>
      </w:r>
      <w:r>
        <w:t xml:space="preserve"> First Nation </w:t>
      </w:r>
      <w:r w:rsidRPr="00001232">
        <w:t>or band council, or an organization that is operated directly by o</w:t>
      </w:r>
      <w:r>
        <w:t xml:space="preserve">r </w:t>
      </w:r>
      <w:r w:rsidRPr="00001232">
        <w:t>closely integrated with a</w:t>
      </w:r>
      <w:r>
        <w:t xml:space="preserve"> First Nation</w:t>
      </w:r>
      <w:r w:rsidRPr="00001232">
        <w:t xml:space="preserve"> or band council, that are related to the administration or governance of</w:t>
      </w:r>
      <w:r>
        <w:t xml:space="preserve"> </w:t>
      </w:r>
      <w:r w:rsidRPr="00001232">
        <w:t xml:space="preserve">the </w:t>
      </w:r>
      <w:r>
        <w:t>First Nation</w:t>
      </w:r>
      <w:r w:rsidRPr="00001232">
        <w:t xml:space="preserve"> or the reserve.</w:t>
      </w:r>
    </w:p>
    <w:p w14:paraId="02D0E304" w14:textId="7F0433CB" w:rsidR="00001232" w:rsidRPr="00001232" w:rsidRDefault="00001232" w:rsidP="00683D19">
      <w:pPr>
        <w:pStyle w:val="BodyParagraph"/>
        <w:numPr>
          <w:ilvl w:val="0"/>
          <w:numId w:val="17"/>
        </w:numPr>
      </w:pPr>
      <w:r w:rsidRPr="00001232">
        <w:t xml:space="preserve">An organization that is engaged in activities that are closely connected with </w:t>
      </w:r>
      <w:r>
        <w:t>First Nation</w:t>
      </w:r>
      <w:r w:rsidRPr="00001232">
        <w:t xml:space="preserve"> status, rights or identity.</w:t>
      </w:r>
    </w:p>
    <w:p w14:paraId="32F4B27D" w14:textId="3917F372" w:rsidR="00001232" w:rsidRPr="00001232" w:rsidRDefault="00001232" w:rsidP="00001232">
      <w:pPr>
        <w:pStyle w:val="BodyParagraph"/>
      </w:pPr>
      <w:r w:rsidRPr="00001232">
        <w:t>Jurisdiction remains with WorkSafeBC where the operations in question are not linked to band administration or</w:t>
      </w:r>
      <w:r>
        <w:t xml:space="preserve"> First Nation</w:t>
      </w:r>
      <w:r w:rsidRPr="00001232">
        <w:t xml:space="preserve"> status, rights or identity.</w:t>
      </w:r>
    </w:p>
    <w:p w14:paraId="1D820890" w14:textId="4EEB53E6" w:rsidR="00001232" w:rsidRPr="00001232" w:rsidRDefault="00001232" w:rsidP="00001232">
      <w:pPr>
        <w:pStyle w:val="BodyParagraph"/>
      </w:pPr>
      <w:r w:rsidRPr="00001232">
        <w:t>Ordinary commercial operations will fall under Board jurisdiction, even where the workers or owners of the business</w:t>
      </w:r>
      <w:r>
        <w:t xml:space="preserve"> </w:t>
      </w:r>
      <w:r w:rsidRPr="00001232">
        <w:t xml:space="preserve">are </w:t>
      </w:r>
      <w:r>
        <w:t>First Nation owned</w:t>
      </w:r>
      <w:r w:rsidRPr="00001232">
        <w:t>, or the business is located on a reserve.</w:t>
      </w:r>
    </w:p>
    <w:p w14:paraId="31489D20" w14:textId="128DD954" w:rsidR="00001232" w:rsidRPr="00001232" w:rsidRDefault="00001232" w:rsidP="00001232">
      <w:pPr>
        <w:pStyle w:val="BodyParagraph"/>
      </w:pPr>
      <w:r w:rsidRPr="00001232">
        <w:t>A Board prevention officer faced with the assertion that OH&amp;S enforcement infringes a</w:t>
      </w:r>
      <w:r>
        <w:t xml:space="preserve"> First Nation </w:t>
      </w:r>
      <w:r w:rsidRPr="00001232">
        <w:t>or treaty right</w:t>
      </w:r>
      <w:r>
        <w:t xml:space="preserve"> </w:t>
      </w:r>
      <w:r w:rsidRPr="00001232">
        <w:t>should refer the matter to his or her manager.</w:t>
      </w:r>
    </w:p>
    <w:p w14:paraId="7B9C4ED2" w14:textId="7B7DD863" w:rsidR="00001232" w:rsidRPr="00001232" w:rsidRDefault="00001232" w:rsidP="00001232">
      <w:pPr>
        <w:pStyle w:val="BodyParagraph"/>
      </w:pPr>
      <w:r w:rsidRPr="00001232">
        <w:t>For additional information, please refer to the WorkSafe BC website regarding Guidelines for the Worker</w:t>
      </w:r>
      <w:r>
        <w:t xml:space="preserve">s </w:t>
      </w:r>
      <w:r w:rsidRPr="00001232">
        <w:t>Compensation Act</w:t>
      </w:r>
      <w:r>
        <w:t>:</w:t>
      </w:r>
    </w:p>
    <w:p w14:paraId="3688B983" w14:textId="77777777" w:rsidR="00001232" w:rsidRDefault="00001232" w:rsidP="00001232">
      <w:pPr>
        <w:autoSpaceDE w:val="0"/>
        <w:autoSpaceDN w:val="0"/>
        <w:adjustRightInd w:val="0"/>
        <w:spacing w:after="0" w:line="240" w:lineRule="auto"/>
        <w:rPr>
          <w:rFonts w:ascii="OpenSans" w:hAnsi="OpenSans" w:cs="OpenSans"/>
          <w:color w:val="0000FF"/>
          <w:szCs w:val="20"/>
          <w:lang w:val="en-US"/>
        </w:rPr>
      </w:pPr>
      <w:r>
        <w:rPr>
          <w:rFonts w:ascii="OpenSans" w:hAnsi="OpenSans" w:cs="OpenSans"/>
          <w:color w:val="0000FF"/>
          <w:szCs w:val="20"/>
          <w:lang w:val="en-US"/>
        </w:rPr>
        <w:t>https://www.worksafebc.com/en/law-policy/occupational-health-safety/searchable-ohs-regulation/ohsguidelines/</w:t>
      </w:r>
    </w:p>
    <w:p w14:paraId="5380C48B" w14:textId="3641ADBB" w:rsidR="0031318D" w:rsidRDefault="00001232" w:rsidP="00001232">
      <w:pPr>
        <w:spacing w:after="160" w:line="259" w:lineRule="auto"/>
        <w:rPr>
          <w:rFonts w:asciiTheme="majorHAnsi" w:eastAsiaTheme="majorEastAsia" w:hAnsiTheme="majorHAnsi" w:cstheme="majorBidi"/>
          <w:color w:val="2E596C"/>
          <w:spacing w:val="5"/>
          <w:kern w:val="22"/>
          <w:sz w:val="32"/>
          <w:szCs w:val="36"/>
        </w:rPr>
      </w:pPr>
      <w:r>
        <w:rPr>
          <w:rFonts w:ascii="OpenSans" w:hAnsi="OpenSans" w:cs="OpenSans"/>
          <w:color w:val="0000FF"/>
          <w:szCs w:val="20"/>
          <w:lang w:val="en-US"/>
        </w:rPr>
        <w:t>guidelines-for-workers-compensation-act</w:t>
      </w:r>
    </w:p>
    <w:p w14:paraId="0C3A6AD7" w14:textId="77777777" w:rsidR="00725872" w:rsidRDefault="00725872">
      <w:pPr>
        <w:spacing w:after="160" w:line="259" w:lineRule="auto"/>
        <w:rPr>
          <w:color w:val="2E596C"/>
        </w:rPr>
      </w:pPr>
    </w:p>
    <w:p w14:paraId="3B11BA64" w14:textId="77777777" w:rsidR="00E42022" w:rsidRDefault="00E42022">
      <w:pPr>
        <w:spacing w:after="160" w:line="259" w:lineRule="auto"/>
        <w:rPr>
          <w:bCs/>
          <w:i/>
          <w:color w:val="127279" w:themeColor="text2" w:themeTint="E6"/>
          <w:sz w:val="18"/>
        </w:rPr>
      </w:pPr>
      <w:r>
        <w:br w:type="page"/>
      </w:r>
    </w:p>
    <w:p w14:paraId="513A01ED" w14:textId="77777777" w:rsidR="00E42022" w:rsidRDefault="00E42022" w:rsidP="00725872">
      <w:pPr>
        <w:pStyle w:val="Caption"/>
        <w:keepNext/>
      </w:pPr>
      <w:bookmarkStart w:id="10" w:name="_Hlk104898393"/>
    </w:p>
    <w:p w14:paraId="4EF72A2D" w14:textId="292B05B4" w:rsidR="00725872" w:rsidRDefault="00725872" w:rsidP="00725872">
      <w:pPr>
        <w:pStyle w:val="Caption"/>
        <w:keepNext/>
      </w:pPr>
      <w:bookmarkStart w:id="11" w:name="_Hlk104898655"/>
      <w:bookmarkStart w:id="12" w:name="_Hlk104898859"/>
      <w:r>
        <w:t xml:space="preserve">Table </w:t>
      </w:r>
      <w:fldSimple w:instr=" SEQ Table \* ARABIC ">
        <w:r w:rsidR="00E95668">
          <w:rPr>
            <w:noProof/>
          </w:rPr>
          <w:t>4</w:t>
        </w:r>
      </w:fldSimple>
      <w:r>
        <w:t xml:space="preserve"> - Health and Safety Policies</w:t>
      </w:r>
    </w:p>
    <w:tbl>
      <w:tblPr>
        <w:tblStyle w:val="GridTable4-Accent5"/>
        <w:tblW w:w="9302" w:type="dxa"/>
        <w:jc w:val="center"/>
        <w:tblLook w:val="04A0" w:firstRow="1" w:lastRow="0" w:firstColumn="1" w:lastColumn="0" w:noHBand="0" w:noVBand="1"/>
      </w:tblPr>
      <w:tblGrid>
        <w:gridCol w:w="5035"/>
        <w:gridCol w:w="4267"/>
      </w:tblGrid>
      <w:tr w:rsidR="00725872" w14:paraId="3A59DCB6" w14:textId="77777777" w:rsidTr="00725872">
        <w:trPr>
          <w:cnfStyle w:val="100000000000" w:firstRow="1" w:lastRow="0" w:firstColumn="0" w:lastColumn="0" w:oddVBand="0" w:evenVBand="0" w:oddHBand="0"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5035" w:type="dxa"/>
            <w:vAlign w:val="center"/>
          </w:tcPr>
          <w:p w14:paraId="7866DCEA" w14:textId="77777777" w:rsidR="00725872" w:rsidRPr="003D3420" w:rsidRDefault="00725872" w:rsidP="00E66F2D">
            <w:pPr>
              <w:spacing w:after="0" w:line="259" w:lineRule="auto"/>
            </w:pPr>
            <w:r>
              <w:t>HEALTH AND SAFETY POLICY</w:t>
            </w:r>
          </w:p>
        </w:tc>
        <w:tc>
          <w:tcPr>
            <w:tcW w:w="4267" w:type="dxa"/>
            <w:vAlign w:val="center"/>
          </w:tcPr>
          <w:p w14:paraId="1D35F738" w14:textId="77777777" w:rsidR="00725872" w:rsidRPr="003D3420" w:rsidRDefault="00725872" w:rsidP="00E66F2D">
            <w:pPr>
              <w:spacing w:after="0" w:line="259" w:lineRule="auto"/>
              <w:cnfStyle w:val="100000000000" w:firstRow="1" w:lastRow="0" w:firstColumn="0" w:lastColumn="0" w:oddVBand="0" w:evenVBand="0" w:oddHBand="0" w:evenHBand="0" w:firstRowFirstColumn="0" w:firstRowLastColumn="0" w:lastRowFirstColumn="0" w:lastRowLastColumn="0"/>
            </w:pPr>
            <w:r>
              <w:t>REFERENCE DOCUMENT</w:t>
            </w:r>
          </w:p>
        </w:tc>
      </w:tr>
      <w:tr w:rsidR="00725872" w14:paraId="2FB33304" w14:textId="77777777" w:rsidTr="007258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35" w:type="dxa"/>
          </w:tcPr>
          <w:p w14:paraId="37FCB753" w14:textId="77777777" w:rsidR="00725872" w:rsidRDefault="00725872" w:rsidP="00E66F2D">
            <w:pPr>
              <w:spacing w:after="160" w:line="259" w:lineRule="auto"/>
              <w:rPr>
                <w:sz w:val="18"/>
                <w:szCs w:val="18"/>
              </w:rPr>
            </w:pPr>
            <w:r w:rsidRPr="00CB7C44">
              <w:rPr>
                <w:sz w:val="18"/>
                <w:szCs w:val="18"/>
              </w:rPr>
              <w:t>OHS Guidelines Part 4: General Conditions</w:t>
            </w:r>
          </w:p>
          <w:p w14:paraId="7511C477" w14:textId="77777777" w:rsidR="00725872" w:rsidRDefault="00725872" w:rsidP="00725872">
            <w:pPr>
              <w:pStyle w:val="ListParagraph"/>
              <w:numPr>
                <w:ilvl w:val="0"/>
                <w:numId w:val="20"/>
              </w:numPr>
              <w:spacing w:after="160" w:line="240" w:lineRule="auto"/>
              <w:rPr>
                <w:sz w:val="18"/>
                <w:szCs w:val="18"/>
              </w:rPr>
            </w:pPr>
            <w:r>
              <w:rPr>
                <w:sz w:val="18"/>
                <w:szCs w:val="18"/>
              </w:rPr>
              <w:t>Working Alone or In Isolation</w:t>
            </w:r>
          </w:p>
          <w:p w14:paraId="45AAF6DA" w14:textId="77777777" w:rsidR="00725872" w:rsidRPr="001630B2" w:rsidRDefault="00725872" w:rsidP="00725872">
            <w:pPr>
              <w:pStyle w:val="ListParagraph"/>
              <w:numPr>
                <w:ilvl w:val="0"/>
                <w:numId w:val="20"/>
              </w:numPr>
              <w:spacing w:after="160" w:line="240" w:lineRule="auto"/>
              <w:rPr>
                <w:sz w:val="18"/>
                <w:szCs w:val="18"/>
              </w:rPr>
            </w:pPr>
            <w:r w:rsidRPr="00CB7C44">
              <w:rPr>
                <w:sz w:val="18"/>
                <w:szCs w:val="18"/>
              </w:rPr>
              <w:t>Ergonomics (MSI) Requirements</w:t>
            </w:r>
          </w:p>
        </w:tc>
        <w:tc>
          <w:tcPr>
            <w:tcW w:w="4267" w:type="dxa"/>
          </w:tcPr>
          <w:p w14:paraId="4ACCD925" w14:textId="77777777" w:rsidR="00725872" w:rsidRPr="00DD233F" w:rsidRDefault="00581E1F" w:rsidP="00E66F2D">
            <w:pPr>
              <w:spacing w:after="160" w:line="259" w:lineRule="auto"/>
              <w:cnfStyle w:val="000000100000" w:firstRow="0" w:lastRow="0" w:firstColumn="0" w:lastColumn="0" w:oddVBand="0" w:evenVBand="0" w:oddHBand="1" w:evenHBand="0" w:firstRowFirstColumn="0" w:firstRowLastColumn="0" w:lastRowFirstColumn="0" w:lastRowLastColumn="0"/>
              <w:rPr>
                <w:sz w:val="18"/>
                <w:szCs w:val="18"/>
              </w:rPr>
            </w:pPr>
            <w:hyperlink r:id="rId19" w:history="1">
              <w:r w:rsidR="00725872" w:rsidRPr="00CB7C44">
                <w:rPr>
                  <w:rStyle w:val="Hyperlink"/>
                  <w:sz w:val="18"/>
                  <w:szCs w:val="18"/>
                </w:rPr>
                <w:t>https://www.worksafebc.com/en/law-policy/occupational-health-safety/searchable-ohs-regulation/ohs-guidelines/guidelines-part-04</w:t>
              </w:r>
            </w:hyperlink>
          </w:p>
        </w:tc>
      </w:tr>
      <w:tr w:rsidR="00725872" w14:paraId="582840AF" w14:textId="77777777" w:rsidTr="00725872">
        <w:trPr>
          <w:jc w:val="center"/>
        </w:trPr>
        <w:tc>
          <w:tcPr>
            <w:cnfStyle w:val="001000000000" w:firstRow="0" w:lastRow="0" w:firstColumn="1" w:lastColumn="0" w:oddVBand="0" w:evenVBand="0" w:oddHBand="0" w:evenHBand="0" w:firstRowFirstColumn="0" w:firstRowLastColumn="0" w:lastRowFirstColumn="0" w:lastRowLastColumn="0"/>
            <w:tcW w:w="5035" w:type="dxa"/>
          </w:tcPr>
          <w:p w14:paraId="369E5803" w14:textId="77777777" w:rsidR="00725872" w:rsidRPr="00CB7C44" w:rsidRDefault="00725872" w:rsidP="00E66F2D">
            <w:pPr>
              <w:spacing w:after="160" w:line="259" w:lineRule="auto"/>
              <w:rPr>
                <w:sz w:val="18"/>
                <w:szCs w:val="18"/>
              </w:rPr>
            </w:pPr>
            <w:r w:rsidRPr="00260692">
              <w:rPr>
                <w:sz w:val="18"/>
                <w:szCs w:val="18"/>
              </w:rPr>
              <w:t>OHS Guidelines Part 8: Personal Protective Clothing and Equipment</w:t>
            </w:r>
          </w:p>
        </w:tc>
        <w:tc>
          <w:tcPr>
            <w:tcW w:w="4267" w:type="dxa"/>
          </w:tcPr>
          <w:p w14:paraId="73A33B56" w14:textId="77777777" w:rsidR="00725872" w:rsidRDefault="00581E1F" w:rsidP="00E66F2D">
            <w:pPr>
              <w:spacing w:after="160" w:line="259" w:lineRule="auto"/>
              <w:cnfStyle w:val="000000000000" w:firstRow="0" w:lastRow="0" w:firstColumn="0" w:lastColumn="0" w:oddVBand="0" w:evenVBand="0" w:oddHBand="0" w:evenHBand="0" w:firstRowFirstColumn="0" w:firstRowLastColumn="0" w:lastRowFirstColumn="0" w:lastRowLastColumn="0"/>
              <w:rPr>
                <w:sz w:val="18"/>
                <w:szCs w:val="18"/>
              </w:rPr>
            </w:pPr>
            <w:hyperlink r:id="rId20" w:history="1">
              <w:r w:rsidR="00725872" w:rsidRPr="00260692">
                <w:rPr>
                  <w:rStyle w:val="Hyperlink"/>
                  <w:sz w:val="18"/>
                  <w:szCs w:val="18"/>
                </w:rPr>
                <w:t>https://www.worksafebc.com/en/law-policy/occupational-health-safety/searchable-ohs-regulation/ohs-guidelines/guidelines-part-08</w:t>
              </w:r>
            </w:hyperlink>
          </w:p>
        </w:tc>
      </w:tr>
      <w:tr w:rsidR="00725872" w14:paraId="6D5CB9CB" w14:textId="77777777" w:rsidTr="007258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35" w:type="dxa"/>
          </w:tcPr>
          <w:p w14:paraId="783F2A08" w14:textId="77777777" w:rsidR="00725872" w:rsidRPr="00DD233F" w:rsidRDefault="00725872" w:rsidP="00E66F2D">
            <w:pPr>
              <w:spacing w:after="160" w:line="259" w:lineRule="auto"/>
              <w:rPr>
                <w:sz w:val="18"/>
                <w:szCs w:val="18"/>
              </w:rPr>
            </w:pPr>
            <w:r w:rsidRPr="00CB7C44">
              <w:rPr>
                <w:sz w:val="18"/>
                <w:szCs w:val="18"/>
              </w:rPr>
              <w:t>OHS Guidelines Part 18: Traffic Control</w:t>
            </w:r>
          </w:p>
        </w:tc>
        <w:tc>
          <w:tcPr>
            <w:tcW w:w="4267" w:type="dxa"/>
          </w:tcPr>
          <w:p w14:paraId="2A3C7B8E" w14:textId="77777777" w:rsidR="00725872" w:rsidRPr="00DD233F" w:rsidRDefault="00581E1F" w:rsidP="00E66F2D">
            <w:pPr>
              <w:spacing w:after="160" w:line="259" w:lineRule="auto"/>
              <w:cnfStyle w:val="000000100000" w:firstRow="0" w:lastRow="0" w:firstColumn="0" w:lastColumn="0" w:oddVBand="0" w:evenVBand="0" w:oddHBand="1" w:evenHBand="0" w:firstRowFirstColumn="0" w:firstRowLastColumn="0" w:lastRowFirstColumn="0" w:lastRowLastColumn="0"/>
              <w:rPr>
                <w:sz w:val="18"/>
                <w:szCs w:val="18"/>
              </w:rPr>
            </w:pPr>
            <w:hyperlink r:id="rId21" w:history="1">
              <w:r w:rsidR="00725872" w:rsidRPr="00CB7C44">
                <w:rPr>
                  <w:rStyle w:val="Hyperlink"/>
                  <w:sz w:val="18"/>
                  <w:szCs w:val="18"/>
                </w:rPr>
                <w:t>https://www.worksafebc.com/en/law-policy/occupational-health-safety/searchable-ohs-regulation/ohs-guidelines/guidelines-part-18</w:t>
              </w:r>
            </w:hyperlink>
          </w:p>
        </w:tc>
      </w:tr>
      <w:tr w:rsidR="00725872" w14:paraId="042A3456" w14:textId="77777777" w:rsidTr="00725872">
        <w:trPr>
          <w:jc w:val="center"/>
        </w:trPr>
        <w:tc>
          <w:tcPr>
            <w:cnfStyle w:val="001000000000" w:firstRow="0" w:lastRow="0" w:firstColumn="1" w:lastColumn="0" w:oddVBand="0" w:evenVBand="0" w:oddHBand="0" w:evenHBand="0" w:firstRowFirstColumn="0" w:firstRowLastColumn="0" w:lastRowFirstColumn="0" w:lastRowLastColumn="0"/>
            <w:tcW w:w="5035" w:type="dxa"/>
          </w:tcPr>
          <w:p w14:paraId="44D6C07A" w14:textId="77777777" w:rsidR="00725872" w:rsidRDefault="00725872" w:rsidP="00E66F2D">
            <w:pPr>
              <w:spacing w:after="160" w:line="259" w:lineRule="auto"/>
              <w:rPr>
                <w:sz w:val="18"/>
                <w:szCs w:val="18"/>
              </w:rPr>
            </w:pPr>
            <w:r w:rsidRPr="00CB7C44">
              <w:rPr>
                <w:sz w:val="18"/>
                <w:szCs w:val="18"/>
              </w:rPr>
              <w:t>OHS Guidelines Part 4: General Conditions</w:t>
            </w:r>
          </w:p>
          <w:p w14:paraId="7DA2D87D" w14:textId="77777777" w:rsidR="00725872" w:rsidRDefault="00725872" w:rsidP="00725872">
            <w:pPr>
              <w:pStyle w:val="ListParagraph"/>
              <w:numPr>
                <w:ilvl w:val="0"/>
                <w:numId w:val="20"/>
              </w:numPr>
              <w:spacing w:after="160" w:line="240" w:lineRule="auto"/>
              <w:rPr>
                <w:sz w:val="18"/>
                <w:szCs w:val="18"/>
              </w:rPr>
            </w:pPr>
            <w:r>
              <w:rPr>
                <w:sz w:val="18"/>
                <w:szCs w:val="18"/>
              </w:rPr>
              <w:t>Working Alone or In Isolation</w:t>
            </w:r>
          </w:p>
          <w:p w14:paraId="6B58413F" w14:textId="77777777" w:rsidR="00725872" w:rsidRDefault="00725872" w:rsidP="00725872">
            <w:pPr>
              <w:pStyle w:val="ListParagraph"/>
              <w:numPr>
                <w:ilvl w:val="0"/>
                <w:numId w:val="20"/>
              </w:numPr>
              <w:spacing w:after="160" w:line="240" w:lineRule="auto"/>
              <w:rPr>
                <w:sz w:val="18"/>
                <w:szCs w:val="18"/>
              </w:rPr>
            </w:pPr>
            <w:r w:rsidRPr="00CB7C44">
              <w:rPr>
                <w:sz w:val="18"/>
                <w:szCs w:val="18"/>
              </w:rPr>
              <w:t>Ergonomics (MSI) Requirements</w:t>
            </w:r>
          </w:p>
          <w:p w14:paraId="33CC083F" w14:textId="77777777" w:rsidR="00725872" w:rsidRPr="00260692" w:rsidRDefault="00725872" w:rsidP="00725872">
            <w:pPr>
              <w:pStyle w:val="ListParagraph"/>
              <w:numPr>
                <w:ilvl w:val="0"/>
                <w:numId w:val="20"/>
              </w:numPr>
              <w:spacing w:after="160" w:line="240" w:lineRule="auto"/>
              <w:rPr>
                <w:sz w:val="18"/>
                <w:szCs w:val="18"/>
              </w:rPr>
            </w:pPr>
            <w:r w:rsidRPr="00260692">
              <w:rPr>
                <w:sz w:val="18"/>
                <w:szCs w:val="18"/>
              </w:rPr>
              <w:t>Illumination</w:t>
            </w:r>
          </w:p>
        </w:tc>
        <w:tc>
          <w:tcPr>
            <w:tcW w:w="4267" w:type="dxa"/>
          </w:tcPr>
          <w:p w14:paraId="35652431" w14:textId="77777777" w:rsidR="00725872" w:rsidRPr="00DD233F" w:rsidRDefault="00581E1F" w:rsidP="00E66F2D">
            <w:pPr>
              <w:spacing w:after="160" w:line="259" w:lineRule="auto"/>
              <w:cnfStyle w:val="000000000000" w:firstRow="0" w:lastRow="0" w:firstColumn="0" w:lastColumn="0" w:oddVBand="0" w:evenVBand="0" w:oddHBand="0" w:evenHBand="0" w:firstRowFirstColumn="0" w:firstRowLastColumn="0" w:lastRowFirstColumn="0" w:lastRowLastColumn="0"/>
              <w:rPr>
                <w:sz w:val="18"/>
                <w:szCs w:val="18"/>
              </w:rPr>
            </w:pPr>
            <w:hyperlink r:id="rId22" w:history="1">
              <w:r w:rsidR="00725872" w:rsidRPr="00CB7C44">
                <w:rPr>
                  <w:rStyle w:val="Hyperlink"/>
                  <w:sz w:val="18"/>
                  <w:szCs w:val="18"/>
                </w:rPr>
                <w:t>https://www.worksafebc.com/en/law-policy/occupational-health-safety/searchable-ohs-regulation/ohs-guidelines/guidelines-part-04</w:t>
              </w:r>
            </w:hyperlink>
          </w:p>
        </w:tc>
      </w:tr>
      <w:tr w:rsidR="00725872" w14:paraId="7439CF6C" w14:textId="77777777" w:rsidTr="007258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35" w:type="dxa"/>
          </w:tcPr>
          <w:p w14:paraId="7841C1E5" w14:textId="77777777" w:rsidR="00725872" w:rsidRPr="00CB7C44" w:rsidRDefault="00725872" w:rsidP="00E66F2D">
            <w:pPr>
              <w:spacing w:after="160" w:line="259" w:lineRule="auto"/>
              <w:rPr>
                <w:sz w:val="18"/>
                <w:szCs w:val="18"/>
              </w:rPr>
            </w:pPr>
            <w:r w:rsidRPr="00260692">
              <w:rPr>
                <w:sz w:val="18"/>
                <w:szCs w:val="18"/>
              </w:rPr>
              <w:t>OHS Guidelines Part 8: Personal Protective Clothing and Equipment</w:t>
            </w:r>
          </w:p>
        </w:tc>
        <w:tc>
          <w:tcPr>
            <w:tcW w:w="4267" w:type="dxa"/>
          </w:tcPr>
          <w:p w14:paraId="0DB858F8" w14:textId="77777777" w:rsidR="00725872" w:rsidRDefault="00581E1F" w:rsidP="00E66F2D">
            <w:pPr>
              <w:spacing w:after="160" w:line="259" w:lineRule="auto"/>
              <w:cnfStyle w:val="000000100000" w:firstRow="0" w:lastRow="0" w:firstColumn="0" w:lastColumn="0" w:oddVBand="0" w:evenVBand="0" w:oddHBand="1" w:evenHBand="0" w:firstRowFirstColumn="0" w:firstRowLastColumn="0" w:lastRowFirstColumn="0" w:lastRowLastColumn="0"/>
              <w:rPr>
                <w:sz w:val="18"/>
                <w:szCs w:val="18"/>
              </w:rPr>
            </w:pPr>
            <w:hyperlink r:id="rId23" w:history="1">
              <w:r w:rsidR="00725872" w:rsidRPr="00260692">
                <w:rPr>
                  <w:rStyle w:val="Hyperlink"/>
                  <w:sz w:val="18"/>
                  <w:szCs w:val="18"/>
                </w:rPr>
                <w:t>https://www.worksafebc.com/en/law-policy/occupational-health-safety/searchable-ohs-regulation/ohs-guidelines/guidelines-part-08</w:t>
              </w:r>
            </w:hyperlink>
          </w:p>
        </w:tc>
      </w:tr>
      <w:tr w:rsidR="00725872" w14:paraId="54346CA2" w14:textId="77777777" w:rsidTr="00725872">
        <w:trPr>
          <w:jc w:val="center"/>
        </w:trPr>
        <w:tc>
          <w:tcPr>
            <w:cnfStyle w:val="001000000000" w:firstRow="0" w:lastRow="0" w:firstColumn="1" w:lastColumn="0" w:oddVBand="0" w:evenVBand="0" w:oddHBand="0" w:evenHBand="0" w:firstRowFirstColumn="0" w:firstRowLastColumn="0" w:lastRowFirstColumn="0" w:lastRowLastColumn="0"/>
            <w:tcW w:w="5035" w:type="dxa"/>
          </w:tcPr>
          <w:p w14:paraId="294A1B79" w14:textId="77777777" w:rsidR="00725872" w:rsidRPr="00DD233F" w:rsidRDefault="00725872" w:rsidP="00E66F2D">
            <w:pPr>
              <w:spacing w:after="160" w:line="259" w:lineRule="auto"/>
              <w:rPr>
                <w:sz w:val="18"/>
                <w:szCs w:val="18"/>
              </w:rPr>
            </w:pPr>
            <w:r w:rsidRPr="00CB7C44">
              <w:rPr>
                <w:sz w:val="18"/>
                <w:szCs w:val="18"/>
              </w:rPr>
              <w:t>OHS Guidelines Part 9: Confined Spaces</w:t>
            </w:r>
          </w:p>
        </w:tc>
        <w:tc>
          <w:tcPr>
            <w:tcW w:w="4267" w:type="dxa"/>
          </w:tcPr>
          <w:p w14:paraId="1B0CC6D4" w14:textId="77777777" w:rsidR="00725872" w:rsidRPr="00DD233F" w:rsidRDefault="00581E1F" w:rsidP="00E66F2D">
            <w:pPr>
              <w:spacing w:after="160" w:line="259" w:lineRule="auto"/>
              <w:cnfStyle w:val="000000000000" w:firstRow="0" w:lastRow="0" w:firstColumn="0" w:lastColumn="0" w:oddVBand="0" w:evenVBand="0" w:oddHBand="0" w:evenHBand="0" w:firstRowFirstColumn="0" w:firstRowLastColumn="0" w:lastRowFirstColumn="0" w:lastRowLastColumn="0"/>
              <w:rPr>
                <w:sz w:val="18"/>
                <w:szCs w:val="18"/>
              </w:rPr>
            </w:pPr>
            <w:hyperlink r:id="rId24" w:history="1">
              <w:r w:rsidR="00725872" w:rsidRPr="00CB7C44">
                <w:rPr>
                  <w:rStyle w:val="Hyperlink"/>
                  <w:sz w:val="18"/>
                  <w:szCs w:val="18"/>
                </w:rPr>
                <w:t>https://www.worksafebc.com/en/law-policy/occupational-health-safety/searchable-ohs-regulation/ohs-guidelines/guidelines-part-09</w:t>
              </w:r>
            </w:hyperlink>
          </w:p>
        </w:tc>
      </w:tr>
      <w:tr w:rsidR="00725872" w14:paraId="72A089B1" w14:textId="77777777" w:rsidTr="007258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35" w:type="dxa"/>
          </w:tcPr>
          <w:p w14:paraId="6333F6D6" w14:textId="77777777" w:rsidR="00725872" w:rsidRPr="00DD233F" w:rsidRDefault="00725872" w:rsidP="00E66F2D">
            <w:pPr>
              <w:spacing w:after="160" w:line="259" w:lineRule="auto"/>
              <w:rPr>
                <w:sz w:val="18"/>
                <w:szCs w:val="18"/>
              </w:rPr>
            </w:pPr>
            <w:r w:rsidRPr="00CB7C44">
              <w:rPr>
                <w:sz w:val="18"/>
                <w:szCs w:val="18"/>
              </w:rPr>
              <w:t>OHS Guidelines Part 18: Traffic Control</w:t>
            </w:r>
          </w:p>
        </w:tc>
        <w:tc>
          <w:tcPr>
            <w:tcW w:w="4267" w:type="dxa"/>
          </w:tcPr>
          <w:p w14:paraId="5B915CC3" w14:textId="77777777" w:rsidR="00725872" w:rsidRPr="00DD233F" w:rsidRDefault="00581E1F" w:rsidP="00E66F2D">
            <w:pPr>
              <w:spacing w:after="160" w:line="259" w:lineRule="auto"/>
              <w:cnfStyle w:val="000000100000" w:firstRow="0" w:lastRow="0" w:firstColumn="0" w:lastColumn="0" w:oddVBand="0" w:evenVBand="0" w:oddHBand="1" w:evenHBand="0" w:firstRowFirstColumn="0" w:firstRowLastColumn="0" w:lastRowFirstColumn="0" w:lastRowLastColumn="0"/>
              <w:rPr>
                <w:sz w:val="18"/>
                <w:szCs w:val="18"/>
              </w:rPr>
            </w:pPr>
            <w:hyperlink r:id="rId25" w:history="1">
              <w:r w:rsidR="00725872" w:rsidRPr="00CB7C44">
                <w:rPr>
                  <w:rStyle w:val="Hyperlink"/>
                  <w:sz w:val="18"/>
                  <w:szCs w:val="18"/>
                </w:rPr>
                <w:t>https://www.worksafebc.com/en/law-policy/occupational-health-safety/searchable-ohs-regulation/ohs-guidelines/guidelines-part-18</w:t>
              </w:r>
            </w:hyperlink>
          </w:p>
        </w:tc>
      </w:tr>
    </w:tbl>
    <w:p w14:paraId="50DEBBE3" w14:textId="77777777" w:rsidR="00C3083E" w:rsidRDefault="00C3083E">
      <w:pPr>
        <w:spacing w:after="160" w:line="259" w:lineRule="auto"/>
        <w:rPr>
          <w:color w:val="2E596C"/>
        </w:rPr>
      </w:pPr>
    </w:p>
    <w:bookmarkEnd w:id="11"/>
    <w:p w14:paraId="659568E6" w14:textId="77777777" w:rsidR="00C3083E" w:rsidRDefault="00C3083E">
      <w:pPr>
        <w:spacing w:after="160" w:line="259" w:lineRule="auto"/>
        <w:rPr>
          <w:color w:val="2E596C"/>
        </w:rPr>
      </w:pPr>
    </w:p>
    <w:bookmarkEnd w:id="12"/>
    <w:p w14:paraId="2EDE0A83" w14:textId="77777777" w:rsidR="00C3083E" w:rsidRDefault="00C3083E">
      <w:pPr>
        <w:spacing w:after="160" w:line="259" w:lineRule="auto"/>
        <w:rPr>
          <w:color w:val="2E596C"/>
        </w:rPr>
      </w:pPr>
    </w:p>
    <w:bookmarkEnd w:id="10"/>
    <w:p w14:paraId="76A1E51D" w14:textId="77777777" w:rsidR="00C3083E" w:rsidRDefault="00C3083E">
      <w:pPr>
        <w:spacing w:after="160" w:line="259" w:lineRule="auto"/>
        <w:rPr>
          <w:color w:val="2E596C"/>
        </w:rPr>
      </w:pPr>
    </w:p>
    <w:p w14:paraId="09D0A81E" w14:textId="77777777" w:rsidR="00C3083E" w:rsidRDefault="00C3083E">
      <w:pPr>
        <w:spacing w:after="160" w:line="259" w:lineRule="auto"/>
        <w:rPr>
          <w:color w:val="2E596C"/>
        </w:rPr>
      </w:pPr>
    </w:p>
    <w:p w14:paraId="172F2036" w14:textId="77777777" w:rsidR="00C3083E" w:rsidRDefault="00C3083E">
      <w:pPr>
        <w:spacing w:after="160" w:line="259" w:lineRule="auto"/>
        <w:rPr>
          <w:color w:val="2E596C"/>
        </w:rPr>
      </w:pPr>
    </w:p>
    <w:p w14:paraId="6A8AB969" w14:textId="77777777" w:rsidR="00C3083E" w:rsidRDefault="00C3083E">
      <w:pPr>
        <w:spacing w:after="160" w:line="259" w:lineRule="auto"/>
        <w:rPr>
          <w:color w:val="2E596C"/>
        </w:rPr>
      </w:pPr>
    </w:p>
    <w:p w14:paraId="4BF94E4B" w14:textId="77777777" w:rsidR="00C3083E" w:rsidRDefault="00C3083E">
      <w:pPr>
        <w:spacing w:after="160" w:line="259" w:lineRule="auto"/>
        <w:rPr>
          <w:color w:val="2E596C"/>
        </w:rPr>
      </w:pPr>
    </w:p>
    <w:p w14:paraId="70DEB083" w14:textId="77777777" w:rsidR="00C3083E" w:rsidRDefault="00C3083E">
      <w:pPr>
        <w:spacing w:after="160" w:line="259" w:lineRule="auto"/>
        <w:rPr>
          <w:color w:val="2E596C"/>
        </w:rPr>
      </w:pPr>
    </w:p>
    <w:p w14:paraId="20ABF8D9" w14:textId="77777777" w:rsidR="00C3083E" w:rsidRDefault="00C3083E">
      <w:pPr>
        <w:spacing w:after="160" w:line="259" w:lineRule="auto"/>
        <w:rPr>
          <w:color w:val="2E596C"/>
        </w:rPr>
      </w:pPr>
    </w:p>
    <w:p w14:paraId="592133C5" w14:textId="77777777" w:rsidR="00C3083E" w:rsidRDefault="00C3083E">
      <w:pPr>
        <w:spacing w:after="160" w:line="259" w:lineRule="auto"/>
        <w:rPr>
          <w:color w:val="2E596C"/>
        </w:rPr>
      </w:pPr>
    </w:p>
    <w:p w14:paraId="51B439FD" w14:textId="77777777" w:rsidR="00C3083E" w:rsidRDefault="00C3083E">
      <w:pPr>
        <w:spacing w:after="160" w:line="259" w:lineRule="auto"/>
        <w:rPr>
          <w:color w:val="2E596C"/>
        </w:rPr>
      </w:pPr>
    </w:p>
    <w:p w14:paraId="0EA63D4D" w14:textId="033B1003" w:rsidR="00285661" w:rsidRDefault="00285661">
      <w:pPr>
        <w:spacing w:after="160" w:line="259" w:lineRule="auto"/>
        <w:rPr>
          <w:color w:val="2E596C"/>
        </w:rPr>
      </w:pPr>
    </w:p>
    <w:p w14:paraId="116DAB29" w14:textId="0B706555" w:rsidR="0031318D" w:rsidRPr="002E7BDA" w:rsidRDefault="0031318D" w:rsidP="0031318D">
      <w:pPr>
        <w:pStyle w:val="Heading1-Numbered"/>
        <w:rPr>
          <w:color w:val="2E596C"/>
        </w:rPr>
      </w:pPr>
      <w:bookmarkStart w:id="13" w:name="_Toc104809498"/>
      <w:r>
        <w:rPr>
          <w:color w:val="2E596C"/>
        </w:rPr>
        <w:t>Relevant Regulations, Policies, and Permits</w:t>
      </w:r>
      <w:bookmarkEnd w:id="13"/>
    </w:p>
    <w:p w14:paraId="2158EF45" w14:textId="77777777" w:rsidR="0001341F" w:rsidRPr="0001341F" w:rsidRDefault="0001341F" w:rsidP="0001341F">
      <w:pPr>
        <w:pStyle w:val="BodyParagraph"/>
        <w:rPr>
          <w:i/>
          <w:iCs/>
        </w:rPr>
      </w:pPr>
      <w:bookmarkStart w:id="14" w:name="_Hlk104898418"/>
      <w:r w:rsidRPr="0001341F">
        <w:rPr>
          <w:i/>
          <w:iCs/>
          <w:highlight w:val="yellow"/>
        </w:rPr>
        <w:t>REVIEW SECTION 4 AND MODIFY AS REQUIRED TO SUITE BUILDING</w:t>
      </w:r>
    </w:p>
    <w:p w14:paraId="1CFA54E4" w14:textId="59272201" w:rsidR="00C3083E" w:rsidRPr="00C3083E" w:rsidRDefault="00D60EBB" w:rsidP="00C3083E">
      <w:r>
        <w:t>Building specific</w:t>
      </w:r>
      <w:r w:rsidR="00C3083E">
        <w:t xml:space="preserve"> regulations, policies, and permits are unique to each building</w:t>
      </w:r>
      <w:r>
        <w:t>, no information was provided at the time of report preparation.</w:t>
      </w:r>
      <w:r w:rsidR="00C3083E">
        <w:t xml:space="preserve">  </w:t>
      </w:r>
      <w:r w:rsidR="00C3083E" w:rsidRPr="00C3083E">
        <w:t>Typical Building Permits from local Authorities Having Jurisdiction are generally not applicable to most First Nation buildings / facilities. Typical Regulations / Policies that may apply for some Buildings will consist of but not be limited to:</w:t>
      </w:r>
    </w:p>
    <w:p w14:paraId="4A976C58" w14:textId="46CF2B9F" w:rsidR="00C3083E" w:rsidRPr="00C3083E" w:rsidRDefault="00C3083E" w:rsidP="00C3083E">
      <w:pPr>
        <w:pStyle w:val="ListParagraph"/>
        <w:numPr>
          <w:ilvl w:val="0"/>
          <w:numId w:val="24"/>
        </w:numPr>
        <w:spacing w:after="160"/>
      </w:pPr>
      <w:r w:rsidRPr="00C3083E">
        <w:t>WorkSafe, and OH &amp; S Regulations</w:t>
      </w:r>
    </w:p>
    <w:p w14:paraId="2E244AAE" w14:textId="158FC041" w:rsidR="00C3083E" w:rsidRPr="00C3083E" w:rsidRDefault="00C3083E" w:rsidP="00C3083E">
      <w:pPr>
        <w:pStyle w:val="ListParagraph"/>
        <w:numPr>
          <w:ilvl w:val="0"/>
          <w:numId w:val="24"/>
        </w:numPr>
        <w:spacing w:after="160"/>
      </w:pPr>
      <w:r w:rsidRPr="00C3083E">
        <w:t>National &amp; British Columbia Building Codes</w:t>
      </w:r>
    </w:p>
    <w:p w14:paraId="4151BF77" w14:textId="77777777" w:rsidR="00C3083E" w:rsidRPr="00C3083E" w:rsidRDefault="00C3083E" w:rsidP="00C3083E">
      <w:pPr>
        <w:pStyle w:val="ListParagraph"/>
        <w:numPr>
          <w:ilvl w:val="0"/>
          <w:numId w:val="24"/>
        </w:numPr>
        <w:spacing w:after="160"/>
      </w:pPr>
      <w:r w:rsidRPr="00C3083E">
        <w:t>Building Envelope Best Practices</w:t>
      </w:r>
    </w:p>
    <w:p w14:paraId="782B124B" w14:textId="77777777" w:rsidR="00C3083E" w:rsidRPr="00C3083E" w:rsidRDefault="00C3083E" w:rsidP="00C3083E">
      <w:pPr>
        <w:pStyle w:val="ListParagraph"/>
        <w:numPr>
          <w:ilvl w:val="0"/>
          <w:numId w:val="24"/>
        </w:numPr>
        <w:spacing w:after="160"/>
      </w:pPr>
      <w:r w:rsidRPr="00C3083E">
        <w:t xml:space="preserve">ASHREA Standards for ventilation. (American Society of Heating, Refrigeration and Air-Conditioning Engineers). </w:t>
      </w:r>
    </w:p>
    <w:p w14:paraId="2769ADD3" w14:textId="77777777" w:rsidR="00C3083E" w:rsidRPr="00C3083E" w:rsidRDefault="00C3083E" w:rsidP="00C3083E">
      <w:pPr>
        <w:pStyle w:val="ListParagraph"/>
        <w:numPr>
          <w:ilvl w:val="0"/>
          <w:numId w:val="24"/>
        </w:numPr>
        <w:spacing w:after="160"/>
      </w:pPr>
      <w:r w:rsidRPr="00C3083E">
        <w:t>BC. Electrical Code</w:t>
      </w:r>
    </w:p>
    <w:p w14:paraId="1C3E44C2" w14:textId="77777777" w:rsidR="00C3083E" w:rsidRPr="00C3083E" w:rsidRDefault="00C3083E" w:rsidP="00C3083E">
      <w:pPr>
        <w:pStyle w:val="ListParagraph"/>
        <w:numPr>
          <w:ilvl w:val="0"/>
          <w:numId w:val="24"/>
        </w:numPr>
        <w:spacing w:after="160"/>
      </w:pPr>
      <w:r w:rsidRPr="00C3083E">
        <w:t>BC. Fire Code</w:t>
      </w:r>
    </w:p>
    <w:p w14:paraId="1BE0766F" w14:textId="77777777" w:rsidR="00C3083E" w:rsidRPr="00C3083E" w:rsidRDefault="00C3083E" w:rsidP="00C3083E">
      <w:pPr>
        <w:pStyle w:val="ListParagraph"/>
        <w:numPr>
          <w:ilvl w:val="0"/>
          <w:numId w:val="24"/>
        </w:numPr>
        <w:spacing w:after="160"/>
      </w:pPr>
      <w:r w:rsidRPr="00C3083E">
        <w:t>For Schools, per the BC. Ministry of Education:</w:t>
      </w:r>
    </w:p>
    <w:p w14:paraId="0D2C3D65" w14:textId="77777777" w:rsidR="00C3083E" w:rsidRPr="00C3083E" w:rsidRDefault="00C3083E" w:rsidP="00E42022">
      <w:pPr>
        <w:pStyle w:val="ListParagraph"/>
        <w:numPr>
          <w:ilvl w:val="1"/>
          <w:numId w:val="24"/>
        </w:numPr>
        <w:spacing w:after="160"/>
      </w:pPr>
      <w:r w:rsidRPr="00C3083E">
        <w:t>Ministry of Education, Area Standards,</w:t>
      </w:r>
    </w:p>
    <w:p w14:paraId="19EF83D7" w14:textId="307EC1D6" w:rsidR="00C3083E" w:rsidRPr="00C3083E" w:rsidRDefault="00C3083E" w:rsidP="00E42022">
      <w:pPr>
        <w:pStyle w:val="ListParagraph"/>
        <w:numPr>
          <w:ilvl w:val="1"/>
          <w:numId w:val="24"/>
        </w:numPr>
        <w:spacing w:after="160"/>
      </w:pPr>
      <w:r w:rsidRPr="00C3083E">
        <w:t xml:space="preserve">Ventilation Best Practices Guidance </w:t>
      </w:r>
    </w:p>
    <w:p w14:paraId="23A34046" w14:textId="77777777" w:rsidR="00E42022" w:rsidRDefault="00E42022" w:rsidP="00E42022">
      <w:pPr>
        <w:spacing w:after="160"/>
      </w:pPr>
    </w:p>
    <w:p w14:paraId="14A180A3" w14:textId="6E7F45BC" w:rsidR="00C3083E" w:rsidRPr="00C3083E" w:rsidRDefault="00C3083E" w:rsidP="00E42022">
      <w:pPr>
        <w:spacing w:after="160"/>
      </w:pPr>
      <w:r w:rsidRPr="00C3083E">
        <w:t>Typical Permits that may apply for some Buildings will consist of but not be limited to:</w:t>
      </w:r>
    </w:p>
    <w:p w14:paraId="12D0A32B" w14:textId="77777777" w:rsidR="00C3083E" w:rsidRPr="00C3083E" w:rsidRDefault="00C3083E" w:rsidP="00E42022">
      <w:pPr>
        <w:pStyle w:val="ListParagraph"/>
        <w:numPr>
          <w:ilvl w:val="0"/>
          <w:numId w:val="25"/>
        </w:numPr>
        <w:spacing w:after="160"/>
      </w:pPr>
      <w:r w:rsidRPr="00C3083E">
        <w:t xml:space="preserve">Environmental Permits for land use and riparian setbacks. (federal). </w:t>
      </w:r>
    </w:p>
    <w:p w14:paraId="691053B4" w14:textId="77777777" w:rsidR="00C3083E" w:rsidRPr="00C3083E" w:rsidRDefault="00C3083E" w:rsidP="00E42022">
      <w:pPr>
        <w:pStyle w:val="ListParagraph"/>
        <w:numPr>
          <w:ilvl w:val="0"/>
          <w:numId w:val="25"/>
        </w:numPr>
        <w:spacing w:after="160"/>
      </w:pPr>
      <w:r w:rsidRPr="00C3083E">
        <w:t xml:space="preserve">Mechanical Boiler &amp; Gas: </w:t>
      </w:r>
    </w:p>
    <w:p w14:paraId="32680B3D" w14:textId="77777777" w:rsidR="00C3083E" w:rsidRPr="00C3083E" w:rsidRDefault="00C3083E" w:rsidP="00E42022">
      <w:pPr>
        <w:pStyle w:val="ListParagraph"/>
        <w:numPr>
          <w:ilvl w:val="1"/>
          <w:numId w:val="25"/>
        </w:numPr>
        <w:spacing w:after="160"/>
      </w:pPr>
      <w:r w:rsidRPr="00C3083E">
        <w:t>Technical Safety BC. Gas Equipment and Boiler Commissioning Form.</w:t>
      </w:r>
    </w:p>
    <w:p w14:paraId="5C83FDBF" w14:textId="77777777" w:rsidR="00C3083E" w:rsidRPr="00C3083E" w:rsidRDefault="00C3083E" w:rsidP="00E42022">
      <w:pPr>
        <w:pStyle w:val="ListParagraph"/>
        <w:numPr>
          <w:ilvl w:val="0"/>
          <w:numId w:val="25"/>
        </w:numPr>
        <w:spacing w:after="160"/>
      </w:pPr>
      <w:r w:rsidRPr="00C3083E">
        <w:t xml:space="preserve">Electrical Permit. This is required by the Contractor providing the installation of new infrastructure upgrades, new building services or, service upgrades.  </w:t>
      </w:r>
    </w:p>
    <w:p w14:paraId="4EAA7961" w14:textId="77777777" w:rsidR="00C3083E" w:rsidRPr="00C3083E" w:rsidRDefault="00C3083E" w:rsidP="00E42022">
      <w:pPr>
        <w:pStyle w:val="ListParagraph"/>
        <w:numPr>
          <w:ilvl w:val="1"/>
          <w:numId w:val="25"/>
        </w:numPr>
        <w:spacing w:after="160"/>
      </w:pPr>
      <w:r w:rsidRPr="00C3083E">
        <w:t>Required are:</w:t>
      </w:r>
    </w:p>
    <w:p w14:paraId="7CFF54C7" w14:textId="77777777" w:rsidR="00C3083E" w:rsidRPr="00C3083E" w:rsidRDefault="00C3083E" w:rsidP="00E42022">
      <w:pPr>
        <w:pStyle w:val="ListParagraph"/>
        <w:numPr>
          <w:ilvl w:val="2"/>
          <w:numId w:val="25"/>
        </w:numPr>
        <w:spacing w:after="160"/>
      </w:pPr>
      <w:r w:rsidRPr="00C3083E">
        <w:t>Technical Safety BC. Electrical Installation Permit,</w:t>
      </w:r>
    </w:p>
    <w:p w14:paraId="6A644EA0" w14:textId="77777777" w:rsidR="00C3083E" w:rsidRPr="00C3083E" w:rsidRDefault="00C3083E" w:rsidP="00E42022">
      <w:pPr>
        <w:pStyle w:val="ListParagraph"/>
        <w:numPr>
          <w:ilvl w:val="2"/>
          <w:numId w:val="25"/>
        </w:numPr>
        <w:spacing w:after="160"/>
      </w:pPr>
      <w:r w:rsidRPr="00C3083E">
        <w:t>Technical Safety BC. Certificate of Inspection.</w:t>
      </w:r>
    </w:p>
    <w:p w14:paraId="2529458A" w14:textId="77777777" w:rsidR="00C3083E" w:rsidRPr="00C3083E" w:rsidRDefault="00C3083E" w:rsidP="00E42022">
      <w:pPr>
        <w:pStyle w:val="ListParagraph"/>
        <w:numPr>
          <w:ilvl w:val="0"/>
          <w:numId w:val="25"/>
        </w:numPr>
        <w:spacing w:after="160"/>
      </w:pPr>
      <w:r w:rsidRPr="00C3083E">
        <w:t xml:space="preserve">Elevating Devices: Please see, </w:t>
      </w:r>
      <w:hyperlink r:id="rId26" w:history="1">
        <w:r w:rsidRPr="00C3083E">
          <w:t>https://www.technicalsafetybc.ca/elevating-devices</w:t>
        </w:r>
      </w:hyperlink>
    </w:p>
    <w:p w14:paraId="3B5D8AD0" w14:textId="6474FBD2" w:rsidR="00C3083E" w:rsidRPr="00C3083E" w:rsidRDefault="00C3083E" w:rsidP="00E42022">
      <w:pPr>
        <w:pStyle w:val="ListParagraph"/>
        <w:numPr>
          <w:ilvl w:val="0"/>
          <w:numId w:val="25"/>
        </w:numPr>
        <w:spacing w:after="160"/>
      </w:pPr>
      <w:r w:rsidRPr="00C3083E">
        <w:t>Other:  VIHA, Food Facility Inspection Report</w:t>
      </w:r>
    </w:p>
    <w:bookmarkEnd w:id="14"/>
    <w:p w14:paraId="60545CB6" w14:textId="256499E2" w:rsidR="00DC698D" w:rsidRDefault="00DC698D" w:rsidP="00DC698D">
      <w:pPr>
        <w:spacing w:after="160" w:line="259" w:lineRule="auto"/>
      </w:pPr>
    </w:p>
    <w:p w14:paraId="1F7590C1" w14:textId="0776749A" w:rsidR="00DC698D" w:rsidRPr="002E7BDA" w:rsidRDefault="0031318D" w:rsidP="00DC698D">
      <w:pPr>
        <w:pStyle w:val="Heading1-Numbered"/>
        <w:rPr>
          <w:color w:val="2E596C"/>
        </w:rPr>
      </w:pPr>
      <w:bookmarkStart w:id="15" w:name="_Toc104809499"/>
      <w:r>
        <w:rPr>
          <w:color w:val="2E596C"/>
        </w:rPr>
        <w:t>Preventative</w:t>
      </w:r>
      <w:r w:rsidR="00DC698D" w:rsidRPr="002E7BDA">
        <w:rPr>
          <w:color w:val="2E596C"/>
        </w:rPr>
        <w:t xml:space="preserve"> </w:t>
      </w:r>
      <w:r w:rsidR="005A449C" w:rsidRPr="002E7BDA">
        <w:rPr>
          <w:color w:val="2E596C"/>
        </w:rPr>
        <w:t>Maintenance Schedule</w:t>
      </w:r>
      <w:bookmarkEnd w:id="15"/>
    </w:p>
    <w:p w14:paraId="1A579889" w14:textId="4B2FD3E3" w:rsidR="00DC698D" w:rsidRDefault="00DC698D" w:rsidP="00DC698D">
      <w:pPr>
        <w:pStyle w:val="BodyParagraph"/>
      </w:pPr>
      <w:r>
        <w:t xml:space="preserve">An Annual </w:t>
      </w:r>
      <w:r w:rsidR="00433964">
        <w:t xml:space="preserve">Building </w:t>
      </w:r>
      <w:r w:rsidR="0065708A">
        <w:t>Maintenance Schedule</w:t>
      </w:r>
      <w:r>
        <w:t xml:space="preserve"> is provided in </w:t>
      </w:r>
      <w:r w:rsidRPr="00433964">
        <w:rPr>
          <w:b/>
          <w:bCs/>
        </w:rPr>
        <w:t xml:space="preserve">Appendix </w:t>
      </w:r>
      <w:r w:rsidR="00285661">
        <w:rPr>
          <w:b/>
          <w:bCs/>
        </w:rPr>
        <w:t>B</w:t>
      </w:r>
      <w:r>
        <w:t xml:space="preserve">.  The Annual </w:t>
      </w:r>
      <w:r w:rsidR="0065708A">
        <w:t>Maintenance Schedule</w:t>
      </w:r>
      <w:r>
        <w:t xml:space="preserve"> contains a list of all inspection and </w:t>
      </w:r>
      <w:r w:rsidR="00BD6BF1">
        <w:t>preventative</w:t>
      </w:r>
      <w:r>
        <w:t xml:space="preserve"> maintenance tasks including:</w:t>
      </w:r>
    </w:p>
    <w:p w14:paraId="1C23B050" w14:textId="53980C34" w:rsidR="00DC698D" w:rsidRDefault="00DC698D" w:rsidP="00683D19">
      <w:pPr>
        <w:pStyle w:val="BodyParagraph"/>
        <w:numPr>
          <w:ilvl w:val="0"/>
          <w:numId w:val="12"/>
        </w:numPr>
      </w:pPr>
      <w:r>
        <w:t xml:space="preserve">Activities with work orders numbered and grouped to indicate the work required for individual </w:t>
      </w:r>
      <w:r w:rsidR="00BD6BF1">
        <w:t>workers</w:t>
      </w:r>
      <w:r>
        <w:t xml:space="preserve"> or contractors;</w:t>
      </w:r>
    </w:p>
    <w:p w14:paraId="7225C772" w14:textId="720EE7EE" w:rsidR="00DC698D" w:rsidRDefault="00DC698D" w:rsidP="00683D19">
      <w:pPr>
        <w:pStyle w:val="BodyParagraph"/>
        <w:numPr>
          <w:ilvl w:val="0"/>
          <w:numId w:val="12"/>
        </w:numPr>
      </w:pPr>
      <w:r>
        <w:t>Person-hours for each activity shown weekly with a summary of total hours for the year</w:t>
      </w:r>
    </w:p>
    <w:p w14:paraId="0484FAD6" w14:textId="489DD6C6" w:rsidR="00535E77" w:rsidRDefault="00535E77">
      <w:pPr>
        <w:spacing w:after="160" w:line="259" w:lineRule="auto"/>
      </w:pPr>
    </w:p>
    <w:p w14:paraId="5767DEFC" w14:textId="308838B9" w:rsidR="00DC698D" w:rsidRDefault="00535E77" w:rsidP="00DC698D">
      <w:pPr>
        <w:spacing w:after="160" w:line="259" w:lineRule="auto"/>
      </w:pPr>
      <w:r>
        <w:br w:type="page"/>
      </w:r>
    </w:p>
    <w:p w14:paraId="46E2579E" w14:textId="134538FA" w:rsidR="00DC698D" w:rsidRDefault="00DC698D" w:rsidP="00DC698D">
      <w:pPr>
        <w:spacing w:after="160" w:line="259" w:lineRule="auto"/>
      </w:pPr>
    </w:p>
    <w:p w14:paraId="74481BB7" w14:textId="559D4143" w:rsidR="00DC698D" w:rsidRPr="002E7BDA" w:rsidRDefault="0031318D" w:rsidP="008177ED">
      <w:pPr>
        <w:pStyle w:val="Heading1-Numbered"/>
        <w:rPr>
          <w:color w:val="2E596C"/>
        </w:rPr>
      </w:pPr>
      <w:bookmarkStart w:id="16" w:name="_Toc104809500"/>
      <w:r>
        <w:rPr>
          <w:color w:val="2E596C"/>
        </w:rPr>
        <w:t>Preventative Maintenance</w:t>
      </w:r>
      <w:r w:rsidR="00DC698D" w:rsidRPr="002E7BDA">
        <w:rPr>
          <w:color w:val="2E596C"/>
        </w:rPr>
        <w:t xml:space="preserve"> Budget</w:t>
      </w:r>
      <w:bookmarkEnd w:id="16"/>
    </w:p>
    <w:p w14:paraId="284A06E5" w14:textId="368EBA2E" w:rsidR="00DC698D" w:rsidRDefault="00DC698D" w:rsidP="008177ED">
      <w:pPr>
        <w:pStyle w:val="BodyParagraph"/>
      </w:pPr>
      <w:r>
        <w:t xml:space="preserve">An </w:t>
      </w:r>
      <w:r w:rsidR="008177ED">
        <w:t xml:space="preserve">Annual </w:t>
      </w:r>
      <w:r w:rsidR="00433964">
        <w:t xml:space="preserve">Building Maintenance </w:t>
      </w:r>
      <w:r w:rsidR="008177ED">
        <w:t xml:space="preserve">Budget is provided in </w:t>
      </w:r>
      <w:r w:rsidR="008177ED" w:rsidRPr="009C3EF1">
        <w:rPr>
          <w:b/>
          <w:bCs/>
        </w:rPr>
        <w:t xml:space="preserve">Appendix </w:t>
      </w:r>
      <w:r w:rsidR="00285661">
        <w:rPr>
          <w:b/>
          <w:bCs/>
        </w:rPr>
        <w:t>C</w:t>
      </w:r>
      <w:r w:rsidR="008177ED">
        <w:t>.  The budget shows the Operation and Maintenance costs including:</w:t>
      </w:r>
    </w:p>
    <w:p w14:paraId="5E713C8A" w14:textId="2F9759EF" w:rsidR="008177ED" w:rsidRDefault="008177ED" w:rsidP="00683D19">
      <w:pPr>
        <w:pStyle w:val="BodyParagraph"/>
        <w:numPr>
          <w:ilvl w:val="0"/>
          <w:numId w:val="13"/>
        </w:numPr>
      </w:pPr>
      <w:r>
        <w:t>An estimate of the annual cost of routine maintenance;</w:t>
      </w:r>
    </w:p>
    <w:p w14:paraId="443203E5" w14:textId="33AC6D0F" w:rsidR="008177ED" w:rsidRDefault="008177ED" w:rsidP="00683D19">
      <w:pPr>
        <w:pStyle w:val="BodyParagraph"/>
        <w:numPr>
          <w:ilvl w:val="0"/>
          <w:numId w:val="13"/>
        </w:numPr>
      </w:pPr>
      <w:r>
        <w:t>An estimate of the annual cost of contracts including proactive and reactive maintenance</w:t>
      </w:r>
      <w:r w:rsidR="00BD6BF1">
        <w:t>.</w:t>
      </w:r>
    </w:p>
    <w:p w14:paraId="0D991D7F" w14:textId="77777777" w:rsidR="00F2778E" w:rsidRDefault="00F2778E">
      <w:pPr>
        <w:spacing w:after="160" w:line="259" w:lineRule="auto"/>
      </w:pPr>
      <w:r>
        <w:br w:type="page"/>
      </w:r>
    </w:p>
    <w:p w14:paraId="460D3853" w14:textId="77777777" w:rsidR="00F2778E" w:rsidRDefault="00F2778E" w:rsidP="00F2778E">
      <w:pPr>
        <w:pStyle w:val="BodyParagraph"/>
        <w:rPr>
          <w:rFonts w:eastAsiaTheme="majorEastAsia"/>
        </w:rPr>
      </w:pPr>
    </w:p>
    <w:p w14:paraId="0436A1EC" w14:textId="77777777" w:rsidR="00F2778E" w:rsidRPr="002E7BDA" w:rsidRDefault="00F2778E" w:rsidP="00F2778E">
      <w:pPr>
        <w:pStyle w:val="Heading1-Numbered"/>
        <w:rPr>
          <w:color w:val="2E596C"/>
        </w:rPr>
      </w:pPr>
      <w:bookmarkStart w:id="17" w:name="_Toc104809501"/>
      <w:r w:rsidRPr="002E7BDA">
        <w:rPr>
          <w:color w:val="2E596C"/>
        </w:rPr>
        <w:t>Work Orders</w:t>
      </w:r>
      <w:bookmarkEnd w:id="17"/>
    </w:p>
    <w:p w14:paraId="3EEE7F13" w14:textId="573AED0E" w:rsidR="00F2778E" w:rsidRDefault="00F2778E" w:rsidP="00F2778E">
      <w:pPr>
        <w:pStyle w:val="BodyParagraph"/>
      </w:pPr>
      <w:r>
        <w:t xml:space="preserve">Work Orders for the </w:t>
      </w:r>
      <w:r w:rsidR="00433964" w:rsidRPr="00BD6BF1">
        <w:t>Building</w:t>
      </w:r>
      <w:r>
        <w:t xml:space="preserve"> components are provided in </w:t>
      </w:r>
      <w:r w:rsidRPr="009C3EF1">
        <w:rPr>
          <w:b/>
          <w:bCs/>
        </w:rPr>
        <w:t xml:space="preserve">Appendix </w:t>
      </w:r>
      <w:r w:rsidR="00285661">
        <w:rPr>
          <w:b/>
          <w:bCs/>
        </w:rPr>
        <w:t>D</w:t>
      </w:r>
      <w:r>
        <w:t>.</w:t>
      </w:r>
      <w:r w:rsidRPr="0065708A">
        <w:rPr>
          <w:b/>
          <w:noProof/>
          <w:sz w:val="40"/>
          <w:szCs w:val="40"/>
        </w:rPr>
        <w:t xml:space="preserve"> </w:t>
      </w:r>
    </w:p>
    <w:p w14:paraId="5E8DD969" w14:textId="77777777" w:rsidR="00F2778E" w:rsidRDefault="00F2778E" w:rsidP="00F2778E">
      <w:pPr>
        <w:pStyle w:val="BodyParagraph"/>
      </w:pPr>
      <w:r>
        <w:t>Each Work Order describes:</w:t>
      </w:r>
    </w:p>
    <w:p w14:paraId="02DA855D" w14:textId="77777777" w:rsidR="00F2778E" w:rsidRDefault="00F2778E" w:rsidP="00683D19">
      <w:pPr>
        <w:pStyle w:val="BodyParagraph"/>
        <w:numPr>
          <w:ilvl w:val="0"/>
          <w:numId w:val="11"/>
        </w:numPr>
      </w:pPr>
      <w:r>
        <w:t>The location of components of the system to be maintained;</w:t>
      </w:r>
    </w:p>
    <w:p w14:paraId="143AE9B3" w14:textId="6EF9B503" w:rsidR="00F2778E" w:rsidRDefault="00F2778E" w:rsidP="00683D19">
      <w:pPr>
        <w:pStyle w:val="BodyParagraph"/>
        <w:numPr>
          <w:ilvl w:val="0"/>
          <w:numId w:val="11"/>
        </w:numPr>
      </w:pPr>
      <w:r>
        <w:t xml:space="preserve">The </w:t>
      </w:r>
      <w:r w:rsidR="00433964">
        <w:t>component</w:t>
      </w:r>
      <w:r>
        <w:t xml:space="preserve"> quantity and/or number of inventory units to be maintained;</w:t>
      </w:r>
    </w:p>
    <w:p w14:paraId="33243240" w14:textId="77777777" w:rsidR="00F2778E" w:rsidRDefault="00F2778E" w:rsidP="00683D19">
      <w:pPr>
        <w:pStyle w:val="BodyParagraph"/>
        <w:numPr>
          <w:ilvl w:val="0"/>
          <w:numId w:val="11"/>
        </w:numPr>
      </w:pPr>
      <w:r>
        <w:t>Step by step, simple instructions of the routine and special maintenance duties;</w:t>
      </w:r>
    </w:p>
    <w:p w14:paraId="0EA890E7" w14:textId="77777777" w:rsidR="00F2778E" w:rsidRDefault="00F2778E" w:rsidP="00683D19">
      <w:pPr>
        <w:pStyle w:val="BodyParagraph"/>
        <w:numPr>
          <w:ilvl w:val="0"/>
          <w:numId w:val="11"/>
        </w:numPr>
      </w:pPr>
      <w:r>
        <w:t>The safe number of persons required, and the equipment, tools and materials needed;</w:t>
      </w:r>
    </w:p>
    <w:p w14:paraId="73CBA49D" w14:textId="77777777" w:rsidR="00F2778E" w:rsidRDefault="00F2778E" w:rsidP="00683D19">
      <w:pPr>
        <w:pStyle w:val="BodyParagraph"/>
        <w:numPr>
          <w:ilvl w:val="0"/>
          <w:numId w:val="11"/>
        </w:numPr>
      </w:pPr>
      <w:r>
        <w:t>The frequency or level of service;</w:t>
      </w:r>
    </w:p>
    <w:p w14:paraId="66770BCD" w14:textId="77777777" w:rsidR="00F2778E" w:rsidRDefault="00F2778E" w:rsidP="00683D19">
      <w:pPr>
        <w:pStyle w:val="BodyParagraph"/>
        <w:numPr>
          <w:ilvl w:val="0"/>
          <w:numId w:val="11"/>
        </w:numPr>
      </w:pPr>
      <w:r>
        <w:t>Estimated number of person-hours involved in each task;</w:t>
      </w:r>
    </w:p>
    <w:p w14:paraId="000C9F8D" w14:textId="2E1683EE" w:rsidR="00F2778E" w:rsidRDefault="00F2778E" w:rsidP="00683D19">
      <w:pPr>
        <w:pStyle w:val="BodyParagraph"/>
        <w:numPr>
          <w:ilvl w:val="0"/>
          <w:numId w:val="11"/>
        </w:numPr>
      </w:pPr>
      <w:r>
        <w:t>Contracted services if required.</w:t>
      </w:r>
    </w:p>
    <w:p w14:paraId="3A582EC9" w14:textId="77777777" w:rsidR="00433964" w:rsidRDefault="00433964" w:rsidP="00433964">
      <w:pPr>
        <w:pStyle w:val="Heading2-Numbered"/>
        <w:ind w:left="450"/>
      </w:pPr>
      <w:bookmarkStart w:id="18" w:name="_Toc104809502"/>
      <w:r>
        <w:t>Work Order Index</w:t>
      </w:r>
      <w:bookmarkEnd w:id="18"/>
    </w:p>
    <w:p w14:paraId="30D018E7" w14:textId="5E4200E3" w:rsidR="00433964" w:rsidRDefault="00433964" w:rsidP="00433964">
      <w:r>
        <w:t xml:space="preserve">The following table lists </w:t>
      </w:r>
      <w:r w:rsidR="0035731B">
        <w:t>the majority of</w:t>
      </w:r>
      <w:r>
        <w:t xml:space="preserve"> suggested </w:t>
      </w:r>
      <w:r w:rsidR="00217665">
        <w:t xml:space="preserve">maintenance </w:t>
      </w:r>
      <w:r>
        <w:t xml:space="preserve">work orders applicable to the </w:t>
      </w:r>
      <w:r w:rsidR="0001341F" w:rsidRPr="0001341F">
        <w:rPr>
          <w:highlight w:val="yellow"/>
        </w:rPr>
        <w:t>XXX</w:t>
      </w:r>
      <w:r w:rsidR="00E257D4" w:rsidRPr="0001341F">
        <w:rPr>
          <w:highlight w:val="yellow"/>
        </w:rPr>
        <w:t xml:space="preserve"> Building</w:t>
      </w:r>
      <w:r w:rsidRPr="0001341F">
        <w:rPr>
          <w:highlight w:val="yellow"/>
        </w:rPr>
        <w:t>.</w:t>
      </w:r>
      <w:r>
        <w:t xml:space="preserve"> </w:t>
      </w:r>
    </w:p>
    <w:p w14:paraId="2528DA09" w14:textId="096455D7" w:rsidR="0001341F" w:rsidRPr="0001341F" w:rsidRDefault="0001341F" w:rsidP="00433964">
      <w:pPr>
        <w:rPr>
          <w:i/>
          <w:iCs/>
        </w:rPr>
      </w:pPr>
      <w:r w:rsidRPr="0001341F">
        <w:rPr>
          <w:i/>
          <w:iCs/>
          <w:highlight w:val="yellow"/>
        </w:rPr>
        <w:t>FILL IN TABLE</w:t>
      </w:r>
      <w:r>
        <w:rPr>
          <w:i/>
          <w:iCs/>
          <w:highlight w:val="yellow"/>
        </w:rPr>
        <w:t xml:space="preserve"> 5</w:t>
      </w:r>
      <w:r w:rsidRPr="0001341F">
        <w:rPr>
          <w:i/>
          <w:iCs/>
          <w:highlight w:val="yellow"/>
        </w:rPr>
        <w:t xml:space="preserve"> WITH WORK ORDER LIST FROM TAB</w:t>
      </w:r>
      <w:r w:rsidRPr="0001341F">
        <w:rPr>
          <w:b/>
          <w:bCs/>
          <w:i/>
          <w:iCs/>
          <w:highlight w:val="yellow"/>
        </w:rPr>
        <w:t>.2 WORK ORDERS</w:t>
      </w:r>
      <w:r w:rsidRPr="0001341F">
        <w:rPr>
          <w:i/>
          <w:iCs/>
          <w:highlight w:val="yellow"/>
        </w:rPr>
        <w:t xml:space="preserve"> FROM THE </w:t>
      </w:r>
      <w:r w:rsidRPr="0001341F">
        <w:rPr>
          <w:i/>
          <w:iCs/>
          <w:highlight w:val="yellow"/>
        </w:rPr>
        <w:t xml:space="preserve">1.0 </w:t>
      </w:r>
      <w:proofErr w:type="spellStart"/>
      <w:r w:rsidRPr="0001341F">
        <w:rPr>
          <w:i/>
          <w:iCs/>
          <w:highlight w:val="yellow"/>
        </w:rPr>
        <w:t>NmTC</w:t>
      </w:r>
      <w:proofErr w:type="spellEnd"/>
      <w:r w:rsidRPr="0001341F">
        <w:rPr>
          <w:i/>
          <w:iCs/>
          <w:highlight w:val="yellow"/>
        </w:rPr>
        <w:t xml:space="preserve"> </w:t>
      </w:r>
      <w:proofErr w:type="spellStart"/>
      <w:r w:rsidRPr="0001341F">
        <w:rPr>
          <w:i/>
          <w:iCs/>
          <w:highlight w:val="yellow"/>
        </w:rPr>
        <w:t>MMP_Buildings</w:t>
      </w:r>
      <w:proofErr w:type="spellEnd"/>
      <w:r w:rsidRPr="0001341F">
        <w:rPr>
          <w:i/>
          <w:iCs/>
          <w:highlight w:val="yellow"/>
        </w:rPr>
        <w:t xml:space="preserve"> Workbook</w:t>
      </w:r>
    </w:p>
    <w:p w14:paraId="7F51A329" w14:textId="549A0398" w:rsidR="00F2778E" w:rsidRDefault="00F2778E" w:rsidP="00F2778E">
      <w:pPr>
        <w:pStyle w:val="Caption"/>
        <w:keepNext/>
      </w:pPr>
      <w:r>
        <w:t xml:space="preserve">Table </w:t>
      </w:r>
      <w:fldSimple w:instr=" SEQ Table \* ARABIC ">
        <w:r w:rsidR="00E95668">
          <w:rPr>
            <w:noProof/>
          </w:rPr>
          <w:t>5</w:t>
        </w:r>
      </w:fldSimple>
      <w:r>
        <w:t xml:space="preserve"> - Table of Work Orders</w:t>
      </w:r>
    </w:p>
    <w:tbl>
      <w:tblPr>
        <w:tblStyle w:val="GridTable4-Accent5"/>
        <w:tblW w:w="9535" w:type="dxa"/>
        <w:jc w:val="center"/>
        <w:tblLook w:val="04A0" w:firstRow="1" w:lastRow="0" w:firstColumn="1" w:lastColumn="0" w:noHBand="0" w:noVBand="1"/>
      </w:tblPr>
      <w:tblGrid>
        <w:gridCol w:w="1705"/>
        <w:gridCol w:w="1800"/>
        <w:gridCol w:w="4055"/>
        <w:gridCol w:w="1975"/>
      </w:tblGrid>
      <w:tr w:rsidR="00F2778E" w:rsidRPr="00367492" w14:paraId="44E89567" w14:textId="77777777" w:rsidTr="004817B6">
        <w:trPr>
          <w:cnfStyle w:val="100000000000" w:firstRow="1" w:lastRow="0" w:firstColumn="0" w:lastColumn="0" w:oddVBand="0" w:evenVBand="0" w:oddHBand="0"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79ED4BE9" w14:textId="57252790" w:rsidR="00F2778E" w:rsidRPr="003D3420" w:rsidRDefault="00F2778E" w:rsidP="00960E18">
            <w:pPr>
              <w:spacing w:after="0" w:line="259" w:lineRule="auto"/>
            </w:pPr>
            <w:r>
              <w:t>CATEGORY</w:t>
            </w:r>
          </w:p>
        </w:tc>
        <w:tc>
          <w:tcPr>
            <w:tcW w:w="1800" w:type="dxa"/>
            <w:vAlign w:val="center"/>
          </w:tcPr>
          <w:p w14:paraId="1F862667" w14:textId="77777777" w:rsidR="00F2778E" w:rsidRPr="003D3420" w:rsidRDefault="00F2778E" w:rsidP="00960E18">
            <w:pPr>
              <w:spacing w:after="0" w:line="259" w:lineRule="auto"/>
              <w:cnfStyle w:val="100000000000" w:firstRow="1" w:lastRow="0" w:firstColumn="0" w:lastColumn="0" w:oddVBand="0" w:evenVBand="0" w:oddHBand="0" w:evenHBand="0" w:firstRowFirstColumn="0" w:firstRowLastColumn="0" w:lastRowFirstColumn="0" w:lastRowLastColumn="0"/>
            </w:pPr>
            <w:r>
              <w:t xml:space="preserve">WORK ORDER </w:t>
            </w:r>
          </w:p>
        </w:tc>
        <w:tc>
          <w:tcPr>
            <w:tcW w:w="4055" w:type="dxa"/>
            <w:vAlign w:val="center"/>
          </w:tcPr>
          <w:p w14:paraId="787C0186" w14:textId="77777777" w:rsidR="00F2778E" w:rsidRDefault="00F2778E" w:rsidP="00960E18">
            <w:pPr>
              <w:spacing w:after="0" w:line="259" w:lineRule="auto"/>
              <w:cnfStyle w:val="100000000000" w:firstRow="1" w:lastRow="0" w:firstColumn="0" w:lastColumn="0" w:oddVBand="0" w:evenVBand="0" w:oddHBand="0" w:evenHBand="0" w:firstRowFirstColumn="0" w:firstRowLastColumn="0" w:lastRowFirstColumn="0" w:lastRowLastColumn="0"/>
            </w:pPr>
            <w:r>
              <w:t>DESCRIPTION</w:t>
            </w:r>
          </w:p>
        </w:tc>
        <w:tc>
          <w:tcPr>
            <w:tcW w:w="1975" w:type="dxa"/>
            <w:vAlign w:val="center"/>
          </w:tcPr>
          <w:p w14:paraId="48537627" w14:textId="77777777" w:rsidR="00F2778E" w:rsidRPr="003D3420" w:rsidRDefault="00F2778E" w:rsidP="00960E18">
            <w:pPr>
              <w:spacing w:after="0" w:line="259" w:lineRule="auto"/>
              <w:cnfStyle w:val="100000000000" w:firstRow="1" w:lastRow="0" w:firstColumn="0" w:lastColumn="0" w:oddVBand="0" w:evenVBand="0" w:oddHBand="0" w:evenHBand="0" w:firstRowFirstColumn="0" w:firstRowLastColumn="0" w:lastRowFirstColumn="0" w:lastRowLastColumn="0"/>
            </w:pPr>
            <w:r>
              <w:t>FREQUENCY</w:t>
            </w:r>
          </w:p>
        </w:tc>
      </w:tr>
      <w:tr w:rsidR="004817B6" w:rsidRPr="004817B6" w14:paraId="598F260E" w14:textId="77777777" w:rsidTr="0001341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381DC6D7" w14:textId="6B5BFCA6" w:rsidR="004817B6" w:rsidRPr="004817B6" w:rsidRDefault="004817B6" w:rsidP="004817B6">
            <w:pPr>
              <w:spacing w:after="0" w:line="240" w:lineRule="auto"/>
              <w:rPr>
                <w:rFonts w:ascii="Calibri" w:eastAsia="Times New Roman" w:hAnsi="Calibri" w:cs="Calibri"/>
                <w:color w:val="000000"/>
                <w:sz w:val="22"/>
                <w:lang w:val="en-US"/>
              </w:rPr>
            </w:pPr>
          </w:p>
        </w:tc>
        <w:tc>
          <w:tcPr>
            <w:tcW w:w="1800" w:type="dxa"/>
            <w:noWrap/>
          </w:tcPr>
          <w:p w14:paraId="6961E651" w14:textId="28F21D55"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2"/>
                <w:lang w:val="en-US"/>
              </w:rPr>
            </w:pPr>
          </w:p>
        </w:tc>
        <w:tc>
          <w:tcPr>
            <w:tcW w:w="4055" w:type="dxa"/>
            <w:noWrap/>
          </w:tcPr>
          <w:p w14:paraId="6BCDA4D0" w14:textId="139A7E75"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rPr>
            </w:pPr>
          </w:p>
        </w:tc>
        <w:tc>
          <w:tcPr>
            <w:tcW w:w="1975" w:type="dxa"/>
            <w:noWrap/>
          </w:tcPr>
          <w:p w14:paraId="4B38B546" w14:textId="574F2DBD"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rPr>
            </w:pPr>
          </w:p>
        </w:tc>
      </w:tr>
      <w:tr w:rsidR="004817B6" w:rsidRPr="004817B6" w14:paraId="6A0E46AB" w14:textId="77777777" w:rsidTr="0001341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63B3C8F1" w14:textId="28D05702" w:rsidR="004817B6" w:rsidRPr="004817B6" w:rsidRDefault="004817B6" w:rsidP="004817B6">
            <w:pPr>
              <w:spacing w:after="0" w:line="240" w:lineRule="auto"/>
              <w:rPr>
                <w:rFonts w:ascii="Calibri" w:eastAsia="Times New Roman" w:hAnsi="Calibri" w:cs="Calibri"/>
                <w:color w:val="000000"/>
                <w:sz w:val="22"/>
                <w:lang w:val="en-US"/>
              </w:rPr>
            </w:pPr>
          </w:p>
        </w:tc>
        <w:tc>
          <w:tcPr>
            <w:tcW w:w="1800" w:type="dxa"/>
            <w:noWrap/>
          </w:tcPr>
          <w:p w14:paraId="0330A7F0" w14:textId="24ECBB0B"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2"/>
                <w:lang w:val="en-US"/>
              </w:rPr>
            </w:pPr>
          </w:p>
        </w:tc>
        <w:tc>
          <w:tcPr>
            <w:tcW w:w="4055" w:type="dxa"/>
            <w:noWrap/>
          </w:tcPr>
          <w:p w14:paraId="7CA74241" w14:textId="4E22B7A9"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rPr>
            </w:pPr>
          </w:p>
        </w:tc>
        <w:tc>
          <w:tcPr>
            <w:tcW w:w="1975" w:type="dxa"/>
            <w:noWrap/>
          </w:tcPr>
          <w:p w14:paraId="37A5ADEE" w14:textId="42F8640A"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rPr>
            </w:pPr>
          </w:p>
        </w:tc>
      </w:tr>
      <w:tr w:rsidR="004817B6" w:rsidRPr="004817B6" w14:paraId="27DFF38C" w14:textId="77777777" w:rsidTr="0001341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40BA0BB4" w14:textId="690B5E11" w:rsidR="004817B6" w:rsidRPr="004817B6" w:rsidRDefault="004817B6" w:rsidP="004817B6">
            <w:pPr>
              <w:spacing w:after="0" w:line="240" w:lineRule="auto"/>
              <w:rPr>
                <w:rFonts w:ascii="Calibri" w:eastAsia="Times New Roman" w:hAnsi="Calibri" w:cs="Calibri"/>
                <w:color w:val="000000"/>
                <w:sz w:val="22"/>
                <w:lang w:val="en-US"/>
              </w:rPr>
            </w:pPr>
          </w:p>
        </w:tc>
        <w:tc>
          <w:tcPr>
            <w:tcW w:w="1800" w:type="dxa"/>
            <w:noWrap/>
          </w:tcPr>
          <w:p w14:paraId="3C5FBC5A" w14:textId="426CF54D"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2"/>
                <w:lang w:val="en-US"/>
              </w:rPr>
            </w:pPr>
          </w:p>
        </w:tc>
        <w:tc>
          <w:tcPr>
            <w:tcW w:w="4055" w:type="dxa"/>
            <w:noWrap/>
          </w:tcPr>
          <w:p w14:paraId="3FC998DE" w14:textId="278207AB"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rPr>
            </w:pPr>
          </w:p>
        </w:tc>
        <w:tc>
          <w:tcPr>
            <w:tcW w:w="1975" w:type="dxa"/>
            <w:noWrap/>
          </w:tcPr>
          <w:p w14:paraId="33FA6420" w14:textId="5BA6C28A"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rPr>
            </w:pPr>
          </w:p>
        </w:tc>
      </w:tr>
      <w:tr w:rsidR="004817B6" w:rsidRPr="004817B6" w14:paraId="313F8670" w14:textId="77777777" w:rsidTr="0001341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558F061E" w14:textId="25A8752C" w:rsidR="004817B6" w:rsidRPr="004817B6" w:rsidRDefault="004817B6" w:rsidP="004817B6">
            <w:pPr>
              <w:spacing w:after="0" w:line="240" w:lineRule="auto"/>
              <w:rPr>
                <w:rFonts w:ascii="Calibri" w:eastAsia="Times New Roman" w:hAnsi="Calibri" w:cs="Calibri"/>
                <w:color w:val="000000"/>
                <w:sz w:val="22"/>
                <w:lang w:val="en-US"/>
              </w:rPr>
            </w:pPr>
          </w:p>
        </w:tc>
        <w:tc>
          <w:tcPr>
            <w:tcW w:w="1800" w:type="dxa"/>
            <w:noWrap/>
          </w:tcPr>
          <w:p w14:paraId="6AEA98F1" w14:textId="78C4817C"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2"/>
                <w:lang w:val="en-US"/>
              </w:rPr>
            </w:pPr>
          </w:p>
        </w:tc>
        <w:tc>
          <w:tcPr>
            <w:tcW w:w="4055" w:type="dxa"/>
            <w:noWrap/>
          </w:tcPr>
          <w:p w14:paraId="44FA52E8" w14:textId="3BA30A07"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rPr>
            </w:pPr>
          </w:p>
        </w:tc>
        <w:tc>
          <w:tcPr>
            <w:tcW w:w="1975" w:type="dxa"/>
            <w:noWrap/>
          </w:tcPr>
          <w:p w14:paraId="524B63C6" w14:textId="74249CDF"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rPr>
            </w:pPr>
          </w:p>
        </w:tc>
      </w:tr>
      <w:tr w:rsidR="004817B6" w:rsidRPr="004817B6" w14:paraId="3FBDAE19" w14:textId="77777777" w:rsidTr="0001341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6D15328E" w14:textId="15EAC4BF" w:rsidR="004817B6" w:rsidRPr="004817B6" w:rsidRDefault="004817B6" w:rsidP="004817B6">
            <w:pPr>
              <w:spacing w:after="0" w:line="240" w:lineRule="auto"/>
              <w:rPr>
                <w:rFonts w:ascii="Calibri" w:eastAsia="Times New Roman" w:hAnsi="Calibri" w:cs="Calibri"/>
                <w:color w:val="000000"/>
                <w:sz w:val="22"/>
                <w:lang w:val="en-US"/>
              </w:rPr>
            </w:pPr>
          </w:p>
        </w:tc>
        <w:tc>
          <w:tcPr>
            <w:tcW w:w="1800" w:type="dxa"/>
            <w:noWrap/>
          </w:tcPr>
          <w:p w14:paraId="61415072" w14:textId="33A6828A"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2"/>
                <w:lang w:val="en-US"/>
              </w:rPr>
            </w:pPr>
          </w:p>
        </w:tc>
        <w:tc>
          <w:tcPr>
            <w:tcW w:w="4055" w:type="dxa"/>
            <w:noWrap/>
          </w:tcPr>
          <w:p w14:paraId="21B7FDC2" w14:textId="0DEF629B"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rPr>
            </w:pPr>
          </w:p>
        </w:tc>
        <w:tc>
          <w:tcPr>
            <w:tcW w:w="1975" w:type="dxa"/>
            <w:noWrap/>
          </w:tcPr>
          <w:p w14:paraId="2A8EB4E0" w14:textId="4AA3EE07"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rPr>
            </w:pPr>
          </w:p>
        </w:tc>
      </w:tr>
      <w:tr w:rsidR="004817B6" w:rsidRPr="004817B6" w14:paraId="005A142C" w14:textId="77777777" w:rsidTr="0001341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6ACCBBD0" w14:textId="01E6FAA4" w:rsidR="004817B6" w:rsidRPr="004817B6" w:rsidRDefault="004817B6" w:rsidP="004817B6">
            <w:pPr>
              <w:spacing w:after="0" w:line="240" w:lineRule="auto"/>
              <w:rPr>
                <w:rFonts w:ascii="Calibri" w:eastAsia="Times New Roman" w:hAnsi="Calibri" w:cs="Calibri"/>
                <w:color w:val="000000"/>
                <w:sz w:val="22"/>
                <w:lang w:val="en-US"/>
              </w:rPr>
            </w:pPr>
          </w:p>
        </w:tc>
        <w:tc>
          <w:tcPr>
            <w:tcW w:w="1800" w:type="dxa"/>
            <w:noWrap/>
          </w:tcPr>
          <w:p w14:paraId="4B4E0662" w14:textId="319024F8"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2"/>
                <w:lang w:val="en-US"/>
              </w:rPr>
            </w:pPr>
          </w:p>
        </w:tc>
        <w:tc>
          <w:tcPr>
            <w:tcW w:w="4055" w:type="dxa"/>
            <w:noWrap/>
          </w:tcPr>
          <w:p w14:paraId="0B57C621" w14:textId="624FFC55"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rPr>
            </w:pPr>
          </w:p>
        </w:tc>
        <w:tc>
          <w:tcPr>
            <w:tcW w:w="1975" w:type="dxa"/>
            <w:noWrap/>
          </w:tcPr>
          <w:p w14:paraId="4158A260" w14:textId="6A8A9A57"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rPr>
            </w:pPr>
          </w:p>
        </w:tc>
      </w:tr>
      <w:tr w:rsidR="004817B6" w:rsidRPr="004817B6" w14:paraId="5813A85A" w14:textId="77777777" w:rsidTr="0001341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1AC4808D" w14:textId="69C988D6" w:rsidR="004817B6" w:rsidRPr="004817B6" w:rsidRDefault="004817B6" w:rsidP="004817B6">
            <w:pPr>
              <w:spacing w:after="0" w:line="240" w:lineRule="auto"/>
              <w:rPr>
                <w:rFonts w:ascii="Calibri" w:eastAsia="Times New Roman" w:hAnsi="Calibri" w:cs="Calibri"/>
                <w:color w:val="000000"/>
                <w:sz w:val="22"/>
                <w:lang w:val="en-US"/>
              </w:rPr>
            </w:pPr>
          </w:p>
        </w:tc>
        <w:tc>
          <w:tcPr>
            <w:tcW w:w="1800" w:type="dxa"/>
            <w:noWrap/>
          </w:tcPr>
          <w:p w14:paraId="7F846D46" w14:textId="4ED202FD"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2"/>
                <w:lang w:val="en-US"/>
              </w:rPr>
            </w:pPr>
          </w:p>
        </w:tc>
        <w:tc>
          <w:tcPr>
            <w:tcW w:w="4055" w:type="dxa"/>
            <w:noWrap/>
          </w:tcPr>
          <w:p w14:paraId="16610CAB" w14:textId="09B70F48"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rPr>
            </w:pPr>
          </w:p>
        </w:tc>
        <w:tc>
          <w:tcPr>
            <w:tcW w:w="1975" w:type="dxa"/>
            <w:noWrap/>
          </w:tcPr>
          <w:p w14:paraId="242FC7E0" w14:textId="152A1011"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rPr>
            </w:pPr>
          </w:p>
        </w:tc>
      </w:tr>
      <w:tr w:rsidR="004817B6" w:rsidRPr="004817B6" w14:paraId="5FE7B03B" w14:textId="77777777" w:rsidTr="0001341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052E6595" w14:textId="7C6B9B00" w:rsidR="004817B6" w:rsidRPr="004817B6" w:rsidRDefault="004817B6" w:rsidP="004817B6">
            <w:pPr>
              <w:spacing w:after="0" w:line="240" w:lineRule="auto"/>
              <w:rPr>
                <w:rFonts w:ascii="Calibri" w:eastAsia="Times New Roman" w:hAnsi="Calibri" w:cs="Calibri"/>
                <w:color w:val="000000"/>
                <w:sz w:val="22"/>
                <w:lang w:val="en-US"/>
              </w:rPr>
            </w:pPr>
          </w:p>
        </w:tc>
        <w:tc>
          <w:tcPr>
            <w:tcW w:w="1800" w:type="dxa"/>
            <w:noWrap/>
          </w:tcPr>
          <w:p w14:paraId="5FFBB348" w14:textId="5EB90E6F"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2"/>
                <w:lang w:val="en-US"/>
              </w:rPr>
            </w:pPr>
          </w:p>
        </w:tc>
        <w:tc>
          <w:tcPr>
            <w:tcW w:w="4055" w:type="dxa"/>
            <w:noWrap/>
          </w:tcPr>
          <w:p w14:paraId="5619CD29" w14:textId="79D44070"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rPr>
            </w:pPr>
          </w:p>
        </w:tc>
        <w:tc>
          <w:tcPr>
            <w:tcW w:w="1975" w:type="dxa"/>
            <w:noWrap/>
          </w:tcPr>
          <w:p w14:paraId="36E08F56" w14:textId="73936D47"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rPr>
            </w:pPr>
          </w:p>
        </w:tc>
      </w:tr>
      <w:tr w:rsidR="004817B6" w:rsidRPr="004817B6" w14:paraId="603BEA42" w14:textId="77777777" w:rsidTr="0001341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5660A70B" w14:textId="5458CE87" w:rsidR="004817B6" w:rsidRPr="004817B6" w:rsidRDefault="004817B6" w:rsidP="004817B6">
            <w:pPr>
              <w:spacing w:after="0" w:line="240" w:lineRule="auto"/>
              <w:rPr>
                <w:rFonts w:ascii="Calibri" w:eastAsia="Times New Roman" w:hAnsi="Calibri" w:cs="Calibri"/>
                <w:color w:val="000000"/>
                <w:sz w:val="22"/>
                <w:lang w:val="en-US"/>
              </w:rPr>
            </w:pPr>
          </w:p>
        </w:tc>
        <w:tc>
          <w:tcPr>
            <w:tcW w:w="1800" w:type="dxa"/>
            <w:noWrap/>
          </w:tcPr>
          <w:p w14:paraId="54F52224" w14:textId="4442DE59"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2"/>
                <w:lang w:val="en-US"/>
              </w:rPr>
            </w:pPr>
          </w:p>
        </w:tc>
        <w:tc>
          <w:tcPr>
            <w:tcW w:w="4055" w:type="dxa"/>
            <w:noWrap/>
          </w:tcPr>
          <w:p w14:paraId="5B2BB46A" w14:textId="24FE20F3"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rPr>
            </w:pPr>
          </w:p>
        </w:tc>
        <w:tc>
          <w:tcPr>
            <w:tcW w:w="1975" w:type="dxa"/>
            <w:noWrap/>
          </w:tcPr>
          <w:p w14:paraId="36B53195" w14:textId="472657AB"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rPr>
            </w:pPr>
          </w:p>
        </w:tc>
      </w:tr>
      <w:tr w:rsidR="004817B6" w:rsidRPr="004817B6" w14:paraId="5939F83E" w14:textId="77777777" w:rsidTr="0001341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7596CA9A" w14:textId="1273ECDB" w:rsidR="004817B6" w:rsidRPr="004817B6" w:rsidRDefault="004817B6" w:rsidP="004817B6">
            <w:pPr>
              <w:spacing w:after="0" w:line="240" w:lineRule="auto"/>
              <w:rPr>
                <w:rFonts w:ascii="Calibri" w:eastAsia="Times New Roman" w:hAnsi="Calibri" w:cs="Calibri"/>
                <w:color w:val="000000"/>
                <w:sz w:val="22"/>
                <w:lang w:val="en-US"/>
              </w:rPr>
            </w:pPr>
          </w:p>
        </w:tc>
        <w:tc>
          <w:tcPr>
            <w:tcW w:w="1800" w:type="dxa"/>
            <w:noWrap/>
          </w:tcPr>
          <w:p w14:paraId="34E773FA" w14:textId="2917D5DB"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2"/>
                <w:lang w:val="en-US"/>
              </w:rPr>
            </w:pPr>
          </w:p>
        </w:tc>
        <w:tc>
          <w:tcPr>
            <w:tcW w:w="4055" w:type="dxa"/>
            <w:noWrap/>
          </w:tcPr>
          <w:p w14:paraId="2E590561" w14:textId="5C790092"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rPr>
            </w:pPr>
          </w:p>
        </w:tc>
        <w:tc>
          <w:tcPr>
            <w:tcW w:w="1975" w:type="dxa"/>
            <w:noWrap/>
          </w:tcPr>
          <w:p w14:paraId="28301FA0" w14:textId="6DF7F4D8"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rPr>
            </w:pPr>
          </w:p>
        </w:tc>
      </w:tr>
      <w:tr w:rsidR="004817B6" w:rsidRPr="004817B6" w14:paraId="001B7409" w14:textId="77777777" w:rsidTr="0001341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1FF5486E" w14:textId="4B4D49A0" w:rsidR="004817B6" w:rsidRPr="004817B6" w:rsidRDefault="004817B6" w:rsidP="004817B6">
            <w:pPr>
              <w:spacing w:after="0" w:line="240" w:lineRule="auto"/>
              <w:rPr>
                <w:rFonts w:ascii="Calibri" w:eastAsia="Times New Roman" w:hAnsi="Calibri" w:cs="Calibri"/>
                <w:color w:val="000000"/>
                <w:sz w:val="22"/>
                <w:lang w:val="en-US"/>
              </w:rPr>
            </w:pPr>
          </w:p>
        </w:tc>
        <w:tc>
          <w:tcPr>
            <w:tcW w:w="1800" w:type="dxa"/>
            <w:noWrap/>
          </w:tcPr>
          <w:p w14:paraId="1FE858A3" w14:textId="6FB3443A"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2"/>
                <w:lang w:val="en-US"/>
              </w:rPr>
            </w:pPr>
          </w:p>
        </w:tc>
        <w:tc>
          <w:tcPr>
            <w:tcW w:w="4055" w:type="dxa"/>
            <w:noWrap/>
          </w:tcPr>
          <w:p w14:paraId="2F9D334B" w14:textId="646772FD"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rPr>
            </w:pPr>
          </w:p>
        </w:tc>
        <w:tc>
          <w:tcPr>
            <w:tcW w:w="1975" w:type="dxa"/>
            <w:noWrap/>
          </w:tcPr>
          <w:p w14:paraId="3CC58210" w14:textId="04524D2D"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rPr>
            </w:pPr>
          </w:p>
        </w:tc>
      </w:tr>
      <w:tr w:rsidR="004817B6" w:rsidRPr="004817B6" w14:paraId="3980E995" w14:textId="77777777" w:rsidTr="0001341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383F370A" w14:textId="12CB17D6" w:rsidR="004817B6" w:rsidRPr="004817B6" w:rsidRDefault="004817B6" w:rsidP="004817B6">
            <w:pPr>
              <w:spacing w:after="0" w:line="240" w:lineRule="auto"/>
              <w:rPr>
                <w:rFonts w:ascii="Calibri" w:eastAsia="Times New Roman" w:hAnsi="Calibri" w:cs="Calibri"/>
                <w:color w:val="000000"/>
                <w:sz w:val="22"/>
                <w:lang w:val="en-US"/>
              </w:rPr>
            </w:pPr>
          </w:p>
        </w:tc>
        <w:tc>
          <w:tcPr>
            <w:tcW w:w="1800" w:type="dxa"/>
            <w:noWrap/>
          </w:tcPr>
          <w:p w14:paraId="6C2F5632" w14:textId="220E1F14"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2"/>
                <w:lang w:val="en-US"/>
              </w:rPr>
            </w:pPr>
          </w:p>
        </w:tc>
        <w:tc>
          <w:tcPr>
            <w:tcW w:w="4055" w:type="dxa"/>
            <w:noWrap/>
          </w:tcPr>
          <w:p w14:paraId="6F0AA30A" w14:textId="131EDCED"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rPr>
            </w:pPr>
          </w:p>
        </w:tc>
        <w:tc>
          <w:tcPr>
            <w:tcW w:w="1975" w:type="dxa"/>
            <w:noWrap/>
          </w:tcPr>
          <w:p w14:paraId="061D9F9C" w14:textId="6F0E4FF8"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rPr>
            </w:pPr>
          </w:p>
        </w:tc>
      </w:tr>
      <w:tr w:rsidR="004817B6" w:rsidRPr="004817B6" w14:paraId="2BBB562C" w14:textId="77777777" w:rsidTr="0001341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218DBEAA" w14:textId="4F8529C8" w:rsidR="004817B6" w:rsidRPr="004817B6" w:rsidRDefault="004817B6" w:rsidP="004817B6">
            <w:pPr>
              <w:spacing w:after="0" w:line="240" w:lineRule="auto"/>
              <w:rPr>
                <w:rFonts w:ascii="Calibri" w:eastAsia="Times New Roman" w:hAnsi="Calibri" w:cs="Calibri"/>
                <w:color w:val="000000"/>
                <w:sz w:val="22"/>
                <w:lang w:val="en-US"/>
              </w:rPr>
            </w:pPr>
          </w:p>
        </w:tc>
        <w:tc>
          <w:tcPr>
            <w:tcW w:w="1800" w:type="dxa"/>
            <w:noWrap/>
          </w:tcPr>
          <w:p w14:paraId="55D848D0" w14:textId="145D0493"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2"/>
                <w:lang w:val="en-US"/>
              </w:rPr>
            </w:pPr>
          </w:p>
        </w:tc>
        <w:tc>
          <w:tcPr>
            <w:tcW w:w="4055" w:type="dxa"/>
            <w:noWrap/>
          </w:tcPr>
          <w:p w14:paraId="656E3139" w14:textId="7C84F94D"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rPr>
            </w:pPr>
          </w:p>
        </w:tc>
        <w:tc>
          <w:tcPr>
            <w:tcW w:w="1975" w:type="dxa"/>
            <w:noWrap/>
          </w:tcPr>
          <w:p w14:paraId="4F63337E" w14:textId="145E30DB"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rPr>
            </w:pPr>
          </w:p>
        </w:tc>
      </w:tr>
      <w:tr w:rsidR="004817B6" w:rsidRPr="004817B6" w14:paraId="529C22EF" w14:textId="77777777" w:rsidTr="0001341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4CE590F4" w14:textId="43D2E64C" w:rsidR="004817B6" w:rsidRPr="004817B6" w:rsidRDefault="004817B6" w:rsidP="004817B6">
            <w:pPr>
              <w:spacing w:after="0" w:line="240" w:lineRule="auto"/>
              <w:rPr>
                <w:rFonts w:ascii="Calibri" w:eastAsia="Times New Roman" w:hAnsi="Calibri" w:cs="Calibri"/>
                <w:color w:val="000000"/>
                <w:sz w:val="22"/>
                <w:lang w:val="en-US"/>
              </w:rPr>
            </w:pPr>
          </w:p>
        </w:tc>
        <w:tc>
          <w:tcPr>
            <w:tcW w:w="1800" w:type="dxa"/>
            <w:noWrap/>
          </w:tcPr>
          <w:p w14:paraId="1DF6B89C" w14:textId="3F94A035"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2"/>
                <w:lang w:val="en-US"/>
              </w:rPr>
            </w:pPr>
          </w:p>
        </w:tc>
        <w:tc>
          <w:tcPr>
            <w:tcW w:w="4055" w:type="dxa"/>
            <w:noWrap/>
          </w:tcPr>
          <w:p w14:paraId="1D14F597" w14:textId="2D2D57F8"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rPr>
            </w:pPr>
          </w:p>
        </w:tc>
        <w:tc>
          <w:tcPr>
            <w:tcW w:w="1975" w:type="dxa"/>
            <w:noWrap/>
          </w:tcPr>
          <w:p w14:paraId="481E6F2E" w14:textId="42A0C834"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rPr>
            </w:pPr>
          </w:p>
        </w:tc>
      </w:tr>
      <w:tr w:rsidR="004817B6" w:rsidRPr="004817B6" w14:paraId="4C3E62E9" w14:textId="77777777" w:rsidTr="0001341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4AF501E4" w14:textId="62E70DAD" w:rsidR="004817B6" w:rsidRPr="004817B6" w:rsidRDefault="004817B6" w:rsidP="004817B6">
            <w:pPr>
              <w:spacing w:after="0" w:line="240" w:lineRule="auto"/>
              <w:rPr>
                <w:rFonts w:ascii="Calibri" w:eastAsia="Times New Roman" w:hAnsi="Calibri" w:cs="Calibri"/>
                <w:color w:val="000000"/>
                <w:sz w:val="22"/>
                <w:lang w:val="en-US"/>
              </w:rPr>
            </w:pPr>
          </w:p>
        </w:tc>
        <w:tc>
          <w:tcPr>
            <w:tcW w:w="1800" w:type="dxa"/>
            <w:noWrap/>
          </w:tcPr>
          <w:p w14:paraId="34566437" w14:textId="02AA8619"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2"/>
                <w:lang w:val="en-US"/>
              </w:rPr>
            </w:pPr>
          </w:p>
        </w:tc>
        <w:tc>
          <w:tcPr>
            <w:tcW w:w="4055" w:type="dxa"/>
            <w:noWrap/>
          </w:tcPr>
          <w:p w14:paraId="714F6A65" w14:textId="1B4D61B8"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rPr>
            </w:pPr>
          </w:p>
        </w:tc>
        <w:tc>
          <w:tcPr>
            <w:tcW w:w="1975" w:type="dxa"/>
            <w:noWrap/>
          </w:tcPr>
          <w:p w14:paraId="0EB18B6C" w14:textId="0CD9D1AC"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rPr>
            </w:pPr>
          </w:p>
        </w:tc>
      </w:tr>
      <w:tr w:rsidR="004817B6" w:rsidRPr="004817B6" w14:paraId="68F640FF" w14:textId="77777777" w:rsidTr="0001341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106552B9" w14:textId="569C67E4" w:rsidR="004817B6" w:rsidRPr="004817B6" w:rsidRDefault="004817B6" w:rsidP="004817B6">
            <w:pPr>
              <w:spacing w:after="0" w:line="240" w:lineRule="auto"/>
              <w:rPr>
                <w:rFonts w:ascii="Calibri" w:eastAsia="Times New Roman" w:hAnsi="Calibri" w:cs="Calibri"/>
                <w:color w:val="000000"/>
                <w:sz w:val="22"/>
                <w:lang w:val="en-US"/>
              </w:rPr>
            </w:pPr>
          </w:p>
        </w:tc>
        <w:tc>
          <w:tcPr>
            <w:tcW w:w="1800" w:type="dxa"/>
            <w:noWrap/>
          </w:tcPr>
          <w:p w14:paraId="1A234107" w14:textId="24511B98"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2"/>
                <w:lang w:val="en-US"/>
              </w:rPr>
            </w:pPr>
          </w:p>
        </w:tc>
        <w:tc>
          <w:tcPr>
            <w:tcW w:w="4055" w:type="dxa"/>
            <w:noWrap/>
          </w:tcPr>
          <w:p w14:paraId="55825766" w14:textId="28B78AB5"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rPr>
            </w:pPr>
          </w:p>
        </w:tc>
        <w:tc>
          <w:tcPr>
            <w:tcW w:w="1975" w:type="dxa"/>
            <w:noWrap/>
          </w:tcPr>
          <w:p w14:paraId="045FC431" w14:textId="55048036"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rPr>
            </w:pPr>
          </w:p>
        </w:tc>
      </w:tr>
      <w:tr w:rsidR="004817B6" w:rsidRPr="004817B6" w14:paraId="6A3EB095" w14:textId="77777777" w:rsidTr="0001341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4A28757D" w14:textId="660620B9" w:rsidR="004817B6" w:rsidRPr="004817B6" w:rsidRDefault="004817B6" w:rsidP="004817B6">
            <w:pPr>
              <w:spacing w:after="0" w:line="240" w:lineRule="auto"/>
              <w:rPr>
                <w:rFonts w:ascii="Calibri" w:eastAsia="Times New Roman" w:hAnsi="Calibri" w:cs="Calibri"/>
                <w:color w:val="000000"/>
                <w:sz w:val="22"/>
                <w:lang w:val="en-US"/>
              </w:rPr>
            </w:pPr>
          </w:p>
        </w:tc>
        <w:tc>
          <w:tcPr>
            <w:tcW w:w="1800" w:type="dxa"/>
            <w:noWrap/>
          </w:tcPr>
          <w:p w14:paraId="0D302A1C" w14:textId="67A5FDCA"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2"/>
                <w:lang w:val="en-US"/>
              </w:rPr>
            </w:pPr>
          </w:p>
        </w:tc>
        <w:tc>
          <w:tcPr>
            <w:tcW w:w="4055" w:type="dxa"/>
            <w:noWrap/>
          </w:tcPr>
          <w:p w14:paraId="0BCC24A7" w14:textId="47998592"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rPr>
            </w:pPr>
          </w:p>
        </w:tc>
        <w:tc>
          <w:tcPr>
            <w:tcW w:w="1975" w:type="dxa"/>
            <w:noWrap/>
          </w:tcPr>
          <w:p w14:paraId="31A6E227" w14:textId="494A6F38"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rPr>
            </w:pPr>
          </w:p>
        </w:tc>
      </w:tr>
      <w:tr w:rsidR="004817B6" w:rsidRPr="004817B6" w14:paraId="03EB1B66" w14:textId="77777777" w:rsidTr="0001341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020929BC" w14:textId="4BA30DE5" w:rsidR="004817B6" w:rsidRPr="004817B6" w:rsidRDefault="004817B6" w:rsidP="004817B6">
            <w:pPr>
              <w:spacing w:after="0" w:line="240" w:lineRule="auto"/>
              <w:rPr>
                <w:rFonts w:ascii="Calibri" w:eastAsia="Times New Roman" w:hAnsi="Calibri" w:cs="Calibri"/>
                <w:color w:val="000000"/>
                <w:sz w:val="22"/>
                <w:lang w:val="en-US"/>
              </w:rPr>
            </w:pPr>
          </w:p>
        </w:tc>
        <w:tc>
          <w:tcPr>
            <w:tcW w:w="1800" w:type="dxa"/>
            <w:noWrap/>
          </w:tcPr>
          <w:p w14:paraId="3492D076" w14:textId="342D5F05"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2"/>
                <w:lang w:val="en-US"/>
              </w:rPr>
            </w:pPr>
          </w:p>
        </w:tc>
        <w:tc>
          <w:tcPr>
            <w:tcW w:w="4055" w:type="dxa"/>
            <w:noWrap/>
          </w:tcPr>
          <w:p w14:paraId="7F541D6D" w14:textId="001B58E1"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rPr>
            </w:pPr>
          </w:p>
        </w:tc>
        <w:tc>
          <w:tcPr>
            <w:tcW w:w="1975" w:type="dxa"/>
            <w:noWrap/>
          </w:tcPr>
          <w:p w14:paraId="58F9D848" w14:textId="14223A18"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rPr>
            </w:pPr>
          </w:p>
        </w:tc>
      </w:tr>
      <w:tr w:rsidR="004817B6" w:rsidRPr="004817B6" w14:paraId="17FA76B9" w14:textId="77777777" w:rsidTr="0001341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6D86D857" w14:textId="097CB72C" w:rsidR="004817B6" w:rsidRPr="004817B6" w:rsidRDefault="004817B6" w:rsidP="004817B6">
            <w:pPr>
              <w:spacing w:after="0" w:line="240" w:lineRule="auto"/>
              <w:rPr>
                <w:rFonts w:ascii="Calibri" w:eastAsia="Times New Roman" w:hAnsi="Calibri" w:cs="Calibri"/>
                <w:color w:val="000000"/>
                <w:sz w:val="22"/>
                <w:lang w:val="en-US"/>
              </w:rPr>
            </w:pPr>
          </w:p>
        </w:tc>
        <w:tc>
          <w:tcPr>
            <w:tcW w:w="1800" w:type="dxa"/>
            <w:noWrap/>
          </w:tcPr>
          <w:p w14:paraId="69267BF6" w14:textId="684DBDF1"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2"/>
                <w:lang w:val="en-US"/>
              </w:rPr>
            </w:pPr>
          </w:p>
        </w:tc>
        <w:tc>
          <w:tcPr>
            <w:tcW w:w="4055" w:type="dxa"/>
            <w:noWrap/>
          </w:tcPr>
          <w:p w14:paraId="046E7E0A" w14:textId="745E7F7C"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rPr>
            </w:pPr>
          </w:p>
        </w:tc>
        <w:tc>
          <w:tcPr>
            <w:tcW w:w="1975" w:type="dxa"/>
            <w:noWrap/>
          </w:tcPr>
          <w:p w14:paraId="1DE5E7CD" w14:textId="4958F291"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rPr>
            </w:pPr>
          </w:p>
        </w:tc>
      </w:tr>
      <w:tr w:rsidR="004817B6" w:rsidRPr="004817B6" w14:paraId="0BC82232" w14:textId="77777777" w:rsidTr="0001341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7EA9431D" w14:textId="011B3C84" w:rsidR="004817B6" w:rsidRPr="004817B6" w:rsidRDefault="004817B6" w:rsidP="004817B6">
            <w:pPr>
              <w:spacing w:after="0" w:line="240" w:lineRule="auto"/>
              <w:rPr>
                <w:rFonts w:ascii="Calibri" w:eastAsia="Times New Roman" w:hAnsi="Calibri" w:cs="Calibri"/>
                <w:color w:val="000000"/>
                <w:sz w:val="22"/>
                <w:lang w:val="en-US"/>
              </w:rPr>
            </w:pPr>
          </w:p>
        </w:tc>
        <w:tc>
          <w:tcPr>
            <w:tcW w:w="1800" w:type="dxa"/>
            <w:noWrap/>
          </w:tcPr>
          <w:p w14:paraId="3E809A4F" w14:textId="2FF5BB32"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2"/>
                <w:lang w:val="en-US"/>
              </w:rPr>
            </w:pPr>
          </w:p>
        </w:tc>
        <w:tc>
          <w:tcPr>
            <w:tcW w:w="4055" w:type="dxa"/>
            <w:noWrap/>
          </w:tcPr>
          <w:p w14:paraId="66AC9C64" w14:textId="5D520E26"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rPr>
            </w:pPr>
          </w:p>
        </w:tc>
        <w:tc>
          <w:tcPr>
            <w:tcW w:w="1975" w:type="dxa"/>
            <w:noWrap/>
          </w:tcPr>
          <w:p w14:paraId="06F8A46A" w14:textId="108BC6B0"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rPr>
            </w:pPr>
          </w:p>
        </w:tc>
      </w:tr>
      <w:tr w:rsidR="004817B6" w:rsidRPr="004817B6" w14:paraId="603CB508" w14:textId="77777777" w:rsidTr="0001341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17D487AC" w14:textId="5B8E2201" w:rsidR="004817B6" w:rsidRPr="004817B6" w:rsidRDefault="004817B6" w:rsidP="004817B6">
            <w:pPr>
              <w:spacing w:after="0" w:line="240" w:lineRule="auto"/>
              <w:rPr>
                <w:rFonts w:ascii="Calibri" w:eastAsia="Times New Roman" w:hAnsi="Calibri" w:cs="Calibri"/>
                <w:color w:val="000000"/>
                <w:sz w:val="22"/>
                <w:lang w:val="en-US"/>
              </w:rPr>
            </w:pPr>
          </w:p>
        </w:tc>
        <w:tc>
          <w:tcPr>
            <w:tcW w:w="1800" w:type="dxa"/>
            <w:noWrap/>
          </w:tcPr>
          <w:p w14:paraId="4F658B1B" w14:textId="6F4595BB"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2"/>
                <w:lang w:val="en-US"/>
              </w:rPr>
            </w:pPr>
          </w:p>
        </w:tc>
        <w:tc>
          <w:tcPr>
            <w:tcW w:w="4055" w:type="dxa"/>
            <w:noWrap/>
          </w:tcPr>
          <w:p w14:paraId="05965870" w14:textId="07E820F9"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rPr>
            </w:pPr>
          </w:p>
        </w:tc>
        <w:tc>
          <w:tcPr>
            <w:tcW w:w="1975" w:type="dxa"/>
            <w:noWrap/>
          </w:tcPr>
          <w:p w14:paraId="73CB7B0E" w14:textId="0CED5525"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rPr>
            </w:pPr>
          </w:p>
        </w:tc>
      </w:tr>
      <w:tr w:rsidR="004817B6" w:rsidRPr="004817B6" w14:paraId="639F1D2A" w14:textId="77777777" w:rsidTr="0001341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13F9D1F2" w14:textId="4DEA2ECD" w:rsidR="004817B6" w:rsidRPr="004817B6" w:rsidRDefault="004817B6" w:rsidP="004817B6">
            <w:pPr>
              <w:spacing w:after="0" w:line="240" w:lineRule="auto"/>
              <w:rPr>
                <w:rFonts w:ascii="Calibri" w:eastAsia="Times New Roman" w:hAnsi="Calibri" w:cs="Calibri"/>
                <w:color w:val="000000"/>
                <w:sz w:val="22"/>
                <w:lang w:val="en-US"/>
              </w:rPr>
            </w:pPr>
          </w:p>
        </w:tc>
        <w:tc>
          <w:tcPr>
            <w:tcW w:w="1800" w:type="dxa"/>
            <w:noWrap/>
          </w:tcPr>
          <w:p w14:paraId="71F7E2D0" w14:textId="17DE803C"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2"/>
                <w:lang w:val="en-US"/>
              </w:rPr>
            </w:pPr>
          </w:p>
        </w:tc>
        <w:tc>
          <w:tcPr>
            <w:tcW w:w="4055" w:type="dxa"/>
            <w:noWrap/>
          </w:tcPr>
          <w:p w14:paraId="4DC544B7" w14:textId="0BA018A7"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rPr>
            </w:pPr>
          </w:p>
        </w:tc>
        <w:tc>
          <w:tcPr>
            <w:tcW w:w="1975" w:type="dxa"/>
            <w:noWrap/>
          </w:tcPr>
          <w:p w14:paraId="23EA03C3" w14:textId="76BB545B"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rPr>
            </w:pPr>
          </w:p>
        </w:tc>
      </w:tr>
      <w:tr w:rsidR="004817B6" w:rsidRPr="004817B6" w14:paraId="41DFADB7" w14:textId="77777777" w:rsidTr="0001341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6A2EBF7A" w14:textId="775DEFAB" w:rsidR="004817B6" w:rsidRPr="004817B6" w:rsidRDefault="004817B6" w:rsidP="004817B6">
            <w:pPr>
              <w:spacing w:after="0" w:line="240" w:lineRule="auto"/>
              <w:rPr>
                <w:rFonts w:ascii="Calibri" w:eastAsia="Times New Roman" w:hAnsi="Calibri" w:cs="Calibri"/>
                <w:color w:val="000000"/>
                <w:sz w:val="22"/>
                <w:lang w:val="en-US"/>
              </w:rPr>
            </w:pPr>
          </w:p>
        </w:tc>
        <w:tc>
          <w:tcPr>
            <w:tcW w:w="1800" w:type="dxa"/>
            <w:noWrap/>
          </w:tcPr>
          <w:p w14:paraId="1E74A8C1" w14:textId="4A1A8B47"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2"/>
                <w:lang w:val="en-US"/>
              </w:rPr>
            </w:pPr>
          </w:p>
        </w:tc>
        <w:tc>
          <w:tcPr>
            <w:tcW w:w="4055" w:type="dxa"/>
            <w:noWrap/>
          </w:tcPr>
          <w:p w14:paraId="7C7AAA22" w14:textId="533C4471"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rPr>
            </w:pPr>
          </w:p>
        </w:tc>
        <w:tc>
          <w:tcPr>
            <w:tcW w:w="1975" w:type="dxa"/>
            <w:noWrap/>
          </w:tcPr>
          <w:p w14:paraId="08DDD922" w14:textId="2C12405F"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rPr>
            </w:pPr>
          </w:p>
        </w:tc>
      </w:tr>
      <w:tr w:rsidR="004817B6" w:rsidRPr="004817B6" w14:paraId="5C4C7D2D" w14:textId="77777777" w:rsidTr="0001341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3D182072" w14:textId="6D899C02" w:rsidR="004817B6" w:rsidRPr="004817B6" w:rsidRDefault="004817B6" w:rsidP="004817B6">
            <w:pPr>
              <w:spacing w:after="0" w:line="240" w:lineRule="auto"/>
              <w:rPr>
                <w:rFonts w:ascii="Calibri" w:eastAsia="Times New Roman" w:hAnsi="Calibri" w:cs="Calibri"/>
                <w:color w:val="000000"/>
                <w:sz w:val="22"/>
                <w:lang w:val="en-US"/>
              </w:rPr>
            </w:pPr>
          </w:p>
        </w:tc>
        <w:tc>
          <w:tcPr>
            <w:tcW w:w="1800" w:type="dxa"/>
            <w:noWrap/>
          </w:tcPr>
          <w:p w14:paraId="61A17C85" w14:textId="2F58678F"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2"/>
                <w:lang w:val="en-US"/>
              </w:rPr>
            </w:pPr>
          </w:p>
        </w:tc>
        <w:tc>
          <w:tcPr>
            <w:tcW w:w="4055" w:type="dxa"/>
            <w:noWrap/>
          </w:tcPr>
          <w:p w14:paraId="0B32E29F" w14:textId="136BF310"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rPr>
            </w:pPr>
          </w:p>
        </w:tc>
        <w:tc>
          <w:tcPr>
            <w:tcW w:w="1975" w:type="dxa"/>
            <w:noWrap/>
          </w:tcPr>
          <w:p w14:paraId="3A2C9B3E" w14:textId="69C05AE5"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rPr>
            </w:pPr>
          </w:p>
        </w:tc>
      </w:tr>
      <w:tr w:rsidR="004817B6" w:rsidRPr="004817B6" w14:paraId="07654B00" w14:textId="77777777" w:rsidTr="0001341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7D6B1783" w14:textId="207B9F39" w:rsidR="004817B6" w:rsidRPr="004817B6" w:rsidRDefault="004817B6" w:rsidP="004817B6">
            <w:pPr>
              <w:spacing w:after="0" w:line="240" w:lineRule="auto"/>
              <w:rPr>
                <w:rFonts w:ascii="Calibri" w:eastAsia="Times New Roman" w:hAnsi="Calibri" w:cs="Calibri"/>
                <w:color w:val="000000"/>
                <w:sz w:val="22"/>
                <w:lang w:val="en-US"/>
              </w:rPr>
            </w:pPr>
          </w:p>
        </w:tc>
        <w:tc>
          <w:tcPr>
            <w:tcW w:w="1800" w:type="dxa"/>
            <w:noWrap/>
          </w:tcPr>
          <w:p w14:paraId="1071F993" w14:textId="77700BA5"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2"/>
                <w:lang w:val="en-US"/>
              </w:rPr>
            </w:pPr>
          </w:p>
        </w:tc>
        <w:tc>
          <w:tcPr>
            <w:tcW w:w="4055" w:type="dxa"/>
            <w:noWrap/>
          </w:tcPr>
          <w:p w14:paraId="7F802EFA" w14:textId="630950DD"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rPr>
            </w:pPr>
          </w:p>
        </w:tc>
        <w:tc>
          <w:tcPr>
            <w:tcW w:w="1975" w:type="dxa"/>
            <w:noWrap/>
          </w:tcPr>
          <w:p w14:paraId="73971DF6" w14:textId="5332E85E"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rPr>
            </w:pPr>
          </w:p>
        </w:tc>
      </w:tr>
      <w:tr w:rsidR="004817B6" w:rsidRPr="004817B6" w14:paraId="6A6BCBF7" w14:textId="77777777" w:rsidTr="0001341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53FAF060" w14:textId="29DD9383" w:rsidR="004817B6" w:rsidRPr="004817B6" w:rsidRDefault="004817B6" w:rsidP="004817B6">
            <w:pPr>
              <w:spacing w:after="0" w:line="240" w:lineRule="auto"/>
              <w:rPr>
                <w:rFonts w:ascii="Calibri" w:eastAsia="Times New Roman" w:hAnsi="Calibri" w:cs="Calibri"/>
                <w:color w:val="000000"/>
                <w:sz w:val="22"/>
                <w:lang w:val="en-US"/>
              </w:rPr>
            </w:pPr>
          </w:p>
        </w:tc>
        <w:tc>
          <w:tcPr>
            <w:tcW w:w="1800" w:type="dxa"/>
            <w:noWrap/>
          </w:tcPr>
          <w:p w14:paraId="5CE4879D" w14:textId="6FDDC50E"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2"/>
                <w:lang w:val="en-US"/>
              </w:rPr>
            </w:pPr>
          </w:p>
        </w:tc>
        <w:tc>
          <w:tcPr>
            <w:tcW w:w="4055" w:type="dxa"/>
            <w:noWrap/>
          </w:tcPr>
          <w:p w14:paraId="46336BB9" w14:textId="7F1BFD9F"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rPr>
            </w:pPr>
          </w:p>
        </w:tc>
        <w:tc>
          <w:tcPr>
            <w:tcW w:w="1975" w:type="dxa"/>
            <w:noWrap/>
          </w:tcPr>
          <w:p w14:paraId="3DB8824E" w14:textId="4197FEEF"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rPr>
            </w:pPr>
          </w:p>
        </w:tc>
      </w:tr>
      <w:tr w:rsidR="004817B6" w:rsidRPr="004817B6" w14:paraId="3452CCF0" w14:textId="77777777" w:rsidTr="0001341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447CB692" w14:textId="005CAB25" w:rsidR="004817B6" w:rsidRPr="004817B6" w:rsidRDefault="004817B6" w:rsidP="004817B6">
            <w:pPr>
              <w:spacing w:after="0" w:line="240" w:lineRule="auto"/>
              <w:rPr>
                <w:rFonts w:ascii="Calibri" w:eastAsia="Times New Roman" w:hAnsi="Calibri" w:cs="Calibri"/>
                <w:color w:val="000000"/>
                <w:sz w:val="22"/>
                <w:lang w:val="en-US"/>
              </w:rPr>
            </w:pPr>
          </w:p>
        </w:tc>
        <w:tc>
          <w:tcPr>
            <w:tcW w:w="1800" w:type="dxa"/>
            <w:noWrap/>
          </w:tcPr>
          <w:p w14:paraId="7F74D1D5" w14:textId="2B308B4C"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2"/>
                <w:lang w:val="en-US"/>
              </w:rPr>
            </w:pPr>
          </w:p>
        </w:tc>
        <w:tc>
          <w:tcPr>
            <w:tcW w:w="4055" w:type="dxa"/>
            <w:noWrap/>
          </w:tcPr>
          <w:p w14:paraId="3FA2CD91" w14:textId="67330415"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rPr>
            </w:pPr>
          </w:p>
        </w:tc>
        <w:tc>
          <w:tcPr>
            <w:tcW w:w="1975" w:type="dxa"/>
            <w:noWrap/>
          </w:tcPr>
          <w:p w14:paraId="63B510CF" w14:textId="3470D1F2"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rPr>
            </w:pPr>
          </w:p>
        </w:tc>
      </w:tr>
      <w:tr w:rsidR="004817B6" w:rsidRPr="004817B6" w14:paraId="60A1A0EE" w14:textId="77777777" w:rsidTr="0001341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678CD0B4" w14:textId="52C1FE97" w:rsidR="004817B6" w:rsidRPr="004817B6" w:rsidRDefault="004817B6" w:rsidP="004817B6">
            <w:pPr>
              <w:spacing w:after="0" w:line="240" w:lineRule="auto"/>
              <w:rPr>
                <w:rFonts w:ascii="Calibri" w:eastAsia="Times New Roman" w:hAnsi="Calibri" w:cs="Calibri"/>
                <w:color w:val="000000"/>
                <w:sz w:val="22"/>
                <w:lang w:val="en-US"/>
              </w:rPr>
            </w:pPr>
          </w:p>
        </w:tc>
        <w:tc>
          <w:tcPr>
            <w:tcW w:w="1800" w:type="dxa"/>
            <w:noWrap/>
          </w:tcPr>
          <w:p w14:paraId="202F681A" w14:textId="08237166"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2"/>
                <w:lang w:val="en-US"/>
              </w:rPr>
            </w:pPr>
          </w:p>
        </w:tc>
        <w:tc>
          <w:tcPr>
            <w:tcW w:w="4055" w:type="dxa"/>
            <w:noWrap/>
          </w:tcPr>
          <w:p w14:paraId="55B977B3" w14:textId="6D08DD6C"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rPr>
            </w:pPr>
          </w:p>
        </w:tc>
        <w:tc>
          <w:tcPr>
            <w:tcW w:w="1975" w:type="dxa"/>
            <w:noWrap/>
          </w:tcPr>
          <w:p w14:paraId="4731E817" w14:textId="7E1E5752"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rPr>
            </w:pPr>
          </w:p>
        </w:tc>
      </w:tr>
      <w:tr w:rsidR="004817B6" w:rsidRPr="004817B6" w14:paraId="7BAB4D63" w14:textId="77777777" w:rsidTr="0001341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33A7BDDA" w14:textId="2FDBDACD" w:rsidR="004817B6" w:rsidRPr="004817B6" w:rsidRDefault="004817B6" w:rsidP="004817B6">
            <w:pPr>
              <w:spacing w:after="0" w:line="240" w:lineRule="auto"/>
              <w:rPr>
                <w:rFonts w:ascii="Calibri" w:eastAsia="Times New Roman" w:hAnsi="Calibri" w:cs="Calibri"/>
                <w:color w:val="000000"/>
                <w:sz w:val="22"/>
                <w:lang w:val="en-US"/>
              </w:rPr>
            </w:pPr>
          </w:p>
        </w:tc>
        <w:tc>
          <w:tcPr>
            <w:tcW w:w="1800" w:type="dxa"/>
            <w:noWrap/>
          </w:tcPr>
          <w:p w14:paraId="452B238B" w14:textId="64FBEDBA"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2"/>
                <w:lang w:val="en-US"/>
              </w:rPr>
            </w:pPr>
          </w:p>
        </w:tc>
        <w:tc>
          <w:tcPr>
            <w:tcW w:w="4055" w:type="dxa"/>
            <w:noWrap/>
          </w:tcPr>
          <w:p w14:paraId="22FF730D" w14:textId="71870C9E"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rPr>
            </w:pPr>
          </w:p>
        </w:tc>
        <w:tc>
          <w:tcPr>
            <w:tcW w:w="1975" w:type="dxa"/>
            <w:noWrap/>
          </w:tcPr>
          <w:p w14:paraId="3CED6E3F" w14:textId="7750CAF5"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rPr>
            </w:pPr>
          </w:p>
        </w:tc>
      </w:tr>
      <w:tr w:rsidR="004817B6" w:rsidRPr="004817B6" w14:paraId="13F05E7C" w14:textId="77777777" w:rsidTr="0001341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75C4BB62" w14:textId="64718EBF" w:rsidR="004817B6" w:rsidRPr="004817B6" w:rsidRDefault="004817B6" w:rsidP="004817B6">
            <w:pPr>
              <w:spacing w:after="0" w:line="240" w:lineRule="auto"/>
              <w:rPr>
                <w:rFonts w:ascii="Calibri" w:eastAsia="Times New Roman" w:hAnsi="Calibri" w:cs="Calibri"/>
                <w:color w:val="000000"/>
                <w:sz w:val="22"/>
                <w:lang w:val="en-US"/>
              </w:rPr>
            </w:pPr>
          </w:p>
        </w:tc>
        <w:tc>
          <w:tcPr>
            <w:tcW w:w="1800" w:type="dxa"/>
            <w:noWrap/>
          </w:tcPr>
          <w:p w14:paraId="17559883" w14:textId="4BC8765C"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2"/>
                <w:lang w:val="en-US"/>
              </w:rPr>
            </w:pPr>
          </w:p>
        </w:tc>
        <w:tc>
          <w:tcPr>
            <w:tcW w:w="4055" w:type="dxa"/>
            <w:noWrap/>
          </w:tcPr>
          <w:p w14:paraId="49C8A172" w14:textId="7BE99A11"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rPr>
            </w:pPr>
          </w:p>
        </w:tc>
        <w:tc>
          <w:tcPr>
            <w:tcW w:w="1975" w:type="dxa"/>
            <w:noWrap/>
          </w:tcPr>
          <w:p w14:paraId="30E673AC" w14:textId="2065C956"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rPr>
            </w:pPr>
          </w:p>
        </w:tc>
      </w:tr>
      <w:tr w:rsidR="004817B6" w:rsidRPr="004817B6" w14:paraId="4D13B9E2" w14:textId="77777777" w:rsidTr="0001341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07657C17" w14:textId="06FB19B1" w:rsidR="004817B6" w:rsidRPr="004817B6" w:rsidRDefault="004817B6" w:rsidP="004817B6">
            <w:pPr>
              <w:spacing w:after="0" w:line="240" w:lineRule="auto"/>
              <w:rPr>
                <w:rFonts w:ascii="Calibri" w:eastAsia="Times New Roman" w:hAnsi="Calibri" w:cs="Calibri"/>
                <w:color w:val="000000"/>
                <w:sz w:val="22"/>
                <w:lang w:val="en-US"/>
              </w:rPr>
            </w:pPr>
          </w:p>
        </w:tc>
        <w:tc>
          <w:tcPr>
            <w:tcW w:w="1800" w:type="dxa"/>
            <w:noWrap/>
          </w:tcPr>
          <w:p w14:paraId="5B5624F1" w14:textId="79427E7A"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2"/>
                <w:lang w:val="en-US"/>
              </w:rPr>
            </w:pPr>
          </w:p>
        </w:tc>
        <w:tc>
          <w:tcPr>
            <w:tcW w:w="4055" w:type="dxa"/>
            <w:noWrap/>
          </w:tcPr>
          <w:p w14:paraId="12D4204C" w14:textId="48E0F5CC"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rPr>
            </w:pPr>
          </w:p>
        </w:tc>
        <w:tc>
          <w:tcPr>
            <w:tcW w:w="1975" w:type="dxa"/>
            <w:noWrap/>
          </w:tcPr>
          <w:p w14:paraId="6EE7C8EA" w14:textId="737E21BB"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rPr>
            </w:pPr>
          </w:p>
        </w:tc>
      </w:tr>
      <w:tr w:rsidR="004817B6" w:rsidRPr="004817B6" w14:paraId="58EE6E27" w14:textId="77777777" w:rsidTr="0001341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08CEFD21" w14:textId="55806E13" w:rsidR="004817B6" w:rsidRPr="004817B6" w:rsidRDefault="004817B6" w:rsidP="004817B6">
            <w:pPr>
              <w:spacing w:after="0" w:line="240" w:lineRule="auto"/>
              <w:rPr>
                <w:rFonts w:ascii="Calibri" w:eastAsia="Times New Roman" w:hAnsi="Calibri" w:cs="Calibri"/>
                <w:color w:val="000000"/>
                <w:sz w:val="22"/>
                <w:lang w:val="en-US"/>
              </w:rPr>
            </w:pPr>
          </w:p>
        </w:tc>
        <w:tc>
          <w:tcPr>
            <w:tcW w:w="1800" w:type="dxa"/>
            <w:noWrap/>
          </w:tcPr>
          <w:p w14:paraId="07D18F4B" w14:textId="4849E26E"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2"/>
                <w:lang w:val="en-US"/>
              </w:rPr>
            </w:pPr>
          </w:p>
        </w:tc>
        <w:tc>
          <w:tcPr>
            <w:tcW w:w="4055" w:type="dxa"/>
            <w:noWrap/>
          </w:tcPr>
          <w:p w14:paraId="0D72DB7C" w14:textId="4DA183CB"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rPr>
            </w:pPr>
          </w:p>
        </w:tc>
        <w:tc>
          <w:tcPr>
            <w:tcW w:w="1975" w:type="dxa"/>
            <w:noWrap/>
          </w:tcPr>
          <w:p w14:paraId="0A5AD01C" w14:textId="6A154914"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rPr>
            </w:pPr>
          </w:p>
        </w:tc>
      </w:tr>
      <w:tr w:rsidR="004817B6" w:rsidRPr="004817B6" w14:paraId="2566A50B" w14:textId="77777777" w:rsidTr="0001341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4E04BFE9" w14:textId="1AD7B694" w:rsidR="004817B6" w:rsidRPr="004817B6" w:rsidRDefault="004817B6" w:rsidP="004817B6">
            <w:pPr>
              <w:spacing w:after="0" w:line="240" w:lineRule="auto"/>
              <w:rPr>
                <w:rFonts w:ascii="Calibri" w:eastAsia="Times New Roman" w:hAnsi="Calibri" w:cs="Calibri"/>
                <w:color w:val="000000"/>
                <w:sz w:val="22"/>
                <w:lang w:val="en-US"/>
              </w:rPr>
            </w:pPr>
          </w:p>
        </w:tc>
        <w:tc>
          <w:tcPr>
            <w:tcW w:w="1800" w:type="dxa"/>
            <w:noWrap/>
          </w:tcPr>
          <w:p w14:paraId="27431D25" w14:textId="4F235DF1"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2"/>
                <w:lang w:val="en-US"/>
              </w:rPr>
            </w:pPr>
          </w:p>
        </w:tc>
        <w:tc>
          <w:tcPr>
            <w:tcW w:w="4055" w:type="dxa"/>
            <w:noWrap/>
          </w:tcPr>
          <w:p w14:paraId="54C1E391" w14:textId="4CD62A58"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rPr>
            </w:pPr>
          </w:p>
        </w:tc>
        <w:tc>
          <w:tcPr>
            <w:tcW w:w="1975" w:type="dxa"/>
            <w:noWrap/>
          </w:tcPr>
          <w:p w14:paraId="2D440453" w14:textId="3B0BC01F"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rPr>
            </w:pPr>
          </w:p>
        </w:tc>
      </w:tr>
      <w:tr w:rsidR="004817B6" w:rsidRPr="004817B6" w14:paraId="649F594E" w14:textId="77777777" w:rsidTr="0001341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6DD65602" w14:textId="13126701" w:rsidR="004817B6" w:rsidRPr="004817B6" w:rsidRDefault="004817B6" w:rsidP="004817B6">
            <w:pPr>
              <w:spacing w:after="0" w:line="240" w:lineRule="auto"/>
              <w:rPr>
                <w:rFonts w:ascii="Calibri" w:eastAsia="Times New Roman" w:hAnsi="Calibri" w:cs="Calibri"/>
                <w:color w:val="000000"/>
                <w:sz w:val="22"/>
                <w:lang w:val="en-US"/>
              </w:rPr>
            </w:pPr>
          </w:p>
        </w:tc>
        <w:tc>
          <w:tcPr>
            <w:tcW w:w="1800" w:type="dxa"/>
            <w:noWrap/>
          </w:tcPr>
          <w:p w14:paraId="52AE81B6" w14:textId="7D1112FD"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2"/>
                <w:lang w:val="en-US"/>
              </w:rPr>
            </w:pPr>
          </w:p>
        </w:tc>
        <w:tc>
          <w:tcPr>
            <w:tcW w:w="4055" w:type="dxa"/>
            <w:noWrap/>
          </w:tcPr>
          <w:p w14:paraId="0BB30E0B" w14:textId="42D83FB6"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rPr>
            </w:pPr>
          </w:p>
        </w:tc>
        <w:tc>
          <w:tcPr>
            <w:tcW w:w="1975" w:type="dxa"/>
            <w:noWrap/>
          </w:tcPr>
          <w:p w14:paraId="6F2E7730" w14:textId="6083FEF1"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rPr>
            </w:pPr>
          </w:p>
        </w:tc>
      </w:tr>
      <w:tr w:rsidR="004817B6" w:rsidRPr="004817B6" w14:paraId="23C56258" w14:textId="77777777" w:rsidTr="0001341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503202B1" w14:textId="61498BCC" w:rsidR="004817B6" w:rsidRPr="004817B6" w:rsidRDefault="004817B6" w:rsidP="004817B6">
            <w:pPr>
              <w:spacing w:after="0" w:line="240" w:lineRule="auto"/>
              <w:rPr>
                <w:rFonts w:ascii="Calibri" w:eastAsia="Times New Roman" w:hAnsi="Calibri" w:cs="Calibri"/>
                <w:color w:val="000000"/>
                <w:sz w:val="22"/>
                <w:lang w:val="en-US"/>
              </w:rPr>
            </w:pPr>
          </w:p>
        </w:tc>
        <w:tc>
          <w:tcPr>
            <w:tcW w:w="1800" w:type="dxa"/>
            <w:noWrap/>
          </w:tcPr>
          <w:p w14:paraId="299E15B9" w14:textId="6EFC54AE"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2"/>
                <w:lang w:val="en-US"/>
              </w:rPr>
            </w:pPr>
          </w:p>
        </w:tc>
        <w:tc>
          <w:tcPr>
            <w:tcW w:w="4055" w:type="dxa"/>
            <w:noWrap/>
          </w:tcPr>
          <w:p w14:paraId="30B41062" w14:textId="3F8BBDC7"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rPr>
            </w:pPr>
          </w:p>
        </w:tc>
        <w:tc>
          <w:tcPr>
            <w:tcW w:w="1975" w:type="dxa"/>
            <w:noWrap/>
          </w:tcPr>
          <w:p w14:paraId="06E53F98" w14:textId="440644D7"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rPr>
            </w:pPr>
          </w:p>
        </w:tc>
      </w:tr>
      <w:tr w:rsidR="004817B6" w:rsidRPr="004817B6" w14:paraId="55A29EFE" w14:textId="77777777" w:rsidTr="0001341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665A7F51" w14:textId="38322C0B" w:rsidR="004817B6" w:rsidRPr="004817B6" w:rsidRDefault="004817B6" w:rsidP="004817B6">
            <w:pPr>
              <w:spacing w:after="0" w:line="240" w:lineRule="auto"/>
              <w:rPr>
                <w:rFonts w:ascii="Calibri" w:eastAsia="Times New Roman" w:hAnsi="Calibri" w:cs="Calibri"/>
                <w:color w:val="000000"/>
                <w:sz w:val="22"/>
                <w:lang w:val="en-US"/>
              </w:rPr>
            </w:pPr>
          </w:p>
        </w:tc>
        <w:tc>
          <w:tcPr>
            <w:tcW w:w="1800" w:type="dxa"/>
            <w:noWrap/>
          </w:tcPr>
          <w:p w14:paraId="38D32CDB" w14:textId="0011713F"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2"/>
                <w:lang w:val="en-US"/>
              </w:rPr>
            </w:pPr>
          </w:p>
        </w:tc>
        <w:tc>
          <w:tcPr>
            <w:tcW w:w="4055" w:type="dxa"/>
            <w:noWrap/>
          </w:tcPr>
          <w:p w14:paraId="186C8CA7" w14:textId="52D9940C"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rPr>
            </w:pPr>
          </w:p>
        </w:tc>
        <w:tc>
          <w:tcPr>
            <w:tcW w:w="1975" w:type="dxa"/>
            <w:noWrap/>
          </w:tcPr>
          <w:p w14:paraId="175C93E6" w14:textId="5D850339"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rPr>
            </w:pPr>
          </w:p>
        </w:tc>
      </w:tr>
      <w:tr w:rsidR="004817B6" w:rsidRPr="004817B6" w14:paraId="3EA63D3A" w14:textId="77777777" w:rsidTr="0001341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5ABA5834" w14:textId="54BE9386" w:rsidR="004817B6" w:rsidRPr="004817B6" w:rsidRDefault="004817B6" w:rsidP="004817B6">
            <w:pPr>
              <w:spacing w:after="0" w:line="240" w:lineRule="auto"/>
              <w:rPr>
                <w:rFonts w:ascii="Calibri" w:eastAsia="Times New Roman" w:hAnsi="Calibri" w:cs="Calibri"/>
                <w:color w:val="000000"/>
                <w:sz w:val="22"/>
                <w:lang w:val="en-US"/>
              </w:rPr>
            </w:pPr>
          </w:p>
        </w:tc>
        <w:tc>
          <w:tcPr>
            <w:tcW w:w="1800" w:type="dxa"/>
            <w:noWrap/>
          </w:tcPr>
          <w:p w14:paraId="39D6AC3E" w14:textId="4940C47C"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2"/>
                <w:lang w:val="en-US"/>
              </w:rPr>
            </w:pPr>
          </w:p>
        </w:tc>
        <w:tc>
          <w:tcPr>
            <w:tcW w:w="4055" w:type="dxa"/>
            <w:noWrap/>
          </w:tcPr>
          <w:p w14:paraId="7B9A88D5" w14:textId="138AA74C"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rPr>
            </w:pPr>
          </w:p>
        </w:tc>
        <w:tc>
          <w:tcPr>
            <w:tcW w:w="1975" w:type="dxa"/>
            <w:noWrap/>
          </w:tcPr>
          <w:p w14:paraId="72804A10" w14:textId="77D077A3"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rPr>
            </w:pPr>
          </w:p>
        </w:tc>
      </w:tr>
      <w:tr w:rsidR="004817B6" w:rsidRPr="004817B6" w14:paraId="3E02C58D" w14:textId="77777777" w:rsidTr="0001341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0A87A5D4" w14:textId="4A942861" w:rsidR="004817B6" w:rsidRPr="004817B6" w:rsidRDefault="004817B6" w:rsidP="004817B6">
            <w:pPr>
              <w:spacing w:after="0" w:line="240" w:lineRule="auto"/>
              <w:rPr>
                <w:rFonts w:ascii="Calibri" w:eastAsia="Times New Roman" w:hAnsi="Calibri" w:cs="Calibri"/>
                <w:color w:val="000000"/>
                <w:sz w:val="22"/>
                <w:lang w:val="en-US"/>
              </w:rPr>
            </w:pPr>
          </w:p>
        </w:tc>
        <w:tc>
          <w:tcPr>
            <w:tcW w:w="1800" w:type="dxa"/>
            <w:noWrap/>
          </w:tcPr>
          <w:p w14:paraId="10F15BA2" w14:textId="2E248878"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2"/>
                <w:lang w:val="en-US"/>
              </w:rPr>
            </w:pPr>
          </w:p>
        </w:tc>
        <w:tc>
          <w:tcPr>
            <w:tcW w:w="4055" w:type="dxa"/>
            <w:noWrap/>
          </w:tcPr>
          <w:p w14:paraId="16551060" w14:textId="45BE3C85"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rPr>
            </w:pPr>
          </w:p>
        </w:tc>
        <w:tc>
          <w:tcPr>
            <w:tcW w:w="1975" w:type="dxa"/>
            <w:noWrap/>
          </w:tcPr>
          <w:p w14:paraId="5861E108" w14:textId="2E2E6AA6"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rPr>
            </w:pPr>
          </w:p>
        </w:tc>
      </w:tr>
      <w:tr w:rsidR="004817B6" w:rsidRPr="004817B6" w14:paraId="1A8C5C12" w14:textId="77777777" w:rsidTr="0001341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0B617D4E" w14:textId="2EE5B8A2" w:rsidR="004817B6" w:rsidRPr="004817B6" w:rsidRDefault="004817B6" w:rsidP="004817B6">
            <w:pPr>
              <w:spacing w:after="0" w:line="240" w:lineRule="auto"/>
              <w:rPr>
                <w:rFonts w:ascii="Calibri" w:eastAsia="Times New Roman" w:hAnsi="Calibri" w:cs="Calibri"/>
                <w:color w:val="000000"/>
                <w:sz w:val="22"/>
                <w:lang w:val="en-US"/>
              </w:rPr>
            </w:pPr>
          </w:p>
        </w:tc>
        <w:tc>
          <w:tcPr>
            <w:tcW w:w="1800" w:type="dxa"/>
            <w:noWrap/>
          </w:tcPr>
          <w:p w14:paraId="3610CCF6" w14:textId="52CA1DCA"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2"/>
                <w:lang w:val="en-US"/>
              </w:rPr>
            </w:pPr>
          </w:p>
        </w:tc>
        <w:tc>
          <w:tcPr>
            <w:tcW w:w="4055" w:type="dxa"/>
            <w:noWrap/>
          </w:tcPr>
          <w:p w14:paraId="3D93D8FA" w14:textId="4B1A80C0"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rPr>
            </w:pPr>
          </w:p>
        </w:tc>
        <w:tc>
          <w:tcPr>
            <w:tcW w:w="1975" w:type="dxa"/>
            <w:noWrap/>
          </w:tcPr>
          <w:p w14:paraId="6BF7BFF7" w14:textId="30DDE156"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rPr>
            </w:pPr>
          </w:p>
        </w:tc>
      </w:tr>
      <w:tr w:rsidR="004817B6" w:rsidRPr="004817B6" w14:paraId="3DB68D92" w14:textId="77777777" w:rsidTr="0001341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15B4E367" w14:textId="77B9D20A" w:rsidR="004817B6" w:rsidRPr="004817B6" w:rsidRDefault="004817B6" w:rsidP="004817B6">
            <w:pPr>
              <w:spacing w:after="0" w:line="240" w:lineRule="auto"/>
              <w:rPr>
                <w:rFonts w:ascii="Calibri" w:eastAsia="Times New Roman" w:hAnsi="Calibri" w:cs="Calibri"/>
                <w:color w:val="000000"/>
                <w:sz w:val="22"/>
                <w:lang w:val="en-US"/>
              </w:rPr>
            </w:pPr>
          </w:p>
        </w:tc>
        <w:tc>
          <w:tcPr>
            <w:tcW w:w="1800" w:type="dxa"/>
            <w:noWrap/>
          </w:tcPr>
          <w:p w14:paraId="5784971F" w14:textId="5159A91E"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2"/>
                <w:lang w:val="en-US"/>
              </w:rPr>
            </w:pPr>
          </w:p>
        </w:tc>
        <w:tc>
          <w:tcPr>
            <w:tcW w:w="4055" w:type="dxa"/>
            <w:noWrap/>
          </w:tcPr>
          <w:p w14:paraId="14A65CA7" w14:textId="2B1B4CAF"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rPr>
            </w:pPr>
          </w:p>
        </w:tc>
        <w:tc>
          <w:tcPr>
            <w:tcW w:w="1975" w:type="dxa"/>
            <w:noWrap/>
          </w:tcPr>
          <w:p w14:paraId="4D3D24B8" w14:textId="3DE8E80F"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rPr>
            </w:pPr>
          </w:p>
        </w:tc>
      </w:tr>
      <w:tr w:rsidR="004817B6" w:rsidRPr="004817B6" w14:paraId="10788EED" w14:textId="77777777" w:rsidTr="0001341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1F61F501" w14:textId="5AF9A7E3" w:rsidR="004817B6" w:rsidRPr="004817B6" w:rsidRDefault="004817B6" w:rsidP="004817B6">
            <w:pPr>
              <w:spacing w:after="0" w:line="240" w:lineRule="auto"/>
              <w:rPr>
                <w:rFonts w:ascii="Calibri" w:eastAsia="Times New Roman" w:hAnsi="Calibri" w:cs="Calibri"/>
                <w:color w:val="000000"/>
                <w:sz w:val="22"/>
                <w:lang w:val="en-US"/>
              </w:rPr>
            </w:pPr>
          </w:p>
        </w:tc>
        <w:tc>
          <w:tcPr>
            <w:tcW w:w="1800" w:type="dxa"/>
            <w:noWrap/>
          </w:tcPr>
          <w:p w14:paraId="0C00EE79" w14:textId="059C5F1E"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2"/>
                <w:lang w:val="en-US"/>
              </w:rPr>
            </w:pPr>
          </w:p>
        </w:tc>
        <w:tc>
          <w:tcPr>
            <w:tcW w:w="4055" w:type="dxa"/>
            <w:noWrap/>
          </w:tcPr>
          <w:p w14:paraId="1AC959E6" w14:textId="754C27B6"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rPr>
            </w:pPr>
          </w:p>
        </w:tc>
        <w:tc>
          <w:tcPr>
            <w:tcW w:w="1975" w:type="dxa"/>
            <w:noWrap/>
          </w:tcPr>
          <w:p w14:paraId="398A7A09" w14:textId="2EBBCA49"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rPr>
            </w:pPr>
          </w:p>
        </w:tc>
      </w:tr>
      <w:tr w:rsidR="004817B6" w:rsidRPr="004817B6" w14:paraId="400BFCAC" w14:textId="77777777" w:rsidTr="0001341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7C0FE3E6" w14:textId="111393A8" w:rsidR="004817B6" w:rsidRPr="004817B6" w:rsidRDefault="004817B6" w:rsidP="004817B6">
            <w:pPr>
              <w:spacing w:after="0" w:line="240" w:lineRule="auto"/>
              <w:rPr>
                <w:rFonts w:ascii="Calibri" w:eastAsia="Times New Roman" w:hAnsi="Calibri" w:cs="Calibri"/>
                <w:color w:val="000000"/>
                <w:sz w:val="22"/>
                <w:lang w:val="en-US"/>
              </w:rPr>
            </w:pPr>
          </w:p>
        </w:tc>
        <w:tc>
          <w:tcPr>
            <w:tcW w:w="1800" w:type="dxa"/>
            <w:noWrap/>
          </w:tcPr>
          <w:p w14:paraId="08A6EB8A" w14:textId="5F3861FA"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2"/>
                <w:lang w:val="en-US"/>
              </w:rPr>
            </w:pPr>
          </w:p>
        </w:tc>
        <w:tc>
          <w:tcPr>
            <w:tcW w:w="4055" w:type="dxa"/>
            <w:noWrap/>
          </w:tcPr>
          <w:p w14:paraId="06A6BFB7" w14:textId="47E960EE"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rPr>
            </w:pPr>
          </w:p>
        </w:tc>
        <w:tc>
          <w:tcPr>
            <w:tcW w:w="1975" w:type="dxa"/>
            <w:noWrap/>
          </w:tcPr>
          <w:p w14:paraId="461573E5" w14:textId="36AA8CD4"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rPr>
            </w:pPr>
          </w:p>
        </w:tc>
      </w:tr>
      <w:tr w:rsidR="004817B6" w:rsidRPr="004817B6" w14:paraId="20520321" w14:textId="77777777" w:rsidTr="0001341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26E91C37" w14:textId="632D4230" w:rsidR="004817B6" w:rsidRPr="004817B6" w:rsidRDefault="004817B6" w:rsidP="004817B6">
            <w:pPr>
              <w:spacing w:after="0" w:line="240" w:lineRule="auto"/>
              <w:rPr>
                <w:rFonts w:ascii="Calibri" w:eastAsia="Times New Roman" w:hAnsi="Calibri" w:cs="Calibri"/>
                <w:color w:val="000000"/>
                <w:sz w:val="22"/>
                <w:lang w:val="en-US"/>
              </w:rPr>
            </w:pPr>
          </w:p>
        </w:tc>
        <w:tc>
          <w:tcPr>
            <w:tcW w:w="1800" w:type="dxa"/>
            <w:noWrap/>
          </w:tcPr>
          <w:p w14:paraId="57EC39A1" w14:textId="285F1820"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2"/>
                <w:lang w:val="en-US"/>
              </w:rPr>
            </w:pPr>
          </w:p>
        </w:tc>
        <w:tc>
          <w:tcPr>
            <w:tcW w:w="4055" w:type="dxa"/>
            <w:noWrap/>
          </w:tcPr>
          <w:p w14:paraId="1C6BB28D" w14:textId="21DCA2D2"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rPr>
            </w:pPr>
          </w:p>
        </w:tc>
        <w:tc>
          <w:tcPr>
            <w:tcW w:w="1975" w:type="dxa"/>
            <w:noWrap/>
          </w:tcPr>
          <w:p w14:paraId="6AAD95A0" w14:textId="371453B9"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rPr>
            </w:pPr>
          </w:p>
        </w:tc>
      </w:tr>
      <w:tr w:rsidR="004817B6" w:rsidRPr="004817B6" w14:paraId="238286FE" w14:textId="77777777" w:rsidTr="0001341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054EC0F7" w14:textId="7EA64388" w:rsidR="004817B6" w:rsidRPr="004817B6" w:rsidRDefault="004817B6" w:rsidP="004817B6">
            <w:pPr>
              <w:spacing w:after="0" w:line="240" w:lineRule="auto"/>
              <w:rPr>
                <w:rFonts w:ascii="Calibri" w:eastAsia="Times New Roman" w:hAnsi="Calibri" w:cs="Calibri"/>
                <w:color w:val="000000"/>
                <w:sz w:val="22"/>
                <w:lang w:val="en-US"/>
              </w:rPr>
            </w:pPr>
          </w:p>
        </w:tc>
        <w:tc>
          <w:tcPr>
            <w:tcW w:w="1800" w:type="dxa"/>
            <w:noWrap/>
          </w:tcPr>
          <w:p w14:paraId="394D6B25" w14:textId="23A7FD1F"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2"/>
                <w:lang w:val="en-US"/>
              </w:rPr>
            </w:pPr>
          </w:p>
        </w:tc>
        <w:tc>
          <w:tcPr>
            <w:tcW w:w="4055" w:type="dxa"/>
            <w:noWrap/>
          </w:tcPr>
          <w:p w14:paraId="6A1432BF" w14:textId="751E3A1A"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rPr>
            </w:pPr>
          </w:p>
        </w:tc>
        <w:tc>
          <w:tcPr>
            <w:tcW w:w="1975" w:type="dxa"/>
            <w:noWrap/>
          </w:tcPr>
          <w:p w14:paraId="23EBAE18" w14:textId="5A511EFA"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rPr>
            </w:pPr>
          </w:p>
        </w:tc>
      </w:tr>
      <w:tr w:rsidR="004817B6" w:rsidRPr="004817B6" w14:paraId="5E57EF61" w14:textId="77777777" w:rsidTr="0001341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6181818F" w14:textId="344409A3" w:rsidR="004817B6" w:rsidRPr="004817B6" w:rsidRDefault="004817B6" w:rsidP="004817B6">
            <w:pPr>
              <w:spacing w:after="0" w:line="240" w:lineRule="auto"/>
              <w:rPr>
                <w:rFonts w:ascii="Calibri" w:eastAsia="Times New Roman" w:hAnsi="Calibri" w:cs="Calibri"/>
                <w:color w:val="000000"/>
                <w:sz w:val="22"/>
                <w:lang w:val="en-US"/>
              </w:rPr>
            </w:pPr>
          </w:p>
        </w:tc>
        <w:tc>
          <w:tcPr>
            <w:tcW w:w="1800" w:type="dxa"/>
            <w:noWrap/>
          </w:tcPr>
          <w:p w14:paraId="40542922" w14:textId="0CBC70E7"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2"/>
                <w:lang w:val="en-US"/>
              </w:rPr>
            </w:pPr>
          </w:p>
        </w:tc>
        <w:tc>
          <w:tcPr>
            <w:tcW w:w="4055" w:type="dxa"/>
            <w:noWrap/>
          </w:tcPr>
          <w:p w14:paraId="77BAE38D" w14:textId="1883A0CC"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rPr>
            </w:pPr>
          </w:p>
        </w:tc>
        <w:tc>
          <w:tcPr>
            <w:tcW w:w="1975" w:type="dxa"/>
            <w:noWrap/>
          </w:tcPr>
          <w:p w14:paraId="57B88F22" w14:textId="4B79BE3A"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rPr>
            </w:pPr>
          </w:p>
        </w:tc>
      </w:tr>
      <w:tr w:rsidR="004817B6" w:rsidRPr="004817B6" w14:paraId="5DF31488" w14:textId="77777777" w:rsidTr="0001341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6E8748E2" w14:textId="58A59FE5" w:rsidR="004817B6" w:rsidRPr="004817B6" w:rsidRDefault="004817B6" w:rsidP="004817B6">
            <w:pPr>
              <w:spacing w:after="0" w:line="240" w:lineRule="auto"/>
              <w:rPr>
                <w:rFonts w:ascii="Calibri" w:eastAsia="Times New Roman" w:hAnsi="Calibri" w:cs="Calibri"/>
                <w:color w:val="000000"/>
                <w:sz w:val="22"/>
                <w:lang w:val="en-US"/>
              </w:rPr>
            </w:pPr>
          </w:p>
        </w:tc>
        <w:tc>
          <w:tcPr>
            <w:tcW w:w="1800" w:type="dxa"/>
            <w:noWrap/>
          </w:tcPr>
          <w:p w14:paraId="5703EE7A" w14:textId="49A1A0E0"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2"/>
                <w:lang w:val="en-US"/>
              </w:rPr>
            </w:pPr>
          </w:p>
        </w:tc>
        <w:tc>
          <w:tcPr>
            <w:tcW w:w="4055" w:type="dxa"/>
            <w:noWrap/>
          </w:tcPr>
          <w:p w14:paraId="4CE09935" w14:textId="79DDB625"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rPr>
            </w:pPr>
          </w:p>
        </w:tc>
        <w:tc>
          <w:tcPr>
            <w:tcW w:w="1975" w:type="dxa"/>
            <w:noWrap/>
          </w:tcPr>
          <w:p w14:paraId="5F626CC1" w14:textId="31328323" w:rsidR="004817B6" w:rsidRPr="004817B6" w:rsidRDefault="004817B6" w:rsidP="004817B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rPr>
            </w:pPr>
          </w:p>
        </w:tc>
      </w:tr>
      <w:tr w:rsidR="004817B6" w:rsidRPr="004817B6" w14:paraId="37ACC4B2" w14:textId="77777777" w:rsidTr="0001341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5" w:type="dxa"/>
            <w:noWrap/>
          </w:tcPr>
          <w:p w14:paraId="51679F3D" w14:textId="6A464971" w:rsidR="004817B6" w:rsidRPr="004817B6" w:rsidRDefault="004817B6" w:rsidP="004817B6">
            <w:pPr>
              <w:spacing w:after="0" w:line="240" w:lineRule="auto"/>
              <w:rPr>
                <w:rFonts w:ascii="Calibri" w:eastAsia="Times New Roman" w:hAnsi="Calibri" w:cs="Calibri"/>
                <w:color w:val="000000"/>
                <w:sz w:val="22"/>
                <w:lang w:val="en-US"/>
              </w:rPr>
            </w:pPr>
          </w:p>
        </w:tc>
        <w:tc>
          <w:tcPr>
            <w:tcW w:w="1800" w:type="dxa"/>
            <w:noWrap/>
          </w:tcPr>
          <w:p w14:paraId="0F54CE57" w14:textId="46C763A3"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2"/>
                <w:lang w:val="en-US"/>
              </w:rPr>
            </w:pPr>
          </w:p>
        </w:tc>
        <w:tc>
          <w:tcPr>
            <w:tcW w:w="4055" w:type="dxa"/>
            <w:noWrap/>
          </w:tcPr>
          <w:p w14:paraId="437C97A7" w14:textId="7C899FE1"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rPr>
            </w:pPr>
          </w:p>
        </w:tc>
        <w:tc>
          <w:tcPr>
            <w:tcW w:w="1975" w:type="dxa"/>
            <w:noWrap/>
          </w:tcPr>
          <w:p w14:paraId="1DD2B66A" w14:textId="64F3EAF5" w:rsidR="004817B6" w:rsidRPr="004817B6" w:rsidRDefault="004817B6" w:rsidP="004817B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rPr>
            </w:pPr>
          </w:p>
        </w:tc>
      </w:tr>
    </w:tbl>
    <w:p w14:paraId="206BD51C" w14:textId="77777777" w:rsidR="00F2778E" w:rsidRDefault="00F2778E" w:rsidP="00F2778E">
      <w:pPr>
        <w:spacing w:after="160" w:line="259" w:lineRule="auto"/>
        <w:rPr>
          <w:color w:val="0A0A0A"/>
        </w:rPr>
      </w:pPr>
    </w:p>
    <w:p w14:paraId="09BF18C7" w14:textId="5ABCCD16" w:rsidR="00433964" w:rsidRDefault="00433964" w:rsidP="00433964">
      <w:pPr>
        <w:pStyle w:val="Heading2-Numbered"/>
        <w:ind w:left="450"/>
      </w:pPr>
      <w:bookmarkStart w:id="19" w:name="_Toc104809503"/>
      <w:r>
        <w:t>Recommended Maintenance Equipment</w:t>
      </w:r>
      <w:bookmarkEnd w:id="19"/>
      <w:r w:rsidR="00C61AD7">
        <w:t xml:space="preserve"> </w:t>
      </w:r>
    </w:p>
    <w:p w14:paraId="0326530D" w14:textId="78D2D440" w:rsidR="00433964" w:rsidRDefault="00433964" w:rsidP="00433964">
      <w:r>
        <w:t xml:space="preserve">A list of recommended tools/equipment and materials/supplies to conduct maintenance work outlined in the suggested work orders is provided in </w:t>
      </w:r>
      <w:r w:rsidRPr="00433964">
        <w:rPr>
          <w:b/>
          <w:bCs/>
        </w:rPr>
        <w:t xml:space="preserve">Appendix </w:t>
      </w:r>
      <w:r w:rsidR="00285661">
        <w:rPr>
          <w:b/>
          <w:bCs/>
        </w:rPr>
        <w:t>E</w:t>
      </w:r>
      <w:r>
        <w:t xml:space="preserve">.    </w:t>
      </w:r>
    </w:p>
    <w:p w14:paraId="0F0180BC" w14:textId="0439344C" w:rsidR="008177ED" w:rsidRDefault="008177ED" w:rsidP="008177ED">
      <w:pPr>
        <w:spacing w:after="160" w:line="259" w:lineRule="auto"/>
      </w:pPr>
    </w:p>
    <w:p w14:paraId="47B46850" w14:textId="2F33C1EF" w:rsidR="008177ED" w:rsidRPr="002E7BDA" w:rsidRDefault="008177ED" w:rsidP="008177ED">
      <w:pPr>
        <w:pStyle w:val="Heading1-Numbered"/>
        <w:rPr>
          <w:color w:val="2E596C"/>
        </w:rPr>
      </w:pPr>
      <w:bookmarkStart w:id="20" w:name="_Toc104809504"/>
      <w:r w:rsidRPr="002E7BDA">
        <w:rPr>
          <w:color w:val="2E596C"/>
        </w:rPr>
        <w:t>Reporting</w:t>
      </w:r>
      <w:bookmarkEnd w:id="20"/>
    </w:p>
    <w:p w14:paraId="3B3E14DF" w14:textId="7A3FE01D" w:rsidR="008177ED" w:rsidRDefault="008177ED" w:rsidP="008177ED">
      <w:pPr>
        <w:pStyle w:val="BodyParagraph"/>
      </w:pPr>
      <w:r>
        <w:t xml:space="preserve">Templates for Reporting are found in </w:t>
      </w:r>
      <w:r w:rsidRPr="009C3EF1">
        <w:rPr>
          <w:b/>
          <w:bCs/>
        </w:rPr>
        <w:t xml:space="preserve">Appendix </w:t>
      </w:r>
      <w:r w:rsidR="00285661">
        <w:rPr>
          <w:b/>
          <w:bCs/>
        </w:rPr>
        <w:t>F</w:t>
      </w:r>
      <w:r>
        <w:t>.  The reporting templates include</w:t>
      </w:r>
      <w:r w:rsidR="007500C3">
        <w:t xml:space="preserve"> layout for input such as</w:t>
      </w:r>
      <w:r>
        <w:t>:</w:t>
      </w:r>
    </w:p>
    <w:p w14:paraId="49C74D89" w14:textId="1373EBA1" w:rsidR="008177ED" w:rsidRDefault="008177ED" w:rsidP="00683D19">
      <w:pPr>
        <w:pStyle w:val="BodyParagraph"/>
        <w:numPr>
          <w:ilvl w:val="0"/>
          <w:numId w:val="14"/>
        </w:numPr>
      </w:pPr>
      <w:r>
        <w:t>Routine inspection and special maintenance duties;</w:t>
      </w:r>
    </w:p>
    <w:p w14:paraId="61232B65" w14:textId="0AF6B85E" w:rsidR="008177ED" w:rsidRDefault="008177ED" w:rsidP="00683D19">
      <w:pPr>
        <w:pStyle w:val="BodyParagraph"/>
        <w:numPr>
          <w:ilvl w:val="0"/>
          <w:numId w:val="14"/>
        </w:numPr>
      </w:pPr>
      <w:r>
        <w:t>Operation and Maintenance and monitoring data log;</w:t>
      </w:r>
    </w:p>
    <w:p w14:paraId="360BA692" w14:textId="531FB524" w:rsidR="008177ED" w:rsidRDefault="00BD6BF1" w:rsidP="00683D19">
      <w:pPr>
        <w:pStyle w:val="BodyParagraph"/>
        <w:numPr>
          <w:ilvl w:val="0"/>
          <w:numId w:val="14"/>
        </w:numPr>
      </w:pPr>
      <w:r>
        <w:t xml:space="preserve">Maintenance Personnel </w:t>
      </w:r>
      <w:r w:rsidR="008177ED">
        <w:t>name, training and certification information;</w:t>
      </w:r>
    </w:p>
    <w:p w14:paraId="08B35CB3" w14:textId="347F43DE" w:rsidR="008177ED" w:rsidRDefault="008177ED" w:rsidP="00683D19">
      <w:pPr>
        <w:pStyle w:val="BodyParagraph"/>
        <w:numPr>
          <w:ilvl w:val="0"/>
          <w:numId w:val="14"/>
        </w:numPr>
      </w:pPr>
      <w:r>
        <w:t>Proposed O&amp;M cost estimate for each task related to routine inspection/maintenance including:</w:t>
      </w:r>
    </w:p>
    <w:p w14:paraId="1F1E8F40" w14:textId="1BA2FDFA" w:rsidR="008177ED" w:rsidRDefault="008177ED" w:rsidP="00683D19">
      <w:pPr>
        <w:pStyle w:val="BodyParagraph"/>
        <w:numPr>
          <w:ilvl w:val="1"/>
          <w:numId w:val="14"/>
        </w:numPr>
      </w:pPr>
      <w:r>
        <w:t>Wages,</w:t>
      </w:r>
    </w:p>
    <w:p w14:paraId="75B12F0C" w14:textId="5769B40E" w:rsidR="008177ED" w:rsidRDefault="008177ED" w:rsidP="00683D19">
      <w:pPr>
        <w:pStyle w:val="BodyParagraph"/>
        <w:numPr>
          <w:ilvl w:val="1"/>
          <w:numId w:val="14"/>
        </w:numPr>
      </w:pPr>
      <w:r>
        <w:t>Service contractors,</w:t>
      </w:r>
    </w:p>
    <w:p w14:paraId="0D2D70B4" w14:textId="56F620C8" w:rsidR="008177ED" w:rsidRDefault="008177ED" w:rsidP="00683D19">
      <w:pPr>
        <w:pStyle w:val="BodyParagraph"/>
        <w:numPr>
          <w:ilvl w:val="1"/>
          <w:numId w:val="14"/>
        </w:numPr>
      </w:pPr>
      <w:r>
        <w:t>Utility bills,</w:t>
      </w:r>
    </w:p>
    <w:p w14:paraId="479D499F" w14:textId="3B548501" w:rsidR="008177ED" w:rsidRDefault="008177ED" w:rsidP="00683D19">
      <w:pPr>
        <w:pStyle w:val="BodyParagraph"/>
        <w:numPr>
          <w:ilvl w:val="1"/>
          <w:numId w:val="14"/>
        </w:numPr>
      </w:pPr>
      <w:r>
        <w:t>Repair/Replacement Costs.</w:t>
      </w:r>
    </w:p>
    <w:p w14:paraId="71E5FB40" w14:textId="77777777" w:rsidR="008177ED" w:rsidRDefault="008177ED" w:rsidP="008177ED">
      <w:pPr>
        <w:spacing w:after="160" w:line="259" w:lineRule="auto"/>
      </w:pPr>
      <w:r>
        <w:br w:type="page"/>
      </w:r>
    </w:p>
    <w:p w14:paraId="19AAC6C8" w14:textId="237F3F11" w:rsidR="009C3EF1" w:rsidRDefault="009C3EF1" w:rsidP="009C3EF1">
      <w:pPr>
        <w:pStyle w:val="AppendixHeading1White"/>
      </w:pPr>
    </w:p>
    <w:p w14:paraId="479899C2" w14:textId="0AA682B0" w:rsidR="009C3EF1" w:rsidRDefault="009C3EF1" w:rsidP="009C3EF1">
      <w:pPr>
        <w:pStyle w:val="AppendixHeading1White"/>
      </w:pPr>
    </w:p>
    <w:p w14:paraId="444F7CAC" w14:textId="39B4806D" w:rsidR="009C3EF1" w:rsidRDefault="009C3EF1" w:rsidP="009C3EF1">
      <w:pPr>
        <w:pStyle w:val="AppendixHeading1White"/>
      </w:pPr>
    </w:p>
    <w:p w14:paraId="386E9A1E" w14:textId="441F6543" w:rsidR="009C3EF1" w:rsidRDefault="009C3EF1" w:rsidP="009C3EF1">
      <w:pPr>
        <w:pStyle w:val="AppendixHeading1White"/>
        <w:rPr>
          <w:color w:val="2E596C"/>
        </w:rPr>
      </w:pPr>
    </w:p>
    <w:p w14:paraId="037CA2F8" w14:textId="5F84BF96" w:rsidR="00F21026" w:rsidRDefault="00F21026" w:rsidP="009C3EF1">
      <w:pPr>
        <w:pStyle w:val="AppendixHeading1White"/>
        <w:rPr>
          <w:color w:val="2E596C"/>
        </w:rPr>
      </w:pPr>
    </w:p>
    <w:p w14:paraId="02B6BFE1" w14:textId="77777777" w:rsidR="00F21026" w:rsidRPr="002E7BDA" w:rsidRDefault="00F21026" w:rsidP="009C3EF1">
      <w:pPr>
        <w:pStyle w:val="AppendixHeading1White"/>
        <w:rPr>
          <w:color w:val="2E596C"/>
        </w:rPr>
      </w:pPr>
    </w:p>
    <w:p w14:paraId="32A3075E" w14:textId="77777777" w:rsidR="00285661" w:rsidRPr="002E7BDA" w:rsidRDefault="00285661" w:rsidP="00285661">
      <w:pPr>
        <w:pStyle w:val="AppendixHeading1White"/>
        <w:rPr>
          <w:color w:val="2E596C"/>
        </w:rPr>
      </w:pPr>
      <w:r w:rsidRPr="002E7BDA">
        <w:rPr>
          <w:color w:val="2E596C"/>
        </w:rPr>
        <w:t xml:space="preserve">Appendix A </w:t>
      </w:r>
    </w:p>
    <w:p w14:paraId="335E731F" w14:textId="2CDD9A6B" w:rsidR="00285661" w:rsidRPr="002E7BDA" w:rsidRDefault="00285661" w:rsidP="00285661">
      <w:pPr>
        <w:pStyle w:val="AppendixHeading2White"/>
        <w:rPr>
          <w:color w:val="2E596C"/>
        </w:rPr>
      </w:pPr>
      <w:r>
        <w:rPr>
          <w:color w:val="2E596C"/>
        </w:rPr>
        <w:t>Building Data Collection Sheet</w:t>
      </w:r>
    </w:p>
    <w:p w14:paraId="061B3D41" w14:textId="4E451C58" w:rsidR="009C3EF1" w:rsidRPr="002E7BDA" w:rsidRDefault="009C3EF1" w:rsidP="009C3EF1">
      <w:pPr>
        <w:pStyle w:val="AppendixHeading1White"/>
        <w:rPr>
          <w:color w:val="2E596C"/>
        </w:rPr>
      </w:pPr>
    </w:p>
    <w:p w14:paraId="44DF80EE" w14:textId="77777777" w:rsidR="00285661" w:rsidRDefault="00285661">
      <w:pPr>
        <w:spacing w:after="160" w:line="259" w:lineRule="auto"/>
        <w:rPr>
          <w:rFonts w:asciiTheme="majorHAnsi" w:eastAsiaTheme="majorEastAsia" w:hAnsiTheme="majorHAnsi" w:cstheme="majorBidi"/>
          <w:caps/>
          <w:color w:val="2E596C"/>
          <w:spacing w:val="-15"/>
          <w:sz w:val="60"/>
          <w:szCs w:val="72"/>
        </w:rPr>
      </w:pPr>
      <w:r>
        <w:rPr>
          <w:color w:val="2E596C"/>
        </w:rPr>
        <w:br w:type="page"/>
      </w:r>
    </w:p>
    <w:p w14:paraId="468AB5C7" w14:textId="77777777" w:rsidR="00285661" w:rsidRDefault="00285661" w:rsidP="009C3EF1">
      <w:pPr>
        <w:pStyle w:val="AppendixHeading1White"/>
        <w:rPr>
          <w:color w:val="2E596C"/>
        </w:rPr>
      </w:pPr>
    </w:p>
    <w:p w14:paraId="278921A9" w14:textId="77777777" w:rsidR="00285661" w:rsidRDefault="00285661" w:rsidP="009C3EF1">
      <w:pPr>
        <w:pStyle w:val="AppendixHeading1White"/>
        <w:rPr>
          <w:color w:val="2E596C"/>
        </w:rPr>
      </w:pPr>
    </w:p>
    <w:p w14:paraId="057CC195" w14:textId="77777777" w:rsidR="00285661" w:rsidRDefault="00285661" w:rsidP="009C3EF1">
      <w:pPr>
        <w:pStyle w:val="AppendixHeading1White"/>
        <w:rPr>
          <w:color w:val="2E596C"/>
        </w:rPr>
      </w:pPr>
    </w:p>
    <w:p w14:paraId="120D6359" w14:textId="77777777" w:rsidR="00285661" w:rsidRDefault="00285661" w:rsidP="009C3EF1">
      <w:pPr>
        <w:pStyle w:val="AppendixHeading1White"/>
        <w:rPr>
          <w:color w:val="2E596C"/>
        </w:rPr>
      </w:pPr>
    </w:p>
    <w:p w14:paraId="3B4EE55B" w14:textId="77777777" w:rsidR="00285661" w:rsidRDefault="00285661" w:rsidP="009C3EF1">
      <w:pPr>
        <w:pStyle w:val="AppendixHeading1White"/>
        <w:rPr>
          <w:color w:val="2E596C"/>
        </w:rPr>
      </w:pPr>
    </w:p>
    <w:p w14:paraId="5E099D9C" w14:textId="781604F8" w:rsidR="009C3EF1" w:rsidRPr="002E7BDA" w:rsidRDefault="009C3EF1" w:rsidP="009C3EF1">
      <w:pPr>
        <w:pStyle w:val="AppendixHeading1White"/>
        <w:rPr>
          <w:color w:val="2E596C"/>
        </w:rPr>
      </w:pPr>
      <w:r w:rsidRPr="002E7BDA">
        <w:rPr>
          <w:color w:val="2E596C"/>
        </w:rPr>
        <w:t xml:space="preserve">Appendix </w:t>
      </w:r>
      <w:r w:rsidR="00285661">
        <w:rPr>
          <w:b/>
          <w:bCs/>
          <w:color w:val="2E596C"/>
        </w:rPr>
        <w:t>B</w:t>
      </w:r>
      <w:r w:rsidRPr="002E7BDA">
        <w:rPr>
          <w:color w:val="2E596C"/>
        </w:rPr>
        <w:t xml:space="preserve"> </w:t>
      </w:r>
    </w:p>
    <w:p w14:paraId="2B2E6D6F" w14:textId="77777777" w:rsidR="00433964" w:rsidRPr="002E7BDA" w:rsidRDefault="00433964" w:rsidP="00433964">
      <w:pPr>
        <w:pStyle w:val="AppendixHeading2White"/>
        <w:rPr>
          <w:color w:val="2E596C"/>
        </w:rPr>
      </w:pPr>
      <w:r w:rsidRPr="002E7BDA">
        <w:rPr>
          <w:color w:val="2E596C"/>
        </w:rPr>
        <w:t xml:space="preserve">Annual Maintenance Schedule </w:t>
      </w:r>
    </w:p>
    <w:p w14:paraId="31F04FF3" w14:textId="3BE06924" w:rsidR="009C3EF1" w:rsidRPr="002E7BDA" w:rsidRDefault="009B24F3" w:rsidP="009B24F3">
      <w:pPr>
        <w:pStyle w:val="AppendixHeading2White"/>
        <w:tabs>
          <w:tab w:val="right" w:pos="9360"/>
        </w:tabs>
        <w:rPr>
          <w:color w:val="2E596C"/>
        </w:rPr>
      </w:pPr>
      <w:r w:rsidRPr="002E7BDA">
        <w:rPr>
          <w:color w:val="2E596C"/>
        </w:rPr>
        <w:tab/>
      </w:r>
    </w:p>
    <w:p w14:paraId="10C92715" w14:textId="6AFFC157" w:rsidR="009C3EF1" w:rsidRPr="002E7BDA" w:rsidRDefault="009C3EF1">
      <w:pPr>
        <w:spacing w:after="160" w:line="259" w:lineRule="auto"/>
        <w:rPr>
          <w:color w:val="2E596C"/>
        </w:rPr>
      </w:pPr>
      <w:r w:rsidRPr="002E7BDA">
        <w:rPr>
          <w:color w:val="2E596C"/>
        </w:rPr>
        <w:br w:type="page"/>
      </w:r>
    </w:p>
    <w:p w14:paraId="5F173AF1" w14:textId="4F4B36C0" w:rsidR="009C3EF1" w:rsidRDefault="009C3EF1" w:rsidP="009C3EF1">
      <w:pPr>
        <w:pStyle w:val="AppendixHeading1White"/>
      </w:pPr>
    </w:p>
    <w:p w14:paraId="561C8D4F" w14:textId="6744E849" w:rsidR="009C3EF1" w:rsidRDefault="009C3EF1" w:rsidP="009C3EF1">
      <w:pPr>
        <w:pStyle w:val="AppendixHeading1White"/>
      </w:pPr>
    </w:p>
    <w:p w14:paraId="023E537B" w14:textId="77777777" w:rsidR="009C3EF1" w:rsidRDefault="009C3EF1" w:rsidP="009C3EF1">
      <w:pPr>
        <w:pStyle w:val="AppendixHeading1White"/>
      </w:pPr>
    </w:p>
    <w:p w14:paraId="454E9678" w14:textId="77777777" w:rsidR="009C3EF1" w:rsidRPr="002E7BDA" w:rsidRDefault="009C3EF1" w:rsidP="009C3EF1">
      <w:pPr>
        <w:pStyle w:val="AppendixHeading1White"/>
        <w:rPr>
          <w:color w:val="2E596C"/>
        </w:rPr>
      </w:pPr>
    </w:p>
    <w:p w14:paraId="61FBFF85" w14:textId="77777777" w:rsidR="009C3EF1" w:rsidRPr="002E7BDA" w:rsidRDefault="009C3EF1" w:rsidP="009C3EF1">
      <w:pPr>
        <w:pStyle w:val="AppendixHeading1White"/>
        <w:rPr>
          <w:color w:val="2E596C"/>
        </w:rPr>
      </w:pPr>
    </w:p>
    <w:p w14:paraId="26C2EA8D" w14:textId="729454E8" w:rsidR="009C3EF1" w:rsidRPr="002E7BDA" w:rsidRDefault="009C3EF1" w:rsidP="009C3EF1">
      <w:pPr>
        <w:pStyle w:val="AppendixHeading1White"/>
        <w:rPr>
          <w:color w:val="2E596C"/>
        </w:rPr>
      </w:pPr>
      <w:r w:rsidRPr="002E7BDA">
        <w:rPr>
          <w:color w:val="2E596C"/>
        </w:rPr>
        <w:t xml:space="preserve">Appendix </w:t>
      </w:r>
      <w:r w:rsidR="00285661">
        <w:rPr>
          <w:color w:val="2E596C"/>
        </w:rPr>
        <w:t>C</w:t>
      </w:r>
      <w:r w:rsidRPr="002E7BDA">
        <w:rPr>
          <w:color w:val="2E596C"/>
        </w:rPr>
        <w:t xml:space="preserve"> </w:t>
      </w:r>
    </w:p>
    <w:p w14:paraId="55DE9AC7" w14:textId="77777777" w:rsidR="00433964" w:rsidRPr="002E7BDA" w:rsidRDefault="00433964" w:rsidP="00433964">
      <w:pPr>
        <w:pStyle w:val="AppendixHeading2White"/>
        <w:rPr>
          <w:color w:val="2E596C"/>
        </w:rPr>
      </w:pPr>
      <w:r w:rsidRPr="002E7BDA">
        <w:rPr>
          <w:color w:val="2E596C"/>
        </w:rPr>
        <w:t>Annual Maintenance Budget</w:t>
      </w:r>
    </w:p>
    <w:p w14:paraId="664E07F9" w14:textId="5878F341" w:rsidR="008177ED" w:rsidRPr="002E7BDA" w:rsidRDefault="008177ED">
      <w:pPr>
        <w:spacing w:after="160" w:line="259" w:lineRule="auto"/>
        <w:rPr>
          <w:color w:val="2E596C"/>
        </w:rPr>
      </w:pPr>
      <w:r w:rsidRPr="002E7BDA">
        <w:rPr>
          <w:color w:val="2E596C"/>
        </w:rPr>
        <w:br w:type="page"/>
      </w:r>
    </w:p>
    <w:p w14:paraId="18E6CBC1" w14:textId="13805678" w:rsidR="00DC698D" w:rsidRDefault="00DC698D">
      <w:pPr>
        <w:spacing w:after="160" w:line="259" w:lineRule="auto"/>
      </w:pPr>
    </w:p>
    <w:p w14:paraId="2912F26E" w14:textId="70DA21CB" w:rsidR="00535E77" w:rsidRDefault="00535E77">
      <w:pPr>
        <w:spacing w:after="160" w:line="259" w:lineRule="auto"/>
      </w:pPr>
    </w:p>
    <w:p w14:paraId="5A94C76D" w14:textId="44ADAFA8" w:rsidR="00535E77" w:rsidRDefault="00535E77" w:rsidP="00535E77">
      <w:pPr>
        <w:pStyle w:val="BodyParagraph"/>
      </w:pPr>
    </w:p>
    <w:p w14:paraId="18B396FD" w14:textId="39060E53" w:rsidR="00535E77" w:rsidRDefault="00535E77" w:rsidP="00535E77">
      <w:pPr>
        <w:pStyle w:val="BodyParagraph"/>
      </w:pPr>
    </w:p>
    <w:p w14:paraId="3CB41B16" w14:textId="53C7A32F" w:rsidR="00535E77" w:rsidRDefault="00535E77" w:rsidP="00535E77">
      <w:pPr>
        <w:pStyle w:val="BodyParagraph"/>
      </w:pPr>
    </w:p>
    <w:p w14:paraId="647FF727" w14:textId="7B816EF1" w:rsidR="00535E77" w:rsidRDefault="00535E77" w:rsidP="00535E77">
      <w:pPr>
        <w:pStyle w:val="BodyParagraph"/>
      </w:pPr>
    </w:p>
    <w:p w14:paraId="1C397D0B" w14:textId="1CA7DCF7" w:rsidR="00535E77" w:rsidRPr="002E7BDA" w:rsidRDefault="00535E77" w:rsidP="00535E77">
      <w:pPr>
        <w:pStyle w:val="BodyParagraph"/>
        <w:rPr>
          <w:color w:val="2E596C"/>
        </w:rPr>
      </w:pPr>
    </w:p>
    <w:p w14:paraId="647EDBB9" w14:textId="67B243C8" w:rsidR="00535E77" w:rsidRPr="002E7BDA" w:rsidRDefault="00535E77" w:rsidP="00535E77">
      <w:pPr>
        <w:pStyle w:val="BodyParagraph"/>
        <w:rPr>
          <w:color w:val="2E596C"/>
        </w:rPr>
      </w:pPr>
    </w:p>
    <w:p w14:paraId="71C0220B" w14:textId="18051DB9" w:rsidR="00535E77" w:rsidRPr="002E7BDA" w:rsidRDefault="00535E77" w:rsidP="00535E77">
      <w:pPr>
        <w:pStyle w:val="BodyParagraph"/>
        <w:rPr>
          <w:color w:val="2E596C"/>
        </w:rPr>
      </w:pPr>
    </w:p>
    <w:p w14:paraId="5DF0E57A" w14:textId="3442AEDE" w:rsidR="009C3EF1" w:rsidRPr="002E7BDA" w:rsidRDefault="009C3EF1" w:rsidP="009C3EF1">
      <w:pPr>
        <w:pStyle w:val="AppendixHeading1White"/>
        <w:rPr>
          <w:color w:val="2E596C"/>
        </w:rPr>
      </w:pPr>
      <w:r w:rsidRPr="002E7BDA">
        <w:rPr>
          <w:color w:val="2E596C"/>
        </w:rPr>
        <w:t xml:space="preserve">Appendix </w:t>
      </w:r>
      <w:r w:rsidR="00285661">
        <w:rPr>
          <w:color w:val="2E596C"/>
        </w:rPr>
        <w:t>D</w:t>
      </w:r>
      <w:r w:rsidRPr="002E7BDA">
        <w:rPr>
          <w:color w:val="2E596C"/>
        </w:rPr>
        <w:t xml:space="preserve"> </w:t>
      </w:r>
    </w:p>
    <w:p w14:paraId="31BEFC3F" w14:textId="77777777" w:rsidR="00433964" w:rsidRPr="002E7BDA" w:rsidRDefault="00433964" w:rsidP="00433964">
      <w:pPr>
        <w:pStyle w:val="AppendixHeading2White"/>
        <w:rPr>
          <w:color w:val="2E596C"/>
        </w:rPr>
      </w:pPr>
      <w:r>
        <w:rPr>
          <w:color w:val="2E596C"/>
        </w:rPr>
        <w:t>Work Orders</w:t>
      </w:r>
    </w:p>
    <w:p w14:paraId="291C8C1E" w14:textId="77777777" w:rsidR="009C3EF1" w:rsidRDefault="009C3EF1">
      <w:pPr>
        <w:spacing w:after="160" w:line="259" w:lineRule="auto"/>
        <w:rPr>
          <w:rFonts w:asciiTheme="majorHAnsi" w:eastAsiaTheme="majorEastAsia" w:hAnsiTheme="majorHAnsi" w:cstheme="majorBidi"/>
          <w:caps/>
          <w:color w:val="FFFFFF" w:themeColor="background1"/>
          <w:spacing w:val="-15"/>
          <w:sz w:val="60"/>
          <w:szCs w:val="72"/>
        </w:rPr>
      </w:pPr>
      <w:r>
        <w:br w:type="page"/>
      </w:r>
    </w:p>
    <w:p w14:paraId="2091B1E9" w14:textId="23018F3C" w:rsidR="006C2EE6" w:rsidRPr="00BD6BF1" w:rsidRDefault="006C2EE6" w:rsidP="00BD6BF1">
      <w:pPr>
        <w:pStyle w:val="AppendixHeading1White"/>
        <w:rPr>
          <w:color w:val="2E596C"/>
        </w:rPr>
      </w:pPr>
    </w:p>
    <w:p w14:paraId="1062F683" w14:textId="77777777" w:rsidR="006C2EE6" w:rsidRPr="00BD6BF1" w:rsidRDefault="006C2EE6" w:rsidP="00BD6BF1">
      <w:pPr>
        <w:pStyle w:val="AppendixHeading1White"/>
        <w:rPr>
          <w:color w:val="2E596C"/>
        </w:rPr>
      </w:pPr>
    </w:p>
    <w:p w14:paraId="20075EC2" w14:textId="77777777" w:rsidR="00433964" w:rsidRDefault="00433964" w:rsidP="00433964">
      <w:pPr>
        <w:pStyle w:val="AppendixHeading1White"/>
        <w:rPr>
          <w:color w:val="2E596C"/>
        </w:rPr>
      </w:pPr>
    </w:p>
    <w:p w14:paraId="6842F959" w14:textId="77777777" w:rsidR="00433964" w:rsidRDefault="00433964" w:rsidP="00433964">
      <w:pPr>
        <w:pStyle w:val="AppendixHeading1White"/>
        <w:rPr>
          <w:color w:val="2E596C"/>
        </w:rPr>
      </w:pPr>
    </w:p>
    <w:p w14:paraId="70B34605" w14:textId="77777777" w:rsidR="00433964" w:rsidRDefault="00433964" w:rsidP="00433964">
      <w:pPr>
        <w:pStyle w:val="AppendixHeading1White"/>
        <w:rPr>
          <w:color w:val="2E596C"/>
        </w:rPr>
      </w:pPr>
    </w:p>
    <w:p w14:paraId="06C937EF" w14:textId="77777777" w:rsidR="00433964" w:rsidRDefault="00433964" w:rsidP="00433964">
      <w:pPr>
        <w:pStyle w:val="AppendixHeading1White"/>
        <w:rPr>
          <w:color w:val="2E596C"/>
        </w:rPr>
      </w:pPr>
    </w:p>
    <w:p w14:paraId="12CCD9C5" w14:textId="670E3DA0" w:rsidR="00433964" w:rsidRPr="002E7BDA" w:rsidRDefault="00433964" w:rsidP="00433964">
      <w:pPr>
        <w:pStyle w:val="AppendixHeading1White"/>
        <w:rPr>
          <w:color w:val="2E596C"/>
        </w:rPr>
      </w:pPr>
      <w:r w:rsidRPr="002E7BDA">
        <w:rPr>
          <w:color w:val="2E596C"/>
        </w:rPr>
        <w:t xml:space="preserve">Appendix </w:t>
      </w:r>
      <w:r w:rsidR="00285661">
        <w:rPr>
          <w:color w:val="2E596C"/>
        </w:rPr>
        <w:t>E</w:t>
      </w:r>
      <w:r w:rsidRPr="002E7BDA">
        <w:rPr>
          <w:color w:val="2E596C"/>
        </w:rPr>
        <w:t xml:space="preserve"> </w:t>
      </w:r>
    </w:p>
    <w:p w14:paraId="74BA5881" w14:textId="276A2DD9" w:rsidR="00433964" w:rsidRDefault="00433964" w:rsidP="00433964">
      <w:pPr>
        <w:pStyle w:val="AppendixHeading2White"/>
        <w:rPr>
          <w:color w:val="2E596C"/>
        </w:rPr>
      </w:pPr>
      <w:r>
        <w:rPr>
          <w:color w:val="2E596C"/>
        </w:rPr>
        <w:t>Suggested Equipment List</w:t>
      </w:r>
    </w:p>
    <w:p w14:paraId="2F6D98BA" w14:textId="77777777" w:rsidR="00433964" w:rsidRDefault="00433964">
      <w:pPr>
        <w:spacing w:after="160" w:line="259" w:lineRule="auto"/>
        <w:rPr>
          <w:rFonts w:ascii="Arial Narrow" w:eastAsiaTheme="majorEastAsia" w:hAnsi="Arial Narrow" w:cstheme="majorBidi"/>
          <w:color w:val="2E596C"/>
          <w:sz w:val="36"/>
          <w:szCs w:val="32"/>
        </w:rPr>
      </w:pPr>
      <w:r>
        <w:rPr>
          <w:color w:val="2E596C"/>
        </w:rPr>
        <w:br w:type="page"/>
      </w:r>
    </w:p>
    <w:p w14:paraId="37D202BA" w14:textId="77777777" w:rsidR="00433964" w:rsidRDefault="00433964" w:rsidP="00433964">
      <w:pPr>
        <w:pStyle w:val="AppendixHeading1White"/>
        <w:rPr>
          <w:color w:val="2E596C"/>
        </w:rPr>
      </w:pPr>
    </w:p>
    <w:p w14:paraId="5EA7B840" w14:textId="77777777" w:rsidR="00433964" w:rsidRDefault="00433964" w:rsidP="00433964">
      <w:pPr>
        <w:pStyle w:val="AppendixHeading1White"/>
        <w:rPr>
          <w:color w:val="2E596C"/>
        </w:rPr>
      </w:pPr>
    </w:p>
    <w:p w14:paraId="35F1AD18" w14:textId="77777777" w:rsidR="00433964" w:rsidRDefault="00433964" w:rsidP="00433964">
      <w:pPr>
        <w:pStyle w:val="AppendixHeading1White"/>
        <w:rPr>
          <w:color w:val="2E596C"/>
        </w:rPr>
      </w:pPr>
    </w:p>
    <w:p w14:paraId="3A454CD9" w14:textId="77777777" w:rsidR="00433964" w:rsidRDefault="00433964" w:rsidP="00433964">
      <w:pPr>
        <w:pStyle w:val="AppendixHeading1White"/>
        <w:rPr>
          <w:color w:val="2E596C"/>
        </w:rPr>
      </w:pPr>
    </w:p>
    <w:p w14:paraId="12222CB0" w14:textId="02750B3C" w:rsidR="00433964" w:rsidRDefault="00433964" w:rsidP="00433964">
      <w:pPr>
        <w:pStyle w:val="AppendixHeading1White"/>
        <w:rPr>
          <w:color w:val="2E596C"/>
        </w:rPr>
      </w:pPr>
    </w:p>
    <w:p w14:paraId="5F3CB883" w14:textId="77777777" w:rsidR="00BD6BF1" w:rsidRDefault="00BD6BF1" w:rsidP="00433964">
      <w:pPr>
        <w:pStyle w:val="AppendixHeading1White"/>
        <w:rPr>
          <w:color w:val="2E596C"/>
        </w:rPr>
      </w:pPr>
    </w:p>
    <w:p w14:paraId="1A88E892" w14:textId="6177063E" w:rsidR="00433964" w:rsidRPr="002E7BDA" w:rsidRDefault="00433964" w:rsidP="00433964">
      <w:pPr>
        <w:pStyle w:val="AppendixHeading1White"/>
        <w:rPr>
          <w:color w:val="2E596C"/>
        </w:rPr>
      </w:pPr>
      <w:r w:rsidRPr="002E7BDA">
        <w:rPr>
          <w:color w:val="2E596C"/>
        </w:rPr>
        <w:t xml:space="preserve">Appendix </w:t>
      </w:r>
      <w:r w:rsidR="00285661">
        <w:rPr>
          <w:color w:val="2E596C"/>
        </w:rPr>
        <w:t>F</w:t>
      </w:r>
      <w:r w:rsidRPr="002E7BDA">
        <w:rPr>
          <w:color w:val="2E596C"/>
        </w:rPr>
        <w:t xml:space="preserve"> </w:t>
      </w:r>
    </w:p>
    <w:p w14:paraId="114EEA14" w14:textId="7244A549" w:rsidR="00433964" w:rsidRPr="002E7BDA" w:rsidRDefault="00433964" w:rsidP="00433964">
      <w:pPr>
        <w:pStyle w:val="AppendixHeading2White"/>
        <w:rPr>
          <w:color w:val="2E596C"/>
        </w:rPr>
      </w:pPr>
      <w:r>
        <w:rPr>
          <w:color w:val="2E596C"/>
        </w:rPr>
        <w:t>Reporting</w:t>
      </w:r>
    </w:p>
    <w:p w14:paraId="20CB0421" w14:textId="77777777" w:rsidR="00433964" w:rsidRPr="002E7BDA" w:rsidRDefault="00433964" w:rsidP="00433964">
      <w:pPr>
        <w:pStyle w:val="AppendixHeading2White"/>
        <w:rPr>
          <w:color w:val="2E596C"/>
        </w:rPr>
      </w:pPr>
    </w:p>
    <w:p w14:paraId="63052336" w14:textId="4576AC3C" w:rsidR="00535E77" w:rsidRDefault="00535E77" w:rsidP="00433964">
      <w:pPr>
        <w:pStyle w:val="BodyParagraph"/>
      </w:pPr>
    </w:p>
    <w:sectPr w:rsidR="00535E77" w:rsidSect="0058237D">
      <w:headerReference w:type="default" r:id="rId27"/>
      <w:headerReference w:type="first" r:id="rId28"/>
      <w:pgSz w:w="12240" w:h="15840"/>
      <w:pgMar w:top="1440" w:right="1440" w:bottom="1440" w:left="1440" w:header="708"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ADC08" w14:textId="77777777" w:rsidR="00BE0397" w:rsidRDefault="00BE0397" w:rsidP="003B6407">
      <w:pPr>
        <w:spacing w:after="0" w:line="240" w:lineRule="auto"/>
      </w:pPr>
      <w:r>
        <w:separator/>
      </w:r>
    </w:p>
  </w:endnote>
  <w:endnote w:type="continuationSeparator" w:id="0">
    <w:p w14:paraId="4FD8AE5C" w14:textId="77777777" w:rsidR="00BE0397" w:rsidRDefault="00BE0397" w:rsidP="003B6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w:altName w:val="Segoe UI Historic"/>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000247B" w:usb2="00000009" w:usb3="00000000" w:csb0="000001FF" w:csb1="00000000"/>
  </w:font>
  <w:font w:name="OpenSans">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7"/>
      <w:gridCol w:w="142"/>
      <w:gridCol w:w="7439"/>
      <w:gridCol w:w="164"/>
      <w:gridCol w:w="1048"/>
    </w:tblGrid>
    <w:tr w:rsidR="00D60F64" w14:paraId="12617B74" w14:textId="77777777" w:rsidTr="00D60F64">
      <w:tc>
        <w:tcPr>
          <w:tcW w:w="567" w:type="dxa"/>
          <w:tcBorders>
            <w:top w:val="nil"/>
            <w:left w:val="nil"/>
            <w:bottom w:val="nil"/>
            <w:right w:val="single" w:sz="2" w:space="0" w:color="AEAAAA" w:themeColor="background2" w:themeShade="BF"/>
          </w:tcBorders>
          <w:hideMark/>
        </w:tcPr>
        <w:p w14:paraId="629EE70E" w14:textId="7112DDB5" w:rsidR="00D60F64" w:rsidRPr="009B2B7E" w:rsidRDefault="00D60F64" w:rsidP="00D60F64">
          <w:pPr>
            <w:pStyle w:val="Footer"/>
            <w:rPr>
              <w:color w:val="00958F" w:themeColor="accent1"/>
            </w:rPr>
          </w:pPr>
        </w:p>
      </w:tc>
      <w:tc>
        <w:tcPr>
          <w:tcW w:w="142" w:type="dxa"/>
          <w:tcBorders>
            <w:top w:val="nil"/>
            <w:left w:val="single" w:sz="2" w:space="0" w:color="AEAAAA" w:themeColor="background2" w:themeShade="BF"/>
            <w:bottom w:val="nil"/>
            <w:right w:val="nil"/>
          </w:tcBorders>
        </w:tcPr>
        <w:p w14:paraId="0512EBCA" w14:textId="77777777" w:rsidR="00D60F64" w:rsidRPr="009B2B7E" w:rsidRDefault="00D60F64" w:rsidP="00D60F64">
          <w:pPr>
            <w:pStyle w:val="Footer"/>
          </w:pPr>
        </w:p>
      </w:tc>
      <w:tc>
        <w:tcPr>
          <w:tcW w:w="7439" w:type="dxa"/>
          <w:hideMark/>
        </w:tcPr>
        <w:p w14:paraId="41EC66D8" w14:textId="2DD2F033" w:rsidR="00D60F64" w:rsidRPr="009B2B7E" w:rsidRDefault="0001341F" w:rsidP="00D60F64">
          <w:pPr>
            <w:pStyle w:val="Footer"/>
          </w:pPr>
          <w:r w:rsidRPr="0001341F">
            <w:rPr>
              <w:highlight w:val="yellow"/>
            </w:rPr>
            <w:t>XXX</w:t>
          </w:r>
          <w:r w:rsidR="00B13718" w:rsidRPr="0001341F">
            <w:rPr>
              <w:highlight w:val="yellow"/>
            </w:rPr>
            <w:t xml:space="preserve"> First Nation </w:t>
          </w:r>
          <w:r w:rsidRPr="0001341F">
            <w:rPr>
              <w:highlight w:val="yellow"/>
            </w:rPr>
            <w:t>XXX</w:t>
          </w:r>
          <w:r w:rsidR="00E257D4" w:rsidRPr="0001341F">
            <w:rPr>
              <w:highlight w:val="yellow"/>
            </w:rPr>
            <w:t xml:space="preserve"> Building</w:t>
          </w:r>
          <w:r w:rsidR="00B13718" w:rsidRPr="009B2B7E">
            <w:t xml:space="preserve"> </w:t>
          </w:r>
          <w:r w:rsidR="00A65C08" w:rsidRPr="009B2B7E">
            <w:t>MMP</w:t>
          </w:r>
          <w:r w:rsidR="00D60F64" w:rsidRPr="009B2B7E">
            <w:t xml:space="preserve"> | Revision </w:t>
          </w:r>
          <w:r w:rsidR="00DC698D" w:rsidRPr="009B2B7E">
            <w:t>0</w:t>
          </w:r>
          <w:r w:rsidR="00D60F64" w:rsidRPr="009B2B7E">
            <w:br/>
            <w:t xml:space="preserve">Prepared for </w:t>
          </w:r>
          <w:r w:rsidR="00A65C08" w:rsidRPr="009B2B7E">
            <w:t>K’</w:t>
          </w:r>
          <w:r w:rsidR="00A65C08" w:rsidRPr="009B2B7E">
            <w:rPr>
              <w:rFonts w:cstheme="minorHAnsi"/>
            </w:rPr>
            <w:t>óm</w:t>
          </w:r>
          <w:r w:rsidR="00A65C08" w:rsidRPr="009B2B7E">
            <w:t>oks</w:t>
          </w:r>
          <w:r w:rsidR="00DC698D" w:rsidRPr="009B2B7E">
            <w:rPr>
              <w:rFonts w:cstheme="minorHAnsi"/>
            </w:rPr>
            <w:t xml:space="preserve"> </w:t>
          </w:r>
          <w:r w:rsidR="00B13718" w:rsidRPr="009B2B7E">
            <w:rPr>
              <w:rFonts w:cstheme="minorHAnsi"/>
            </w:rPr>
            <w:t>First Nation</w:t>
          </w:r>
        </w:p>
      </w:tc>
      <w:tc>
        <w:tcPr>
          <w:tcW w:w="164" w:type="dxa"/>
        </w:tcPr>
        <w:p w14:paraId="25324ABB" w14:textId="77777777" w:rsidR="00D60F64" w:rsidRDefault="00D60F64" w:rsidP="00D60F64">
          <w:pPr>
            <w:pStyle w:val="Footer"/>
          </w:pPr>
        </w:p>
      </w:tc>
      <w:tc>
        <w:tcPr>
          <w:tcW w:w="1048" w:type="dxa"/>
          <w:vAlign w:val="bottom"/>
          <w:hideMark/>
        </w:tcPr>
        <w:p w14:paraId="1569AEBE" w14:textId="77777777" w:rsidR="00D60F64" w:rsidRDefault="00D60F64" w:rsidP="00D60F64">
          <w:pPr>
            <w:pStyle w:val="Footer"/>
            <w:jc w:val="right"/>
            <w:rPr>
              <w:lang w:val="en-US"/>
            </w:rPr>
          </w:pPr>
          <w:r>
            <w:rPr>
              <w:lang w:val="en-US"/>
            </w:rPr>
            <w:t xml:space="preserve">Page </w:t>
          </w:r>
          <w:r>
            <w:rPr>
              <w:lang w:val="en-US"/>
            </w:rPr>
            <w:fldChar w:fldCharType="begin"/>
          </w:r>
          <w:r>
            <w:rPr>
              <w:lang w:val="en-US"/>
            </w:rPr>
            <w:instrText xml:space="preserve"> PAGE   \* MERGEFORMAT </w:instrText>
          </w:r>
          <w:r>
            <w:rPr>
              <w:lang w:val="en-US"/>
            </w:rPr>
            <w:fldChar w:fldCharType="separate"/>
          </w:r>
          <w:r>
            <w:rPr>
              <w:noProof/>
              <w:lang w:val="en-US"/>
            </w:rPr>
            <w:t>1</w:t>
          </w:r>
          <w:r>
            <w:rPr>
              <w:noProof/>
              <w:lang w:val="en-US"/>
            </w:rPr>
            <w:fldChar w:fldCharType="end"/>
          </w:r>
        </w:p>
      </w:tc>
    </w:tr>
  </w:tbl>
  <w:p w14:paraId="40C9CF1B" w14:textId="77777777" w:rsidR="00DC4843" w:rsidRDefault="00DC4843" w:rsidP="00D60F64">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9912B" w14:textId="77777777" w:rsidR="0009331A" w:rsidRDefault="0009331A">
    <w:pPr>
      <w:pStyle w:val="Footer"/>
    </w:pPr>
  </w:p>
  <w:tbl>
    <w:tblPr>
      <w:tblStyle w:val="TableGrid"/>
      <w:tblW w:w="9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5"/>
      <w:gridCol w:w="1725"/>
    </w:tblGrid>
    <w:tr w:rsidR="009870EA" w14:paraId="5D51D968" w14:textId="77777777" w:rsidTr="001D7FF2">
      <w:trPr>
        <w:trHeight w:val="473"/>
      </w:trPr>
      <w:tc>
        <w:tcPr>
          <w:tcW w:w="7655" w:type="dxa"/>
          <w:vAlign w:val="bottom"/>
        </w:tcPr>
        <w:p w14:paraId="3DDCB7B1" w14:textId="570CCA74" w:rsidR="009870EA" w:rsidRPr="00F37B9B" w:rsidRDefault="009870EA" w:rsidP="009870EA">
          <w:pPr>
            <w:pStyle w:val="Footer"/>
            <w:rPr>
              <w:lang w:val="en-US"/>
            </w:rPr>
          </w:pPr>
        </w:p>
      </w:tc>
      <w:tc>
        <w:tcPr>
          <w:tcW w:w="1725" w:type="dxa"/>
          <w:vAlign w:val="bottom"/>
        </w:tcPr>
        <w:p w14:paraId="577FCFC0" w14:textId="10ABB2CE" w:rsidR="009870EA" w:rsidRPr="00E4761B" w:rsidRDefault="009870EA" w:rsidP="009870EA">
          <w:pPr>
            <w:pStyle w:val="Footer"/>
            <w:jc w:val="right"/>
            <w:rPr>
              <w:lang w:val="en-US"/>
            </w:rPr>
          </w:pPr>
        </w:p>
      </w:tc>
    </w:tr>
  </w:tbl>
  <w:p w14:paraId="280E50C3" w14:textId="77777777" w:rsidR="0009331A" w:rsidRDefault="0009331A" w:rsidP="005823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584CB" w14:textId="77777777" w:rsidR="007977C2" w:rsidRDefault="007977C2">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302"/>
      <w:gridCol w:w="2961"/>
      <w:gridCol w:w="3097"/>
    </w:tblGrid>
    <w:tr w:rsidR="007977C2" w:rsidRPr="00016B43" w14:paraId="0B86B00D" w14:textId="77777777" w:rsidTr="00263E5F">
      <w:tc>
        <w:tcPr>
          <w:tcW w:w="3302" w:type="dxa"/>
        </w:tcPr>
        <w:p w14:paraId="50B44CFE" w14:textId="77777777" w:rsidR="007977C2" w:rsidRPr="007C1D92" w:rsidRDefault="006A2752" w:rsidP="007977C2">
          <w:pPr>
            <w:pStyle w:val="Footer"/>
            <w:rPr>
              <w:color w:val="00958F" w:themeColor="accent1"/>
            </w:rPr>
          </w:pPr>
          <w:r>
            <w:t xml:space="preserve">Report </w:t>
          </w:r>
          <w:r w:rsidRPr="007C1D92">
            <w:t>Name | 2121-00000-00</w:t>
          </w:r>
          <w:r>
            <w:t xml:space="preserve"> | Revision #</w:t>
          </w:r>
          <w:r w:rsidRPr="007C1D92">
            <w:br/>
            <w:t>Prepared for Client Name</w:t>
          </w:r>
        </w:p>
      </w:tc>
      <w:tc>
        <w:tcPr>
          <w:tcW w:w="2961" w:type="dxa"/>
        </w:tcPr>
        <w:p w14:paraId="2FFA7FAC" w14:textId="77777777" w:rsidR="007977C2" w:rsidRPr="0009331A" w:rsidRDefault="007977C2" w:rsidP="007977C2">
          <w:pPr>
            <w:pStyle w:val="Footer"/>
          </w:pPr>
        </w:p>
      </w:tc>
      <w:tc>
        <w:tcPr>
          <w:tcW w:w="3097" w:type="dxa"/>
          <w:vAlign w:val="bottom"/>
        </w:tcPr>
        <w:p w14:paraId="3800A354" w14:textId="77777777" w:rsidR="007977C2" w:rsidRPr="00016B43" w:rsidRDefault="007977C2" w:rsidP="007977C2">
          <w:pPr>
            <w:pStyle w:val="Footer"/>
            <w:jc w:val="right"/>
            <w:rPr>
              <w:lang w:val="en-US"/>
            </w:rPr>
          </w:pPr>
          <w:r w:rsidRPr="00016B43">
            <w:rPr>
              <w:lang w:val="en-US"/>
            </w:rPr>
            <w:t xml:space="preserve">Page </w:t>
          </w:r>
          <w:r w:rsidRPr="00016B43">
            <w:rPr>
              <w:lang w:val="en-US"/>
            </w:rPr>
            <w:fldChar w:fldCharType="begin"/>
          </w:r>
          <w:r w:rsidRPr="00016B43">
            <w:rPr>
              <w:lang w:val="en-US"/>
            </w:rPr>
            <w:instrText xml:space="preserve"> PAGE   \* MERGEFORMAT </w:instrText>
          </w:r>
          <w:r w:rsidRPr="00016B43">
            <w:rPr>
              <w:lang w:val="en-US"/>
            </w:rPr>
            <w:fldChar w:fldCharType="separate"/>
          </w:r>
          <w:r w:rsidRPr="00016B43">
            <w:rPr>
              <w:noProof/>
              <w:lang w:val="en-US"/>
            </w:rPr>
            <w:t>1</w:t>
          </w:r>
          <w:r w:rsidRPr="00016B43">
            <w:rPr>
              <w:noProof/>
              <w:lang w:val="en-US"/>
            </w:rPr>
            <w:fldChar w:fldCharType="end"/>
          </w:r>
        </w:p>
      </w:tc>
    </w:tr>
  </w:tbl>
  <w:p w14:paraId="491C90BA" w14:textId="77777777" w:rsidR="007977C2" w:rsidRDefault="007977C2" w:rsidP="00582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6F02B" w14:textId="77777777" w:rsidR="00BE0397" w:rsidRDefault="00BE0397" w:rsidP="003B6407">
      <w:pPr>
        <w:spacing w:after="0" w:line="240" w:lineRule="auto"/>
      </w:pPr>
      <w:r>
        <w:separator/>
      </w:r>
    </w:p>
  </w:footnote>
  <w:footnote w:type="continuationSeparator" w:id="0">
    <w:p w14:paraId="5C59488E" w14:textId="77777777" w:rsidR="00BE0397" w:rsidRDefault="00BE0397" w:rsidP="003B6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E293C" w14:textId="77777777" w:rsidR="0019688C" w:rsidRDefault="0019688C">
    <w:pPr>
      <w:pStyle w:val="Header"/>
    </w:pPr>
  </w:p>
  <w:p w14:paraId="5050A149" w14:textId="77777777" w:rsidR="0019688C" w:rsidRDefault="0019688C">
    <w:pPr>
      <w:pStyle w:val="Header"/>
    </w:pPr>
  </w:p>
  <w:p w14:paraId="40485A17" w14:textId="77777777" w:rsidR="0019688C" w:rsidRDefault="001968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AE8C6" w14:textId="2B0744C7" w:rsidR="0019688C" w:rsidRPr="005C27FC" w:rsidRDefault="00F250E7" w:rsidP="005C27FC">
    <w:pPr>
      <w:pStyle w:val="Header"/>
    </w:pPr>
    <w:r>
      <w:rPr>
        <w:noProof/>
      </w:rPr>
      <mc:AlternateContent>
        <mc:Choice Requires="wps">
          <w:drawing>
            <wp:anchor distT="45720" distB="45720" distL="114300" distR="114300" simplePos="0" relativeHeight="251669504" behindDoc="0" locked="0" layoutInCell="1" allowOverlap="1" wp14:anchorId="50E64E13" wp14:editId="2E4E0931">
              <wp:simplePos x="0" y="0"/>
              <wp:positionH relativeFrom="column">
                <wp:posOffset>0</wp:posOffset>
              </wp:positionH>
              <wp:positionV relativeFrom="paragraph">
                <wp:posOffset>45085</wp:posOffset>
              </wp:positionV>
              <wp:extent cx="1295400" cy="333375"/>
              <wp:effectExtent l="0" t="0" r="1905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33375"/>
                      </a:xfrm>
                      <a:prstGeom prst="rect">
                        <a:avLst/>
                      </a:prstGeom>
                      <a:solidFill>
                        <a:srgbClr val="FFFFFF"/>
                      </a:solidFill>
                      <a:ln w="9525">
                        <a:solidFill>
                          <a:srgbClr val="000000"/>
                        </a:solidFill>
                        <a:miter lim="800000"/>
                        <a:headEnd/>
                        <a:tailEnd/>
                      </a:ln>
                    </wps:spPr>
                    <wps:txbx>
                      <w:txbxContent>
                        <w:p w14:paraId="705C6987" w14:textId="77777777" w:rsidR="00F250E7" w:rsidRPr="00F250E7" w:rsidRDefault="00F250E7" w:rsidP="00F250E7">
                          <w:pPr>
                            <w:jc w:val="center"/>
                            <w:rPr>
                              <w:sz w:val="28"/>
                              <w:szCs w:val="28"/>
                            </w:rPr>
                          </w:pPr>
                          <w:r w:rsidRPr="00F250E7">
                            <w:rPr>
                              <w:sz w:val="28"/>
                              <w:szCs w:val="28"/>
                            </w:rPr>
                            <w:t>FN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E64E13" id="_x0000_t202" coordsize="21600,21600" o:spt="202" path="m,l,21600r21600,l21600,xe">
              <v:stroke joinstyle="miter"/>
              <v:path gradientshapeok="t" o:connecttype="rect"/>
            </v:shapetype>
            <v:shape id="_x0000_s1035" type="#_x0000_t202" style="position:absolute;margin-left:0;margin-top:3.55pt;width:102pt;height:26.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">
              <v:textbox>
                <w:txbxContent>
                  <w:p w14:paraId="705C6987" w14:textId="77777777" w:rsidR="00F250E7" w:rsidRPr="00F250E7" w:rsidRDefault="00F250E7" w:rsidP="00F250E7">
                    <w:pPr>
                      <w:jc w:val="center"/>
                      <w:rPr>
                        <w:sz w:val="28"/>
                        <w:szCs w:val="28"/>
                      </w:rPr>
                    </w:pPr>
                    <w:r w:rsidRPr="00F250E7">
                      <w:rPr>
                        <w:sz w:val="28"/>
                        <w:szCs w:val="28"/>
                      </w:rPr>
                      <w:t>FN LOGO</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C7B9F" w14:textId="38308100" w:rsidR="0009331A" w:rsidRDefault="0009331A">
    <w:pPr>
      <w:pStyle w:val="Header"/>
    </w:pPr>
  </w:p>
  <w:p w14:paraId="7FAF5F12" w14:textId="77777777" w:rsidR="0009331A" w:rsidRDefault="0009331A">
    <w:pPr>
      <w:pStyle w:val="Header"/>
    </w:pPr>
  </w:p>
  <w:p w14:paraId="05DF2D5A" w14:textId="77777777" w:rsidR="0009331A" w:rsidRDefault="000933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1D300" w14:textId="77777777" w:rsidR="00D5145D" w:rsidRDefault="00D5145D">
    <w:pPr>
      <w:pStyle w:val="Header"/>
    </w:pPr>
    <w:r>
      <w:rPr>
        <w:noProof/>
      </w:rPr>
      <w:drawing>
        <wp:anchor distT="0" distB="0" distL="114300" distR="114300" simplePos="0" relativeHeight="251661312" behindDoc="1" locked="0" layoutInCell="1" allowOverlap="1" wp14:anchorId="7E574150" wp14:editId="7471A341">
          <wp:simplePos x="0" y="0"/>
          <wp:positionH relativeFrom="page">
            <wp:align>left</wp:align>
          </wp:positionH>
          <wp:positionV relativeFrom="paragraph">
            <wp:posOffset>-448310</wp:posOffset>
          </wp:positionV>
          <wp:extent cx="7781434" cy="225725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ey Topographic Section Banner-03.png"/>
                  <pic:cNvPicPr/>
                </pic:nvPicPr>
                <pic:blipFill>
                  <a:blip r:embed="rId1">
                    <a:extLst>
                      <a:ext uri="{28A0092B-C50C-407E-A947-70E740481C1C}">
                        <a14:useLocalDpi xmlns:a14="http://schemas.microsoft.com/office/drawing/2010/main" val="0"/>
                      </a:ext>
                    </a:extLst>
                  </a:blip>
                  <a:stretch>
                    <a:fillRect/>
                  </a:stretch>
                </pic:blipFill>
                <pic:spPr>
                  <a:xfrm>
                    <a:off x="0" y="0"/>
                    <a:ext cx="7781434" cy="2257257"/>
                  </a:xfrm>
                  <a:prstGeom prst="rect">
                    <a:avLst/>
                  </a:prstGeom>
                </pic:spPr>
              </pic:pic>
            </a:graphicData>
          </a:graphic>
          <wp14:sizeRelH relativeFrom="page">
            <wp14:pctWidth>0</wp14:pctWidth>
          </wp14:sizeRelH>
          <wp14:sizeRelV relativeFrom="page">
            <wp14:pctHeight>0</wp14:pctHeight>
          </wp14:sizeRelV>
        </wp:anchor>
      </w:drawing>
    </w:r>
  </w:p>
  <w:p w14:paraId="5D688B8D" w14:textId="77777777" w:rsidR="00D5145D" w:rsidRDefault="00D5145D">
    <w:pPr>
      <w:pStyle w:val="Header"/>
    </w:pPr>
  </w:p>
  <w:p w14:paraId="0EBE9749" w14:textId="77777777" w:rsidR="00D5145D" w:rsidRDefault="00D5145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EFE5" w14:textId="43A02EF5" w:rsidR="00C90962" w:rsidRPr="00A839A5" w:rsidRDefault="001A3CC0" w:rsidP="00A839A5">
    <w:pPr>
      <w:pStyle w:val="Header"/>
    </w:pPr>
    <w:r>
      <w:rPr>
        <w:noProof/>
      </w:rPr>
      <mc:AlternateContent>
        <mc:Choice Requires="wps">
          <w:drawing>
            <wp:anchor distT="45720" distB="45720" distL="114300" distR="114300" simplePos="0" relativeHeight="251671552" behindDoc="0" locked="0" layoutInCell="1" allowOverlap="1" wp14:anchorId="7336511B" wp14:editId="27C1AD23">
              <wp:simplePos x="0" y="0"/>
              <wp:positionH relativeFrom="column">
                <wp:posOffset>4657725</wp:posOffset>
              </wp:positionH>
              <wp:positionV relativeFrom="paragraph">
                <wp:posOffset>45085</wp:posOffset>
              </wp:positionV>
              <wp:extent cx="1295400" cy="333375"/>
              <wp:effectExtent l="0" t="0" r="1905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33375"/>
                      </a:xfrm>
                      <a:prstGeom prst="rect">
                        <a:avLst/>
                      </a:prstGeom>
                      <a:solidFill>
                        <a:srgbClr val="FFFFFF"/>
                      </a:solidFill>
                      <a:ln w="9525">
                        <a:solidFill>
                          <a:srgbClr val="000000"/>
                        </a:solidFill>
                        <a:miter lim="800000"/>
                        <a:headEnd/>
                        <a:tailEnd/>
                      </a:ln>
                    </wps:spPr>
                    <wps:txbx>
                      <w:txbxContent>
                        <w:p w14:paraId="395A52CA" w14:textId="77777777" w:rsidR="001A3CC0" w:rsidRPr="00F250E7" w:rsidRDefault="001A3CC0" w:rsidP="001A3CC0">
                          <w:pPr>
                            <w:jc w:val="center"/>
                            <w:rPr>
                              <w:sz w:val="28"/>
                              <w:szCs w:val="28"/>
                            </w:rPr>
                          </w:pPr>
                          <w:r w:rsidRPr="00F250E7">
                            <w:rPr>
                              <w:sz w:val="28"/>
                              <w:szCs w:val="28"/>
                            </w:rPr>
                            <w:t>FN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36511B" id="_x0000_t202" coordsize="21600,21600" o:spt="202" path="m,l,21600r21600,l21600,xe">
              <v:stroke joinstyle="miter"/>
              <v:path gradientshapeok="t" o:connecttype="rect"/>
            </v:shapetype>
            <v:shape id="_x0000_s1036" type="#_x0000_t202" style="position:absolute;margin-left:366.75pt;margin-top:3.55pt;width:102pt;height:26.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">
              <v:textbox>
                <w:txbxContent>
                  <w:p w14:paraId="395A52CA" w14:textId="77777777" w:rsidR="001A3CC0" w:rsidRPr="00F250E7" w:rsidRDefault="001A3CC0" w:rsidP="001A3CC0">
                    <w:pPr>
                      <w:jc w:val="center"/>
                      <w:rPr>
                        <w:sz w:val="28"/>
                        <w:szCs w:val="28"/>
                      </w:rPr>
                    </w:pPr>
                    <w:r w:rsidRPr="00F250E7">
                      <w:rPr>
                        <w:sz w:val="28"/>
                        <w:szCs w:val="28"/>
                      </w:rPr>
                      <w:t>FN LOGO</w:t>
                    </w:r>
                  </w:p>
                </w:txbxContent>
              </v:textbox>
            </v:shape>
          </w:pict>
        </mc:Fallback>
      </mc:AlternateContent>
    </w:r>
    <w:r w:rsidR="00A839A5">
      <w:rPr>
        <w:noProof/>
      </w:rPr>
      <w:drawing>
        <wp:anchor distT="0" distB="0" distL="114300" distR="114300" simplePos="0" relativeHeight="251663360" behindDoc="0" locked="0" layoutInCell="1" allowOverlap="1" wp14:anchorId="24CAB8C7" wp14:editId="04C94B4C">
          <wp:simplePos x="0" y="0"/>
          <wp:positionH relativeFrom="column">
            <wp:posOffset>1</wp:posOffset>
          </wp:positionH>
          <wp:positionV relativeFrom="paragraph">
            <wp:posOffset>-30480</wp:posOffset>
          </wp:positionV>
          <wp:extent cx="1428750" cy="428625"/>
          <wp:effectExtent l="0" t="0" r="0" b="9525"/>
          <wp:wrapNone/>
          <wp:docPr id="2" name="Picture 1" descr="A picture containing text&#10;&#10;Description automatically generated">
            <a:extLst xmlns:a="http://schemas.openxmlformats.org/drawingml/2006/main">
              <a:ext uri="{FF2B5EF4-FFF2-40B4-BE49-F238E27FC236}">
                <a16:creationId xmlns:a16="http://schemas.microsoft.com/office/drawing/2014/main" id="{C81B9F2E-9EC0-4483-B59F-06BCF9C7FF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descr="A picture containing text&#10;&#10;Description automatically generated">
                    <a:extLst>
                      <a:ext uri="{FF2B5EF4-FFF2-40B4-BE49-F238E27FC236}">
                        <a16:creationId xmlns:a16="http://schemas.microsoft.com/office/drawing/2014/main" id="{C81B9F2E-9EC0-4483-B59F-06BCF9C7FF43}"/>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6443" cy="430933"/>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C097A" w14:textId="77777777" w:rsidR="00F32B06" w:rsidRPr="00F32B06" w:rsidRDefault="00F32B06" w:rsidP="00F32B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3896"/>
    <w:multiLevelType w:val="hybridMultilevel"/>
    <w:tmpl w:val="C2D640A8"/>
    <w:lvl w:ilvl="0" w:tplc="FB0A3D4A">
      <w:start w:val="1"/>
      <w:numFmt w:val="bullet"/>
      <w:pStyle w:val="Bullet2-11ptNarrowSpacing"/>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0033A4"/>
    <w:multiLevelType w:val="hybridMultilevel"/>
    <w:tmpl w:val="DBEA6434"/>
    <w:lvl w:ilvl="0" w:tplc="C09EEB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058BD"/>
    <w:multiLevelType w:val="hybridMultilevel"/>
    <w:tmpl w:val="71068B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CC1A8B"/>
    <w:multiLevelType w:val="hybridMultilevel"/>
    <w:tmpl w:val="D8864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B7994"/>
    <w:multiLevelType w:val="hybridMultilevel"/>
    <w:tmpl w:val="CDCA7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F02C5"/>
    <w:multiLevelType w:val="hybridMultilevel"/>
    <w:tmpl w:val="BCD24EB8"/>
    <w:lvl w:ilvl="0" w:tplc="5CD25048">
      <w:start w:val="1"/>
      <w:numFmt w:val="bullet"/>
      <w:pStyle w:val="Bullet3-11ptNarrowSpacing"/>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25991845"/>
    <w:multiLevelType w:val="hybridMultilevel"/>
    <w:tmpl w:val="3E60486E"/>
    <w:lvl w:ilvl="0" w:tplc="3470132C">
      <w:start w:val="1"/>
      <w:numFmt w:val="bullet"/>
      <w:pStyle w:val="Bullet1-11ptMoTIBodyParagraph"/>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35E4C1D6">
      <w:start w:val="1"/>
      <w:numFmt w:val="bullet"/>
      <w:pStyle w:val="Bullet4-11ptMoTIBodyParagraph"/>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82A7CE7"/>
    <w:multiLevelType w:val="hybridMultilevel"/>
    <w:tmpl w:val="6A467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7B5B7F"/>
    <w:multiLevelType w:val="hybridMultilevel"/>
    <w:tmpl w:val="1D00C9FE"/>
    <w:lvl w:ilvl="0" w:tplc="B384639E">
      <w:start w:val="1"/>
      <w:numFmt w:val="bullet"/>
      <w:pStyle w:val="Bullet3-11ptMoTIBodyParagraph"/>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2B841D64"/>
    <w:multiLevelType w:val="hybridMultilevel"/>
    <w:tmpl w:val="C29C50C2"/>
    <w:lvl w:ilvl="0" w:tplc="3A44C52C">
      <w:start w:val="1"/>
      <w:numFmt w:val="bullet"/>
      <w:pStyle w:val="Bullet1-BodyParagraph"/>
      <w:lvlText w:val=""/>
      <w:lvlJc w:val="left"/>
      <w:pPr>
        <w:ind w:left="360" w:hanging="360"/>
      </w:pPr>
      <w:rPr>
        <w:rFonts w:ascii="Symbol" w:hAnsi="Symbol" w:hint="default"/>
      </w:rPr>
    </w:lvl>
    <w:lvl w:ilvl="1" w:tplc="933622F6">
      <w:start w:val="1"/>
      <w:numFmt w:val="bullet"/>
      <w:pStyle w:val="Bullet2-BodyParagraph"/>
      <w:lvlText w:val="o"/>
      <w:lvlJc w:val="left"/>
      <w:pPr>
        <w:ind w:left="1080" w:hanging="360"/>
      </w:pPr>
      <w:rPr>
        <w:rFonts w:ascii="Courier New" w:hAnsi="Courier New" w:cs="Courier New" w:hint="default"/>
      </w:rPr>
    </w:lvl>
    <w:lvl w:ilvl="2" w:tplc="16A41196">
      <w:start w:val="1"/>
      <w:numFmt w:val="bullet"/>
      <w:pStyle w:val="Bullet3-BodyParagraph"/>
      <w:lvlText w:val=""/>
      <w:lvlJc w:val="left"/>
      <w:pPr>
        <w:ind w:left="1800" w:hanging="360"/>
      </w:pPr>
      <w:rPr>
        <w:rFonts w:ascii="Wingdings" w:hAnsi="Wingdings" w:hint="default"/>
      </w:rPr>
    </w:lvl>
    <w:lvl w:ilvl="3" w:tplc="D9B227BA">
      <w:start w:val="1"/>
      <w:numFmt w:val="bullet"/>
      <w:pStyle w:val="Bullet4-BodyParagraph"/>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307D797F"/>
    <w:multiLevelType w:val="hybridMultilevel"/>
    <w:tmpl w:val="834206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0A3709"/>
    <w:multiLevelType w:val="multilevel"/>
    <w:tmpl w:val="B7F0206A"/>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92" w:hanging="432"/>
      </w:pPr>
      <w:rPr>
        <w:rFonts w:hint="default"/>
      </w:rPr>
    </w:lvl>
    <w:lvl w:ilvl="2">
      <w:start w:val="1"/>
      <w:numFmt w:val="decimal"/>
      <w:pStyle w:val="Heading3-Numbered"/>
      <w:lvlText w:val="%1.%2.%3."/>
      <w:lvlJc w:val="left"/>
      <w:pPr>
        <w:ind w:left="1224" w:hanging="504"/>
      </w:pPr>
      <w:rPr>
        <w:rFonts w:hint="default"/>
      </w:rPr>
    </w:lvl>
    <w:lvl w:ilvl="3">
      <w:start w:val="1"/>
      <w:numFmt w:val="decimal"/>
      <w:pStyle w:val="Heading4-Numbered"/>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77A0DB5"/>
    <w:multiLevelType w:val="hybridMultilevel"/>
    <w:tmpl w:val="AC245ED6"/>
    <w:lvl w:ilvl="0" w:tplc="DE2AAA1E">
      <w:numFmt w:val="bullet"/>
      <w:lvlText w:val="-"/>
      <w:lvlJc w:val="left"/>
      <w:pPr>
        <w:ind w:left="720" w:hanging="360"/>
      </w:pPr>
      <w:rPr>
        <w:rFonts w:ascii="Impact" w:eastAsiaTheme="majorEastAsia" w:hAnsi="Impac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697136"/>
    <w:multiLevelType w:val="hybridMultilevel"/>
    <w:tmpl w:val="E730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6D4B89"/>
    <w:multiLevelType w:val="hybridMultilevel"/>
    <w:tmpl w:val="AA82BDCE"/>
    <w:lvl w:ilvl="0" w:tplc="5AC4ADC8">
      <w:start w:val="1"/>
      <w:numFmt w:val="bullet"/>
      <w:pStyle w:val="Bullet1-NarrowSpacing"/>
      <w:lvlText w:val=""/>
      <w:lvlJc w:val="left"/>
      <w:pPr>
        <w:ind w:left="360" w:hanging="360"/>
      </w:pPr>
      <w:rPr>
        <w:rFonts w:ascii="Symbol" w:hAnsi="Symbol" w:hint="default"/>
      </w:rPr>
    </w:lvl>
    <w:lvl w:ilvl="1" w:tplc="9A1825D4">
      <w:start w:val="1"/>
      <w:numFmt w:val="bullet"/>
      <w:pStyle w:val="Bullet2-NarrowSpacing"/>
      <w:lvlText w:val="o"/>
      <w:lvlJc w:val="left"/>
      <w:pPr>
        <w:ind w:left="1080" w:hanging="360"/>
      </w:pPr>
      <w:rPr>
        <w:rFonts w:ascii="Courier New" w:hAnsi="Courier New" w:cs="Courier New" w:hint="default"/>
      </w:rPr>
    </w:lvl>
    <w:lvl w:ilvl="2" w:tplc="24ECEDEE">
      <w:start w:val="1"/>
      <w:numFmt w:val="bullet"/>
      <w:pStyle w:val="Bullet3-NarrowSpacing"/>
      <w:lvlText w:val=""/>
      <w:lvlJc w:val="left"/>
      <w:pPr>
        <w:ind w:left="1800" w:hanging="360"/>
      </w:pPr>
      <w:rPr>
        <w:rFonts w:ascii="Wingdings" w:hAnsi="Wingdings" w:hint="default"/>
      </w:rPr>
    </w:lvl>
    <w:lvl w:ilvl="3" w:tplc="0D26E74A">
      <w:start w:val="1"/>
      <w:numFmt w:val="bullet"/>
      <w:pStyle w:val="Bullet4-NarrowSpacing"/>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4BA66C44"/>
    <w:multiLevelType w:val="hybridMultilevel"/>
    <w:tmpl w:val="9B128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BA5FED"/>
    <w:multiLevelType w:val="hybridMultilevel"/>
    <w:tmpl w:val="2FB0E8A8"/>
    <w:lvl w:ilvl="0" w:tplc="7898C39E">
      <w:start w:val="1"/>
      <w:numFmt w:val="upperLetter"/>
      <w:pStyle w:val="List1-LevelABodyParagraph"/>
      <w:lvlText w:val="%1."/>
      <w:lvlJc w:val="left"/>
      <w:pPr>
        <w:ind w:left="720" w:hanging="360"/>
      </w:pPr>
      <w:rPr>
        <w:color w:val="005861" w:themeColor="accent6" w:themeTint="E6"/>
      </w:rPr>
    </w:lvl>
    <w:lvl w:ilvl="1" w:tplc="9C5CF9FE">
      <w:start w:val="1"/>
      <w:numFmt w:val="lowerRoman"/>
      <w:pStyle w:val="List2-LeveliBodyParagraph"/>
      <w:lvlText w:val="(%2)"/>
      <w:lvlJc w:val="right"/>
      <w:pPr>
        <w:ind w:left="1440" w:hanging="360"/>
      </w:pPr>
      <w:rPr>
        <w:rFonts w:hint="default"/>
        <w:color w:val="005861" w:themeColor="accent6" w:themeTint="E6"/>
      </w:rPr>
    </w:lvl>
    <w:lvl w:ilvl="2" w:tplc="79D8C4C2">
      <w:start w:val="1"/>
      <w:numFmt w:val="lowerLetter"/>
      <w:pStyle w:val="List3-LevelaBodyParagraph"/>
      <w:lvlText w:val="(%3)"/>
      <w:lvlJc w:val="left"/>
      <w:pPr>
        <w:ind w:left="2160" w:hanging="180"/>
      </w:pPr>
      <w:rPr>
        <w:rFonts w:hint="default"/>
        <w:color w:val="005861" w:themeColor="accent6" w:themeTint="E6"/>
      </w:rPr>
    </w:lvl>
    <w:lvl w:ilvl="3" w:tplc="014C1E94">
      <w:start w:val="1"/>
      <w:numFmt w:val="decimal"/>
      <w:pStyle w:val="List4-Level1BodyParagraph"/>
      <w:lvlText w:val="%4."/>
      <w:lvlJc w:val="left"/>
      <w:pPr>
        <w:ind w:left="2880" w:hanging="360"/>
      </w:pPr>
      <w:rPr>
        <w:i w:val="0"/>
        <w:iCs w:val="0"/>
        <w:color w:val="005861" w:themeColor="accent6" w:themeTint="E6"/>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92409BA"/>
    <w:multiLevelType w:val="hybridMultilevel"/>
    <w:tmpl w:val="BA3AD9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613494"/>
    <w:multiLevelType w:val="hybridMultilevel"/>
    <w:tmpl w:val="81B22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FB3065"/>
    <w:multiLevelType w:val="hybridMultilevel"/>
    <w:tmpl w:val="D65AF172"/>
    <w:lvl w:ilvl="0" w:tplc="42DC6BA0">
      <w:start w:val="1"/>
      <w:numFmt w:val="bullet"/>
      <w:pStyle w:val="Bullet2-11ptMoTIBodyParagraph"/>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07C38C3"/>
    <w:multiLevelType w:val="hybridMultilevel"/>
    <w:tmpl w:val="9D4261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C501621"/>
    <w:multiLevelType w:val="hybridMultilevel"/>
    <w:tmpl w:val="DA5A33C6"/>
    <w:lvl w:ilvl="0" w:tplc="5BD80BA0">
      <w:start w:val="1"/>
      <w:numFmt w:val="bullet"/>
      <w:pStyle w:val="Bullet1-11ptNarrowSpacing"/>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ADD8E898">
      <w:start w:val="1"/>
      <w:numFmt w:val="bullet"/>
      <w:pStyle w:val="Bullet4-11ptNarrowSpacing"/>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71785D63"/>
    <w:multiLevelType w:val="hybridMultilevel"/>
    <w:tmpl w:val="27C28CC4"/>
    <w:lvl w:ilvl="0" w:tplc="22C093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44617B"/>
    <w:multiLevelType w:val="hybridMultilevel"/>
    <w:tmpl w:val="0576CE00"/>
    <w:lvl w:ilvl="0" w:tplc="746A96C2">
      <w:numFmt w:val="bullet"/>
      <w:lvlText w:val="-"/>
      <w:lvlJc w:val="left"/>
      <w:pPr>
        <w:ind w:left="1080" w:hanging="360"/>
      </w:pPr>
      <w:rPr>
        <w:rFonts w:ascii="Impact" w:eastAsiaTheme="majorEastAsia" w:hAnsi="Impact"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65621D5"/>
    <w:multiLevelType w:val="hybridMultilevel"/>
    <w:tmpl w:val="834206F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9498460">
    <w:abstractNumId w:val="9"/>
  </w:num>
  <w:num w:numId="2" w16cid:durableId="1524704520">
    <w:abstractNumId w:val="11"/>
  </w:num>
  <w:num w:numId="3" w16cid:durableId="1684697044">
    <w:abstractNumId w:val="14"/>
  </w:num>
  <w:num w:numId="4" w16cid:durableId="1431199449">
    <w:abstractNumId w:val="6"/>
  </w:num>
  <w:num w:numId="5" w16cid:durableId="705060262">
    <w:abstractNumId w:val="19"/>
  </w:num>
  <w:num w:numId="6" w16cid:durableId="138616422">
    <w:abstractNumId w:val="8"/>
  </w:num>
  <w:num w:numId="7" w16cid:durableId="697388171">
    <w:abstractNumId w:val="21"/>
  </w:num>
  <w:num w:numId="8" w16cid:durableId="374232077">
    <w:abstractNumId w:val="0"/>
  </w:num>
  <w:num w:numId="9" w16cid:durableId="2143224978">
    <w:abstractNumId w:val="5"/>
  </w:num>
  <w:num w:numId="10" w16cid:durableId="1149128088">
    <w:abstractNumId w:val="16"/>
  </w:num>
  <w:num w:numId="11" w16cid:durableId="335966243">
    <w:abstractNumId w:val="15"/>
  </w:num>
  <w:num w:numId="12" w16cid:durableId="1268731752">
    <w:abstractNumId w:val="3"/>
  </w:num>
  <w:num w:numId="13" w16cid:durableId="490103886">
    <w:abstractNumId w:val="18"/>
  </w:num>
  <w:num w:numId="14" w16cid:durableId="2063746637">
    <w:abstractNumId w:val="4"/>
  </w:num>
  <w:num w:numId="15" w16cid:durableId="711345098">
    <w:abstractNumId w:val="1"/>
  </w:num>
  <w:num w:numId="16" w16cid:durableId="5334661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9762777">
    <w:abstractNumId w:val="7"/>
  </w:num>
  <w:num w:numId="18" w16cid:durableId="1849323974">
    <w:abstractNumId w:val="22"/>
  </w:num>
  <w:num w:numId="19" w16cid:durableId="8513786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27578699">
    <w:abstractNumId w:val="13"/>
  </w:num>
  <w:num w:numId="21" w16cid:durableId="8220837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867657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44728502">
    <w:abstractNumId w:val="17"/>
  </w:num>
  <w:num w:numId="24" w16cid:durableId="1291742639">
    <w:abstractNumId w:val="10"/>
  </w:num>
  <w:num w:numId="25" w16cid:durableId="723454914">
    <w:abstractNumId w:val="24"/>
  </w:num>
  <w:num w:numId="26" w16cid:durableId="1481340528">
    <w:abstractNumId w:val="12"/>
  </w:num>
  <w:num w:numId="27" w16cid:durableId="88893144">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0"/>
  <w:styleLockTheme/>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158"/>
    <w:rsid w:val="00001232"/>
    <w:rsid w:val="000061D4"/>
    <w:rsid w:val="000133EA"/>
    <w:rsid w:val="0001341F"/>
    <w:rsid w:val="00025664"/>
    <w:rsid w:val="0002677A"/>
    <w:rsid w:val="00027CC4"/>
    <w:rsid w:val="00030665"/>
    <w:rsid w:val="000376EF"/>
    <w:rsid w:val="00043C14"/>
    <w:rsid w:val="000522A7"/>
    <w:rsid w:val="0006498B"/>
    <w:rsid w:val="00065E81"/>
    <w:rsid w:val="000724B5"/>
    <w:rsid w:val="00085458"/>
    <w:rsid w:val="00090538"/>
    <w:rsid w:val="0009331A"/>
    <w:rsid w:val="000B5F37"/>
    <w:rsid w:val="000C0032"/>
    <w:rsid w:val="000E1891"/>
    <w:rsid w:val="000E6F4C"/>
    <w:rsid w:val="00104A96"/>
    <w:rsid w:val="00113404"/>
    <w:rsid w:val="00124D45"/>
    <w:rsid w:val="00144340"/>
    <w:rsid w:val="0015658D"/>
    <w:rsid w:val="00164438"/>
    <w:rsid w:val="00173029"/>
    <w:rsid w:val="00190E17"/>
    <w:rsid w:val="00195505"/>
    <w:rsid w:val="0019688C"/>
    <w:rsid w:val="00197640"/>
    <w:rsid w:val="001A3CC0"/>
    <w:rsid w:val="001B4D10"/>
    <w:rsid w:val="001B6445"/>
    <w:rsid w:val="001B6D62"/>
    <w:rsid w:val="001C11DC"/>
    <w:rsid w:val="001C69C7"/>
    <w:rsid w:val="001C778E"/>
    <w:rsid w:val="001E46AE"/>
    <w:rsid w:val="001F7A18"/>
    <w:rsid w:val="00200DCF"/>
    <w:rsid w:val="002055A2"/>
    <w:rsid w:val="002076CE"/>
    <w:rsid w:val="00213488"/>
    <w:rsid w:val="00214965"/>
    <w:rsid w:val="00217665"/>
    <w:rsid w:val="00263A91"/>
    <w:rsid w:val="002854F4"/>
    <w:rsid w:val="00285661"/>
    <w:rsid w:val="00294B9F"/>
    <w:rsid w:val="00295AD5"/>
    <w:rsid w:val="002A0451"/>
    <w:rsid w:val="002A39B3"/>
    <w:rsid w:val="002A4148"/>
    <w:rsid w:val="002B2670"/>
    <w:rsid w:val="002C2E7A"/>
    <w:rsid w:val="002D2304"/>
    <w:rsid w:val="002D313B"/>
    <w:rsid w:val="002D5158"/>
    <w:rsid w:val="002E0148"/>
    <w:rsid w:val="002E7BDA"/>
    <w:rsid w:val="002F3B03"/>
    <w:rsid w:val="003004DE"/>
    <w:rsid w:val="0031318D"/>
    <w:rsid w:val="00314A31"/>
    <w:rsid w:val="00315FFB"/>
    <w:rsid w:val="00316126"/>
    <w:rsid w:val="00322325"/>
    <w:rsid w:val="00324369"/>
    <w:rsid w:val="00333568"/>
    <w:rsid w:val="003352FA"/>
    <w:rsid w:val="00337586"/>
    <w:rsid w:val="0034248B"/>
    <w:rsid w:val="00350E01"/>
    <w:rsid w:val="0035731B"/>
    <w:rsid w:val="00365FAB"/>
    <w:rsid w:val="00366B7C"/>
    <w:rsid w:val="00367492"/>
    <w:rsid w:val="003735B9"/>
    <w:rsid w:val="00385A94"/>
    <w:rsid w:val="003A51FF"/>
    <w:rsid w:val="003B5403"/>
    <w:rsid w:val="003B6407"/>
    <w:rsid w:val="003C44D0"/>
    <w:rsid w:val="003C658E"/>
    <w:rsid w:val="003C776A"/>
    <w:rsid w:val="003D6FFA"/>
    <w:rsid w:val="003E37D8"/>
    <w:rsid w:val="003E5A16"/>
    <w:rsid w:val="003F142A"/>
    <w:rsid w:val="00403407"/>
    <w:rsid w:val="004165C9"/>
    <w:rsid w:val="00425508"/>
    <w:rsid w:val="00433964"/>
    <w:rsid w:val="00444784"/>
    <w:rsid w:val="00455DEC"/>
    <w:rsid w:val="00460316"/>
    <w:rsid w:val="004720D2"/>
    <w:rsid w:val="00477C09"/>
    <w:rsid w:val="004817B6"/>
    <w:rsid w:val="00482ABE"/>
    <w:rsid w:val="00497ED8"/>
    <w:rsid w:val="004A7D0C"/>
    <w:rsid w:val="004B3DBB"/>
    <w:rsid w:val="004C15E2"/>
    <w:rsid w:val="004E1AEE"/>
    <w:rsid w:val="00506A6E"/>
    <w:rsid w:val="005074BE"/>
    <w:rsid w:val="0051082D"/>
    <w:rsid w:val="005167D1"/>
    <w:rsid w:val="00535E77"/>
    <w:rsid w:val="00537F85"/>
    <w:rsid w:val="00557913"/>
    <w:rsid w:val="00560E41"/>
    <w:rsid w:val="00561162"/>
    <w:rsid w:val="005662A4"/>
    <w:rsid w:val="00581D99"/>
    <w:rsid w:val="0058237D"/>
    <w:rsid w:val="00595862"/>
    <w:rsid w:val="005A449C"/>
    <w:rsid w:val="005B5C78"/>
    <w:rsid w:val="005B7411"/>
    <w:rsid w:val="005C1609"/>
    <w:rsid w:val="005C27FC"/>
    <w:rsid w:val="005C4B4F"/>
    <w:rsid w:val="005C6DEC"/>
    <w:rsid w:val="005D70AD"/>
    <w:rsid w:val="005E1855"/>
    <w:rsid w:val="005E7395"/>
    <w:rsid w:val="005F3E1A"/>
    <w:rsid w:val="00612498"/>
    <w:rsid w:val="00621253"/>
    <w:rsid w:val="00627B37"/>
    <w:rsid w:val="006454D3"/>
    <w:rsid w:val="00652E3C"/>
    <w:rsid w:val="0065708A"/>
    <w:rsid w:val="00683D19"/>
    <w:rsid w:val="00692AE6"/>
    <w:rsid w:val="006A2752"/>
    <w:rsid w:val="006B1F0F"/>
    <w:rsid w:val="006B3813"/>
    <w:rsid w:val="006C2EE6"/>
    <w:rsid w:val="006C6D58"/>
    <w:rsid w:val="0070796B"/>
    <w:rsid w:val="00725872"/>
    <w:rsid w:val="00740FED"/>
    <w:rsid w:val="00743DF9"/>
    <w:rsid w:val="007500C3"/>
    <w:rsid w:val="0078750E"/>
    <w:rsid w:val="00790917"/>
    <w:rsid w:val="00793A90"/>
    <w:rsid w:val="007977C2"/>
    <w:rsid w:val="007B3DD1"/>
    <w:rsid w:val="007B66F0"/>
    <w:rsid w:val="007C1D92"/>
    <w:rsid w:val="007C3D68"/>
    <w:rsid w:val="007D220C"/>
    <w:rsid w:val="007D31C0"/>
    <w:rsid w:val="007D31EE"/>
    <w:rsid w:val="007D6B19"/>
    <w:rsid w:val="007E18FE"/>
    <w:rsid w:val="007E6A18"/>
    <w:rsid w:val="008177ED"/>
    <w:rsid w:val="00824F18"/>
    <w:rsid w:val="00844581"/>
    <w:rsid w:val="0084696B"/>
    <w:rsid w:val="00864AC8"/>
    <w:rsid w:val="00883C03"/>
    <w:rsid w:val="00887E31"/>
    <w:rsid w:val="00893A8F"/>
    <w:rsid w:val="008A0E62"/>
    <w:rsid w:val="008A256F"/>
    <w:rsid w:val="008B4CF7"/>
    <w:rsid w:val="008D4367"/>
    <w:rsid w:val="008F441F"/>
    <w:rsid w:val="00900619"/>
    <w:rsid w:val="00905C86"/>
    <w:rsid w:val="00915895"/>
    <w:rsid w:val="00920295"/>
    <w:rsid w:val="0092241A"/>
    <w:rsid w:val="00924A82"/>
    <w:rsid w:val="00932524"/>
    <w:rsid w:val="00933398"/>
    <w:rsid w:val="0093720B"/>
    <w:rsid w:val="00940998"/>
    <w:rsid w:val="009512D7"/>
    <w:rsid w:val="00956DB9"/>
    <w:rsid w:val="009578E1"/>
    <w:rsid w:val="00961B0A"/>
    <w:rsid w:val="009629C2"/>
    <w:rsid w:val="00982C2C"/>
    <w:rsid w:val="009870EA"/>
    <w:rsid w:val="00992CE6"/>
    <w:rsid w:val="009A13FF"/>
    <w:rsid w:val="009A73A9"/>
    <w:rsid w:val="009B24F3"/>
    <w:rsid w:val="009B2B7E"/>
    <w:rsid w:val="009C3EF1"/>
    <w:rsid w:val="009F7F56"/>
    <w:rsid w:val="00A002C2"/>
    <w:rsid w:val="00A11A81"/>
    <w:rsid w:val="00A23AE8"/>
    <w:rsid w:val="00A26D49"/>
    <w:rsid w:val="00A354AF"/>
    <w:rsid w:val="00A43506"/>
    <w:rsid w:val="00A62B69"/>
    <w:rsid w:val="00A65C08"/>
    <w:rsid w:val="00A66661"/>
    <w:rsid w:val="00A67036"/>
    <w:rsid w:val="00A67757"/>
    <w:rsid w:val="00A839A5"/>
    <w:rsid w:val="00AB778D"/>
    <w:rsid w:val="00AC159C"/>
    <w:rsid w:val="00AF6AAB"/>
    <w:rsid w:val="00B01AFD"/>
    <w:rsid w:val="00B0753F"/>
    <w:rsid w:val="00B13718"/>
    <w:rsid w:val="00B15E06"/>
    <w:rsid w:val="00B227F6"/>
    <w:rsid w:val="00B25BD8"/>
    <w:rsid w:val="00B26551"/>
    <w:rsid w:val="00B32AB6"/>
    <w:rsid w:val="00B33E60"/>
    <w:rsid w:val="00B505FA"/>
    <w:rsid w:val="00B61131"/>
    <w:rsid w:val="00B75DEA"/>
    <w:rsid w:val="00B76F47"/>
    <w:rsid w:val="00B86915"/>
    <w:rsid w:val="00B94D36"/>
    <w:rsid w:val="00BA342B"/>
    <w:rsid w:val="00BA4D80"/>
    <w:rsid w:val="00BA7324"/>
    <w:rsid w:val="00BB13DB"/>
    <w:rsid w:val="00BB5162"/>
    <w:rsid w:val="00BC0A1F"/>
    <w:rsid w:val="00BC4068"/>
    <w:rsid w:val="00BC5769"/>
    <w:rsid w:val="00BD6BF1"/>
    <w:rsid w:val="00BE0397"/>
    <w:rsid w:val="00C04BCE"/>
    <w:rsid w:val="00C27721"/>
    <w:rsid w:val="00C30504"/>
    <w:rsid w:val="00C3083E"/>
    <w:rsid w:val="00C31CBC"/>
    <w:rsid w:val="00C43C5B"/>
    <w:rsid w:val="00C53B13"/>
    <w:rsid w:val="00C61AD7"/>
    <w:rsid w:val="00C90962"/>
    <w:rsid w:val="00CA0054"/>
    <w:rsid w:val="00CA4BDC"/>
    <w:rsid w:val="00CC17A6"/>
    <w:rsid w:val="00CD4F62"/>
    <w:rsid w:val="00CD617F"/>
    <w:rsid w:val="00CF4029"/>
    <w:rsid w:val="00CF5E0D"/>
    <w:rsid w:val="00CF66B0"/>
    <w:rsid w:val="00CF7BDE"/>
    <w:rsid w:val="00D072C1"/>
    <w:rsid w:val="00D15CFB"/>
    <w:rsid w:val="00D5145D"/>
    <w:rsid w:val="00D54062"/>
    <w:rsid w:val="00D554AD"/>
    <w:rsid w:val="00D60EBB"/>
    <w:rsid w:val="00D60F64"/>
    <w:rsid w:val="00D6220A"/>
    <w:rsid w:val="00D75B63"/>
    <w:rsid w:val="00D951CE"/>
    <w:rsid w:val="00D95E53"/>
    <w:rsid w:val="00D97C36"/>
    <w:rsid w:val="00DB3CEE"/>
    <w:rsid w:val="00DC4843"/>
    <w:rsid w:val="00DC698D"/>
    <w:rsid w:val="00DD233F"/>
    <w:rsid w:val="00DE1D40"/>
    <w:rsid w:val="00E216D2"/>
    <w:rsid w:val="00E234C7"/>
    <w:rsid w:val="00E257D4"/>
    <w:rsid w:val="00E3634F"/>
    <w:rsid w:val="00E378C0"/>
    <w:rsid w:val="00E42022"/>
    <w:rsid w:val="00E57A44"/>
    <w:rsid w:val="00E60CAB"/>
    <w:rsid w:val="00E7452B"/>
    <w:rsid w:val="00E746F5"/>
    <w:rsid w:val="00E75F6A"/>
    <w:rsid w:val="00E83369"/>
    <w:rsid w:val="00E8757B"/>
    <w:rsid w:val="00E95668"/>
    <w:rsid w:val="00EB143A"/>
    <w:rsid w:val="00EC12CA"/>
    <w:rsid w:val="00EC27B7"/>
    <w:rsid w:val="00ED2338"/>
    <w:rsid w:val="00ED43BA"/>
    <w:rsid w:val="00EE5667"/>
    <w:rsid w:val="00EE76D8"/>
    <w:rsid w:val="00EF5D4B"/>
    <w:rsid w:val="00F02C36"/>
    <w:rsid w:val="00F05D5E"/>
    <w:rsid w:val="00F21026"/>
    <w:rsid w:val="00F21948"/>
    <w:rsid w:val="00F250E7"/>
    <w:rsid w:val="00F2778E"/>
    <w:rsid w:val="00F27AC3"/>
    <w:rsid w:val="00F3075D"/>
    <w:rsid w:val="00F32B06"/>
    <w:rsid w:val="00F43914"/>
    <w:rsid w:val="00FB42B3"/>
    <w:rsid w:val="00FD0604"/>
    <w:rsid w:val="00FE47FB"/>
    <w:rsid w:val="00FF2D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27D1B2C"/>
  <w15:chartTrackingRefBased/>
  <w15:docId w15:val="{7655FADF-60BB-4F24-A2DC-6DEF56418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4"/>
    <w:lsdException w:name="Intense Emphasis" w:uiPriority="21" w:qFormat="1"/>
    <w:lsdException w:name="Subtle Reference" w:uiPriority="31"/>
    <w:lsdException w:name="Intense Reference" w:uiPriority="32"/>
    <w:lsdException w:name="Book Title" w:uiPriority="33"/>
    <w:lsdException w:name="Bibliography" w:semiHidden="1" w:uiPriority="98"/>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semiHidden/>
    <w:qFormat/>
    <w:rsid w:val="00537F85"/>
    <w:pPr>
      <w:spacing w:after="240" w:line="312" w:lineRule="auto"/>
    </w:pPr>
    <w:rPr>
      <w:sz w:val="20"/>
    </w:rPr>
  </w:style>
  <w:style w:type="paragraph" w:styleId="Heading1">
    <w:name w:val="heading 1"/>
    <w:basedOn w:val="Normal"/>
    <w:next w:val="Normal"/>
    <w:link w:val="Heading1Char"/>
    <w:rsid w:val="00314A31"/>
    <w:pPr>
      <w:keepNext/>
      <w:keepLines/>
      <w:spacing w:before="400" w:after="120" w:line="288" w:lineRule="auto"/>
      <w:outlineLvl w:val="0"/>
    </w:pPr>
    <w:rPr>
      <w:rFonts w:asciiTheme="majorHAnsi" w:eastAsiaTheme="majorEastAsia" w:hAnsiTheme="majorHAnsi" w:cstheme="majorBidi"/>
      <w:color w:val="004A47" w:themeColor="accent1" w:themeShade="80"/>
      <w:spacing w:val="5"/>
      <w:kern w:val="22"/>
      <w:sz w:val="32"/>
      <w:szCs w:val="36"/>
    </w:rPr>
  </w:style>
  <w:style w:type="paragraph" w:styleId="Heading2">
    <w:name w:val="heading 2"/>
    <w:basedOn w:val="Normal"/>
    <w:next w:val="Normal"/>
    <w:link w:val="Heading2Char"/>
    <w:uiPriority w:val="1"/>
    <w:rsid w:val="00EC12CA"/>
    <w:pPr>
      <w:keepNext/>
      <w:keepLines/>
      <w:spacing w:before="160" w:after="80" w:line="288" w:lineRule="auto"/>
      <w:outlineLvl w:val="1"/>
    </w:pPr>
    <w:rPr>
      <w:rFonts w:ascii="Arial Narrow" w:eastAsiaTheme="majorEastAsia" w:hAnsi="Arial Narrow" w:cstheme="majorBidi"/>
      <w:caps/>
      <w:color w:val="006F6A" w:themeColor="accent1" w:themeShade="BF"/>
      <w:sz w:val="26"/>
      <w:szCs w:val="32"/>
    </w:rPr>
  </w:style>
  <w:style w:type="paragraph" w:styleId="Heading3">
    <w:name w:val="heading 3"/>
    <w:basedOn w:val="Normal"/>
    <w:next w:val="Normal"/>
    <w:link w:val="Heading3Char"/>
    <w:uiPriority w:val="2"/>
    <w:rsid w:val="00EC12CA"/>
    <w:pPr>
      <w:keepNext/>
      <w:keepLines/>
      <w:spacing w:before="120" w:after="60" w:line="288" w:lineRule="auto"/>
      <w:outlineLvl w:val="2"/>
    </w:pPr>
    <w:rPr>
      <w:rFonts w:ascii="Arial Narrow" w:eastAsiaTheme="majorEastAsia" w:hAnsi="Arial Narrow" w:cstheme="majorBidi"/>
      <w:color w:val="127279" w:themeColor="text2" w:themeTint="E6"/>
      <w:sz w:val="24"/>
      <w:szCs w:val="28"/>
    </w:rPr>
  </w:style>
  <w:style w:type="paragraph" w:styleId="Heading4">
    <w:name w:val="heading 4"/>
    <w:basedOn w:val="Normal"/>
    <w:next w:val="Normal"/>
    <w:link w:val="Heading4Char"/>
    <w:uiPriority w:val="3"/>
    <w:rsid w:val="00EC12CA"/>
    <w:pPr>
      <w:keepNext/>
      <w:keepLines/>
      <w:spacing w:before="40" w:after="0"/>
      <w:outlineLvl w:val="3"/>
    </w:pPr>
    <w:rPr>
      <w:rFonts w:ascii="Arial" w:eastAsiaTheme="majorEastAsia" w:hAnsi="Arial" w:cstheme="majorBidi"/>
      <w:i/>
      <w:color w:val="127279" w:themeColor="text2" w:themeTint="E6"/>
      <w:sz w:val="18"/>
      <w:szCs w:val="24"/>
    </w:rPr>
  </w:style>
  <w:style w:type="paragraph" w:styleId="Heading5">
    <w:name w:val="heading 5"/>
    <w:basedOn w:val="Heading4"/>
    <w:next w:val="Normal"/>
    <w:link w:val="Heading5Char"/>
    <w:uiPriority w:val="98"/>
    <w:semiHidden/>
    <w:qFormat/>
    <w:rsid w:val="00EC12CA"/>
    <w:pPr>
      <w:outlineLvl w:val="4"/>
    </w:pPr>
  </w:style>
  <w:style w:type="paragraph" w:styleId="Heading6">
    <w:name w:val="heading 6"/>
    <w:basedOn w:val="Heading5"/>
    <w:next w:val="Normal"/>
    <w:link w:val="Heading6Char"/>
    <w:uiPriority w:val="98"/>
    <w:semiHidden/>
    <w:qFormat/>
    <w:rsid w:val="00EC12CA"/>
    <w:pPr>
      <w:outlineLvl w:val="5"/>
    </w:pPr>
  </w:style>
  <w:style w:type="paragraph" w:styleId="Heading7">
    <w:name w:val="heading 7"/>
    <w:basedOn w:val="Normal"/>
    <w:next w:val="Normal"/>
    <w:link w:val="Heading7Char"/>
    <w:uiPriority w:val="98"/>
    <w:semiHidden/>
    <w:qFormat/>
    <w:rsid w:val="003B6407"/>
    <w:pPr>
      <w:keepNext/>
      <w:keepLines/>
      <w:spacing w:before="40" w:after="0"/>
      <w:outlineLvl w:val="6"/>
    </w:pPr>
    <w:rPr>
      <w:rFonts w:asciiTheme="majorHAnsi" w:eastAsiaTheme="majorEastAsia" w:hAnsiTheme="majorHAnsi" w:cstheme="majorBidi"/>
      <w:b/>
      <w:bCs/>
      <w:color w:val="004A47" w:themeColor="accent1" w:themeShade="80"/>
    </w:rPr>
  </w:style>
  <w:style w:type="paragraph" w:styleId="Heading8">
    <w:name w:val="heading 8"/>
    <w:basedOn w:val="Normal"/>
    <w:next w:val="Normal"/>
    <w:link w:val="Heading8Char"/>
    <w:uiPriority w:val="98"/>
    <w:semiHidden/>
    <w:qFormat/>
    <w:rsid w:val="003B6407"/>
    <w:pPr>
      <w:keepNext/>
      <w:keepLines/>
      <w:spacing w:before="40" w:after="0"/>
      <w:outlineLvl w:val="7"/>
    </w:pPr>
    <w:rPr>
      <w:rFonts w:asciiTheme="majorHAnsi" w:eastAsiaTheme="majorEastAsia" w:hAnsiTheme="majorHAnsi" w:cstheme="majorBidi"/>
      <w:b/>
      <w:bCs/>
      <w:i/>
      <w:iCs/>
      <w:color w:val="004A47" w:themeColor="accent1" w:themeShade="80"/>
    </w:rPr>
  </w:style>
  <w:style w:type="paragraph" w:styleId="Heading9">
    <w:name w:val="heading 9"/>
    <w:basedOn w:val="Normal"/>
    <w:next w:val="Normal"/>
    <w:link w:val="Heading9Char"/>
    <w:uiPriority w:val="98"/>
    <w:semiHidden/>
    <w:qFormat/>
    <w:rsid w:val="003B6407"/>
    <w:pPr>
      <w:keepNext/>
      <w:keepLines/>
      <w:spacing w:before="40" w:after="0"/>
      <w:outlineLvl w:val="8"/>
    </w:pPr>
    <w:rPr>
      <w:rFonts w:asciiTheme="majorHAnsi" w:eastAsiaTheme="majorEastAsia" w:hAnsiTheme="majorHAnsi" w:cstheme="majorBidi"/>
      <w:i/>
      <w:iCs/>
      <w:color w:val="004A47"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3E60"/>
    <w:rPr>
      <w:rFonts w:asciiTheme="majorHAnsi" w:eastAsiaTheme="majorEastAsia" w:hAnsiTheme="majorHAnsi" w:cstheme="majorBidi"/>
      <w:color w:val="004A47" w:themeColor="accent1" w:themeShade="80"/>
      <w:spacing w:val="5"/>
      <w:kern w:val="22"/>
      <w:sz w:val="32"/>
      <w:szCs w:val="36"/>
    </w:rPr>
  </w:style>
  <w:style w:type="character" w:customStyle="1" w:styleId="Heading2Char">
    <w:name w:val="Heading 2 Char"/>
    <w:basedOn w:val="DefaultParagraphFont"/>
    <w:link w:val="Heading2"/>
    <w:uiPriority w:val="1"/>
    <w:rsid w:val="00B33E60"/>
    <w:rPr>
      <w:rFonts w:ascii="Arial Narrow" w:eastAsiaTheme="majorEastAsia" w:hAnsi="Arial Narrow" w:cstheme="majorBidi"/>
      <w:caps/>
      <w:color w:val="006F6A" w:themeColor="accent1" w:themeShade="BF"/>
      <w:sz w:val="26"/>
      <w:szCs w:val="32"/>
    </w:rPr>
  </w:style>
  <w:style w:type="character" w:customStyle="1" w:styleId="Heading3Char">
    <w:name w:val="Heading 3 Char"/>
    <w:basedOn w:val="DefaultParagraphFont"/>
    <w:link w:val="Heading3"/>
    <w:uiPriority w:val="2"/>
    <w:rsid w:val="00B33E60"/>
    <w:rPr>
      <w:rFonts w:ascii="Arial Narrow" w:eastAsiaTheme="majorEastAsia" w:hAnsi="Arial Narrow" w:cstheme="majorBidi"/>
      <w:color w:val="127279" w:themeColor="text2" w:themeTint="E6"/>
      <w:sz w:val="24"/>
      <w:szCs w:val="28"/>
    </w:rPr>
  </w:style>
  <w:style w:type="character" w:customStyle="1" w:styleId="Heading4Char">
    <w:name w:val="Heading 4 Char"/>
    <w:basedOn w:val="DefaultParagraphFont"/>
    <w:link w:val="Heading4"/>
    <w:uiPriority w:val="3"/>
    <w:rsid w:val="00B33E60"/>
    <w:rPr>
      <w:rFonts w:ascii="Arial" w:eastAsiaTheme="majorEastAsia" w:hAnsi="Arial" w:cstheme="majorBidi"/>
      <w:i/>
      <w:color w:val="127279" w:themeColor="text2" w:themeTint="E6"/>
      <w:sz w:val="18"/>
      <w:szCs w:val="24"/>
    </w:rPr>
  </w:style>
  <w:style w:type="character" w:customStyle="1" w:styleId="Heading5Char">
    <w:name w:val="Heading 5 Char"/>
    <w:basedOn w:val="DefaultParagraphFont"/>
    <w:link w:val="Heading5"/>
    <w:uiPriority w:val="98"/>
    <w:semiHidden/>
    <w:rsid w:val="00B33E60"/>
    <w:rPr>
      <w:rFonts w:ascii="Arial" w:eastAsiaTheme="majorEastAsia" w:hAnsi="Arial" w:cstheme="majorBidi"/>
      <w:i/>
      <w:color w:val="127279" w:themeColor="text2" w:themeTint="E6"/>
      <w:sz w:val="18"/>
      <w:szCs w:val="24"/>
    </w:rPr>
  </w:style>
  <w:style w:type="character" w:customStyle="1" w:styleId="Heading6Char">
    <w:name w:val="Heading 6 Char"/>
    <w:basedOn w:val="DefaultParagraphFont"/>
    <w:link w:val="Heading6"/>
    <w:uiPriority w:val="98"/>
    <w:semiHidden/>
    <w:rsid w:val="00B33E60"/>
    <w:rPr>
      <w:rFonts w:ascii="Arial" w:eastAsiaTheme="majorEastAsia" w:hAnsi="Arial" w:cstheme="majorBidi"/>
      <w:i/>
      <w:color w:val="127279" w:themeColor="text2" w:themeTint="E6"/>
      <w:sz w:val="18"/>
      <w:szCs w:val="24"/>
    </w:rPr>
  </w:style>
  <w:style w:type="character" w:customStyle="1" w:styleId="Heading7Char">
    <w:name w:val="Heading 7 Char"/>
    <w:basedOn w:val="DefaultParagraphFont"/>
    <w:link w:val="Heading7"/>
    <w:uiPriority w:val="98"/>
    <w:semiHidden/>
    <w:rsid w:val="00B33E60"/>
    <w:rPr>
      <w:rFonts w:asciiTheme="majorHAnsi" w:eastAsiaTheme="majorEastAsia" w:hAnsiTheme="majorHAnsi" w:cstheme="majorBidi"/>
      <w:b/>
      <w:bCs/>
      <w:color w:val="004A47" w:themeColor="accent1" w:themeShade="80"/>
      <w:sz w:val="20"/>
    </w:rPr>
  </w:style>
  <w:style w:type="character" w:customStyle="1" w:styleId="Heading8Char">
    <w:name w:val="Heading 8 Char"/>
    <w:basedOn w:val="DefaultParagraphFont"/>
    <w:link w:val="Heading8"/>
    <w:uiPriority w:val="98"/>
    <w:semiHidden/>
    <w:rsid w:val="00B33E60"/>
    <w:rPr>
      <w:rFonts w:asciiTheme="majorHAnsi" w:eastAsiaTheme="majorEastAsia" w:hAnsiTheme="majorHAnsi" w:cstheme="majorBidi"/>
      <w:b/>
      <w:bCs/>
      <w:i/>
      <w:iCs/>
      <w:color w:val="004A47" w:themeColor="accent1" w:themeShade="80"/>
      <w:sz w:val="20"/>
    </w:rPr>
  </w:style>
  <w:style w:type="character" w:customStyle="1" w:styleId="Heading9Char">
    <w:name w:val="Heading 9 Char"/>
    <w:basedOn w:val="DefaultParagraphFont"/>
    <w:link w:val="Heading9"/>
    <w:uiPriority w:val="98"/>
    <w:semiHidden/>
    <w:rsid w:val="00B33E60"/>
    <w:rPr>
      <w:rFonts w:asciiTheme="majorHAnsi" w:eastAsiaTheme="majorEastAsia" w:hAnsiTheme="majorHAnsi" w:cstheme="majorBidi"/>
      <w:i/>
      <w:iCs/>
      <w:color w:val="004A47" w:themeColor="accent1" w:themeShade="80"/>
      <w:sz w:val="20"/>
    </w:rPr>
  </w:style>
  <w:style w:type="paragraph" w:styleId="Caption">
    <w:name w:val="caption"/>
    <w:basedOn w:val="Normal"/>
    <w:next w:val="Normal"/>
    <w:uiPriority w:val="13"/>
    <w:unhideWhenUsed/>
    <w:qFormat/>
    <w:rsid w:val="00030665"/>
    <w:pPr>
      <w:spacing w:line="240" w:lineRule="auto"/>
    </w:pPr>
    <w:rPr>
      <w:bCs/>
      <w:i/>
      <w:color w:val="127279" w:themeColor="text2" w:themeTint="E6"/>
      <w:sz w:val="18"/>
    </w:rPr>
  </w:style>
  <w:style w:type="paragraph" w:styleId="Title">
    <w:name w:val="Title"/>
    <w:basedOn w:val="Normal"/>
    <w:next w:val="Normal"/>
    <w:link w:val="TitleChar"/>
    <w:uiPriority w:val="15"/>
    <w:rsid w:val="00EC12CA"/>
    <w:pPr>
      <w:spacing w:before="360" w:after="120" w:line="288" w:lineRule="auto"/>
      <w:contextualSpacing/>
    </w:pPr>
    <w:rPr>
      <w:rFonts w:asciiTheme="majorHAnsi" w:eastAsiaTheme="majorEastAsia" w:hAnsiTheme="majorHAnsi" w:cstheme="majorBidi"/>
      <w:caps/>
      <w:color w:val="0D5257" w:themeColor="text2"/>
      <w:spacing w:val="-15"/>
      <w:sz w:val="60"/>
      <w:szCs w:val="72"/>
    </w:rPr>
  </w:style>
  <w:style w:type="character" w:customStyle="1" w:styleId="TitleChar">
    <w:name w:val="Title Char"/>
    <w:basedOn w:val="DefaultParagraphFont"/>
    <w:link w:val="Title"/>
    <w:uiPriority w:val="15"/>
    <w:rsid w:val="00B33E60"/>
    <w:rPr>
      <w:rFonts w:asciiTheme="majorHAnsi" w:eastAsiaTheme="majorEastAsia" w:hAnsiTheme="majorHAnsi" w:cstheme="majorBidi"/>
      <w:caps/>
      <w:color w:val="0D5257" w:themeColor="text2"/>
      <w:spacing w:val="-15"/>
      <w:sz w:val="60"/>
      <w:szCs w:val="72"/>
    </w:rPr>
  </w:style>
  <w:style w:type="paragraph" w:styleId="Subtitle">
    <w:name w:val="Subtitle"/>
    <w:basedOn w:val="Heading2"/>
    <w:next w:val="Normal"/>
    <w:link w:val="SubtitleChar"/>
    <w:uiPriority w:val="15"/>
    <w:rsid w:val="00EC12CA"/>
    <w:rPr>
      <w:color w:val="005861" w:themeColor="accent6" w:themeTint="E6"/>
      <w:sz w:val="24"/>
    </w:rPr>
  </w:style>
  <w:style w:type="character" w:customStyle="1" w:styleId="SubtitleChar">
    <w:name w:val="Subtitle Char"/>
    <w:basedOn w:val="DefaultParagraphFont"/>
    <w:link w:val="Subtitle"/>
    <w:uiPriority w:val="15"/>
    <w:rsid w:val="00B33E60"/>
    <w:rPr>
      <w:rFonts w:ascii="Arial Narrow" w:eastAsiaTheme="majorEastAsia" w:hAnsi="Arial Narrow" w:cstheme="majorBidi"/>
      <w:caps/>
      <w:color w:val="005861" w:themeColor="accent6" w:themeTint="E6"/>
      <w:sz w:val="24"/>
      <w:szCs w:val="32"/>
    </w:rPr>
  </w:style>
  <w:style w:type="character" w:styleId="Strong">
    <w:name w:val="Strong"/>
    <w:basedOn w:val="DefaultParagraphFont"/>
    <w:uiPriority w:val="16"/>
    <w:rsid w:val="003B6407"/>
    <w:rPr>
      <w:b/>
      <w:bCs/>
    </w:rPr>
  </w:style>
  <w:style w:type="character" w:styleId="Emphasis">
    <w:name w:val="Emphasis"/>
    <w:basedOn w:val="DefaultParagraphFont"/>
    <w:uiPriority w:val="14"/>
    <w:rsid w:val="002D2304"/>
    <w:rPr>
      <w:i/>
      <w:iCs/>
      <w:color w:val="0A0A0A"/>
    </w:rPr>
  </w:style>
  <w:style w:type="paragraph" w:styleId="NoSpacing">
    <w:name w:val="No Spacing"/>
    <w:uiPriority w:val="98"/>
    <w:semiHidden/>
    <w:qFormat/>
    <w:rsid w:val="00EC12CA"/>
    <w:pPr>
      <w:spacing w:after="0" w:line="240" w:lineRule="auto"/>
    </w:pPr>
    <w:rPr>
      <w:color w:val="3E3F40" w:themeColor="text1"/>
      <w:sz w:val="20"/>
    </w:rPr>
  </w:style>
  <w:style w:type="paragraph" w:styleId="Quote">
    <w:name w:val="Quote"/>
    <w:basedOn w:val="Normal"/>
    <w:next w:val="Normal"/>
    <w:link w:val="QuoteChar"/>
    <w:uiPriority w:val="16"/>
    <w:rsid w:val="003B6407"/>
    <w:pPr>
      <w:spacing w:before="120" w:after="120"/>
      <w:ind w:left="720"/>
    </w:pPr>
    <w:rPr>
      <w:color w:val="0D5257" w:themeColor="text2"/>
      <w:sz w:val="24"/>
      <w:szCs w:val="24"/>
    </w:rPr>
  </w:style>
  <w:style w:type="character" w:customStyle="1" w:styleId="QuoteChar">
    <w:name w:val="Quote Char"/>
    <w:basedOn w:val="DefaultParagraphFont"/>
    <w:link w:val="Quote"/>
    <w:uiPriority w:val="16"/>
    <w:rsid w:val="00B33E60"/>
    <w:rPr>
      <w:color w:val="0D5257" w:themeColor="text2"/>
      <w:sz w:val="24"/>
      <w:szCs w:val="24"/>
    </w:rPr>
  </w:style>
  <w:style w:type="paragraph" w:styleId="IntenseQuote">
    <w:name w:val="Intense Quote"/>
    <w:basedOn w:val="Normal"/>
    <w:next w:val="Normal"/>
    <w:link w:val="IntenseQuoteChar"/>
    <w:uiPriority w:val="16"/>
    <w:rsid w:val="00EC12CA"/>
    <w:pPr>
      <w:spacing w:before="100" w:beforeAutospacing="1" w:line="240" w:lineRule="auto"/>
      <w:ind w:left="720"/>
    </w:pPr>
    <w:rPr>
      <w:rFonts w:asciiTheme="majorHAnsi" w:eastAsiaTheme="majorEastAsia" w:hAnsiTheme="majorHAnsi" w:cstheme="majorBidi"/>
      <w:color w:val="0D5257" w:themeColor="text2"/>
      <w:spacing w:val="-6"/>
      <w:sz w:val="32"/>
      <w:szCs w:val="32"/>
    </w:rPr>
  </w:style>
  <w:style w:type="character" w:customStyle="1" w:styleId="IntenseQuoteChar">
    <w:name w:val="Intense Quote Char"/>
    <w:basedOn w:val="DefaultParagraphFont"/>
    <w:link w:val="IntenseQuote"/>
    <w:uiPriority w:val="16"/>
    <w:rsid w:val="00B33E60"/>
    <w:rPr>
      <w:rFonts w:asciiTheme="majorHAnsi" w:eastAsiaTheme="majorEastAsia" w:hAnsiTheme="majorHAnsi" w:cstheme="majorBidi"/>
      <w:color w:val="0D5257" w:themeColor="text2"/>
      <w:spacing w:val="-6"/>
      <w:sz w:val="32"/>
      <w:szCs w:val="32"/>
    </w:rPr>
  </w:style>
  <w:style w:type="character" w:styleId="SubtleEmphasis">
    <w:name w:val="Subtle Emphasis"/>
    <w:basedOn w:val="DefaultParagraphFont"/>
    <w:uiPriority w:val="14"/>
    <w:rsid w:val="002D2304"/>
    <w:rPr>
      <w:i/>
      <w:iCs/>
      <w:color w:val="2D2D2D"/>
    </w:rPr>
  </w:style>
  <w:style w:type="character" w:styleId="IntenseEmphasis">
    <w:name w:val="Intense Emphasis"/>
    <w:basedOn w:val="DefaultParagraphFont"/>
    <w:uiPriority w:val="14"/>
    <w:qFormat/>
    <w:rsid w:val="002D2304"/>
    <w:rPr>
      <w:b/>
      <w:bCs/>
      <w:i/>
      <w:iCs/>
      <w:color w:val="0A0A0A"/>
    </w:rPr>
  </w:style>
  <w:style w:type="character" w:styleId="SubtleReference">
    <w:name w:val="Subtle Reference"/>
    <w:basedOn w:val="DefaultParagraphFont"/>
    <w:uiPriority w:val="16"/>
    <w:rsid w:val="003B6407"/>
    <w:rPr>
      <w:smallCaps/>
      <w:color w:val="808184" w:themeColor="text1" w:themeTint="A6"/>
      <w:u w:val="none" w:color="9C9EA0" w:themeColor="text1" w:themeTint="80"/>
      <w:bdr w:val="none" w:sz="0" w:space="0" w:color="auto"/>
    </w:rPr>
  </w:style>
  <w:style w:type="character" w:styleId="IntenseReference">
    <w:name w:val="Intense Reference"/>
    <w:basedOn w:val="DefaultParagraphFont"/>
    <w:uiPriority w:val="16"/>
    <w:rsid w:val="00DC4843"/>
    <w:rPr>
      <w:b/>
      <w:bCs/>
      <w:smallCaps/>
      <w:color w:val="0D5257" w:themeColor="text2"/>
      <w:u w:val="none"/>
    </w:rPr>
  </w:style>
  <w:style w:type="character" w:styleId="BookTitle">
    <w:name w:val="Book Title"/>
    <w:basedOn w:val="DefaultParagraphFont"/>
    <w:uiPriority w:val="13"/>
    <w:rsid w:val="003B6407"/>
    <w:rPr>
      <w:b/>
      <w:bCs/>
      <w:smallCaps/>
      <w:spacing w:val="10"/>
    </w:rPr>
  </w:style>
  <w:style w:type="paragraph" w:styleId="TOCHeading">
    <w:name w:val="TOC Heading"/>
    <w:basedOn w:val="Heading1"/>
    <w:next w:val="Normal"/>
    <w:uiPriority w:val="39"/>
    <w:unhideWhenUsed/>
    <w:rsid w:val="003B6407"/>
    <w:pPr>
      <w:outlineLvl w:val="9"/>
    </w:pPr>
  </w:style>
  <w:style w:type="paragraph" w:styleId="Header">
    <w:name w:val="header"/>
    <w:basedOn w:val="Normal"/>
    <w:link w:val="HeaderChar"/>
    <w:uiPriority w:val="99"/>
    <w:semiHidden/>
    <w:rsid w:val="003B64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33E60"/>
    <w:rPr>
      <w:color w:val="3E3F40" w:themeColor="text1"/>
      <w:sz w:val="20"/>
    </w:rPr>
  </w:style>
  <w:style w:type="paragraph" w:styleId="Footer">
    <w:name w:val="footer"/>
    <w:basedOn w:val="Normal"/>
    <w:link w:val="FooterChar"/>
    <w:uiPriority w:val="99"/>
    <w:semiHidden/>
    <w:rsid w:val="002D2304"/>
    <w:pPr>
      <w:tabs>
        <w:tab w:val="center" w:pos="4680"/>
        <w:tab w:val="right" w:pos="9360"/>
      </w:tabs>
      <w:spacing w:after="0" w:line="288" w:lineRule="auto"/>
    </w:pPr>
    <w:rPr>
      <w:color w:val="0A0A0A"/>
      <w:sz w:val="16"/>
    </w:rPr>
  </w:style>
  <w:style w:type="character" w:customStyle="1" w:styleId="FooterChar">
    <w:name w:val="Footer Char"/>
    <w:basedOn w:val="DefaultParagraphFont"/>
    <w:link w:val="Footer"/>
    <w:uiPriority w:val="99"/>
    <w:semiHidden/>
    <w:rsid w:val="002D2304"/>
    <w:rPr>
      <w:color w:val="0A0A0A"/>
      <w:sz w:val="16"/>
    </w:rPr>
  </w:style>
  <w:style w:type="paragraph" w:styleId="ListParagraph">
    <w:name w:val="List Paragraph"/>
    <w:aliases w:val="Bullet 1"/>
    <w:basedOn w:val="Normal"/>
    <w:uiPriority w:val="34"/>
    <w:qFormat/>
    <w:rsid w:val="0019688C"/>
    <w:pPr>
      <w:ind w:left="720"/>
    </w:pPr>
  </w:style>
  <w:style w:type="table" w:styleId="TableGrid">
    <w:name w:val="Table Grid"/>
    <w:basedOn w:val="TableNormal"/>
    <w:uiPriority w:val="39"/>
    <w:rsid w:val="000061D4"/>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blHeader/>
    </w:trPr>
    <w:tcPr>
      <w:vAlign w:val="center"/>
    </w:tcPr>
  </w:style>
  <w:style w:type="paragraph" w:styleId="BalloonText">
    <w:name w:val="Balloon Text"/>
    <w:basedOn w:val="Normal"/>
    <w:link w:val="BalloonTextChar"/>
    <w:uiPriority w:val="99"/>
    <w:semiHidden/>
    <w:unhideWhenUsed/>
    <w:rsid w:val="000933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31A"/>
    <w:rPr>
      <w:rFonts w:ascii="Segoe UI" w:hAnsi="Segoe UI" w:cs="Segoe UI"/>
      <w:color w:val="3E3F40" w:themeColor="text1"/>
      <w:sz w:val="18"/>
      <w:szCs w:val="18"/>
    </w:rPr>
  </w:style>
  <w:style w:type="paragraph" w:styleId="TOC1">
    <w:name w:val="toc 1"/>
    <w:basedOn w:val="Normal"/>
    <w:next w:val="Normal"/>
    <w:autoRedefine/>
    <w:uiPriority w:val="39"/>
    <w:unhideWhenUsed/>
    <w:rsid w:val="009C3EF1"/>
    <w:pPr>
      <w:tabs>
        <w:tab w:val="left" w:pos="400"/>
        <w:tab w:val="right" w:leader="dot" w:pos="9350"/>
      </w:tabs>
      <w:spacing w:after="100"/>
    </w:pPr>
    <w:rPr>
      <w:bCs/>
      <w:noProof/>
      <w:color w:val="127279" w:themeColor="text2" w:themeTint="E6"/>
    </w:rPr>
  </w:style>
  <w:style w:type="paragraph" w:styleId="TOC2">
    <w:name w:val="toc 2"/>
    <w:basedOn w:val="TableofFigures"/>
    <w:next w:val="Normal"/>
    <w:autoRedefine/>
    <w:uiPriority w:val="39"/>
    <w:unhideWhenUsed/>
    <w:rsid w:val="00E234C7"/>
    <w:pPr>
      <w:tabs>
        <w:tab w:val="right" w:leader="dot" w:pos="9350"/>
      </w:tabs>
      <w:spacing w:after="60" w:line="288" w:lineRule="auto"/>
    </w:pPr>
    <w:rPr>
      <w:noProof/>
    </w:rPr>
  </w:style>
  <w:style w:type="paragraph" w:styleId="TOC3">
    <w:name w:val="toc 3"/>
    <w:basedOn w:val="Normal"/>
    <w:next w:val="Normal"/>
    <w:autoRedefine/>
    <w:uiPriority w:val="39"/>
    <w:unhideWhenUsed/>
    <w:rsid w:val="00CF66B0"/>
    <w:pPr>
      <w:tabs>
        <w:tab w:val="right" w:leader="dot" w:pos="9350"/>
      </w:tabs>
      <w:spacing w:after="100"/>
      <w:ind w:left="400"/>
    </w:pPr>
    <w:rPr>
      <w:noProof/>
    </w:rPr>
  </w:style>
  <w:style w:type="character" w:styleId="Hyperlink">
    <w:name w:val="Hyperlink"/>
    <w:basedOn w:val="DefaultParagraphFont"/>
    <w:uiPriority w:val="99"/>
    <w:rsid w:val="002F3B03"/>
    <w:rPr>
      <w:color w:val="00958F" w:themeColor="hyperlink"/>
      <w:u w:val="single"/>
    </w:rPr>
  </w:style>
  <w:style w:type="table" w:styleId="GridTable4-Accent4">
    <w:name w:val="Grid Table 4 Accent 4"/>
    <w:basedOn w:val="TableNormal"/>
    <w:uiPriority w:val="49"/>
    <w:rsid w:val="0092241A"/>
    <w:pPr>
      <w:spacing w:after="0" w:line="240" w:lineRule="auto"/>
    </w:pPr>
    <w:tblPr>
      <w:tblStyleRowBandSize w:val="1"/>
      <w:tblStyleColBandSize w:val="1"/>
      <w:tblBorders>
        <w:top w:val="single" w:sz="4" w:space="0" w:color="A9C6B6" w:themeColor="accent4" w:themeTint="99"/>
        <w:left w:val="single" w:sz="4" w:space="0" w:color="A9C6B6" w:themeColor="accent4" w:themeTint="99"/>
        <w:bottom w:val="single" w:sz="4" w:space="0" w:color="A9C6B6" w:themeColor="accent4" w:themeTint="99"/>
        <w:right w:val="single" w:sz="4" w:space="0" w:color="A9C6B6" w:themeColor="accent4" w:themeTint="99"/>
        <w:insideH w:val="single" w:sz="4" w:space="0" w:color="A9C6B6" w:themeColor="accent4" w:themeTint="99"/>
        <w:insideV w:val="single" w:sz="4" w:space="0" w:color="A9C6B6" w:themeColor="accent4" w:themeTint="99"/>
      </w:tblBorders>
    </w:tblPr>
    <w:tblStylePr w:type="firstRow">
      <w:rPr>
        <w:b/>
        <w:bCs/>
        <w:color w:val="FFFFFF" w:themeColor="background1"/>
      </w:rPr>
      <w:tblPr/>
      <w:tcPr>
        <w:tcBorders>
          <w:top w:val="single" w:sz="4" w:space="0" w:color="71A087" w:themeColor="accent4"/>
          <w:left w:val="single" w:sz="4" w:space="0" w:color="71A087" w:themeColor="accent4"/>
          <w:bottom w:val="single" w:sz="4" w:space="0" w:color="71A087" w:themeColor="accent4"/>
          <w:right w:val="single" w:sz="4" w:space="0" w:color="71A087" w:themeColor="accent4"/>
          <w:insideH w:val="nil"/>
          <w:insideV w:val="nil"/>
        </w:tcBorders>
        <w:shd w:val="clear" w:color="auto" w:fill="71A087" w:themeFill="accent4"/>
      </w:tcPr>
    </w:tblStylePr>
    <w:tblStylePr w:type="lastRow">
      <w:rPr>
        <w:b/>
        <w:bCs/>
      </w:rPr>
      <w:tblPr/>
      <w:tcPr>
        <w:tcBorders>
          <w:top w:val="double" w:sz="4" w:space="0" w:color="71A087" w:themeColor="accent4"/>
        </w:tcBorders>
      </w:tcPr>
    </w:tblStylePr>
    <w:tblStylePr w:type="firstCol">
      <w:rPr>
        <w:b/>
        <w:bCs/>
      </w:rPr>
    </w:tblStylePr>
    <w:tblStylePr w:type="lastCol">
      <w:rPr>
        <w:b/>
        <w:bCs/>
      </w:rPr>
    </w:tblStylePr>
    <w:tblStylePr w:type="band1Vert">
      <w:tblPr/>
      <w:tcPr>
        <w:shd w:val="clear" w:color="auto" w:fill="E2ECE6" w:themeFill="accent4" w:themeFillTint="33"/>
      </w:tcPr>
    </w:tblStylePr>
    <w:tblStylePr w:type="band1Horz">
      <w:tblPr/>
      <w:tcPr>
        <w:shd w:val="clear" w:color="auto" w:fill="E2ECE6" w:themeFill="accent4" w:themeFillTint="33"/>
      </w:tcPr>
    </w:tblStylePr>
  </w:style>
  <w:style w:type="table" w:styleId="GridTable4-Accent5">
    <w:name w:val="Grid Table 4 Accent 5"/>
    <w:basedOn w:val="TableNormal"/>
    <w:uiPriority w:val="49"/>
    <w:rsid w:val="0092241A"/>
    <w:pPr>
      <w:spacing w:after="0" w:line="240" w:lineRule="auto"/>
    </w:pPr>
    <w:tblPr>
      <w:tblStyleRowBandSize w:val="1"/>
      <w:tblStyleColBandSize w:val="1"/>
      <w:tblBorders>
        <w:top w:val="single" w:sz="4" w:space="0" w:color="80C2C9" w:themeColor="accent5" w:themeTint="99"/>
        <w:left w:val="single" w:sz="4" w:space="0" w:color="80C2C9" w:themeColor="accent5" w:themeTint="99"/>
        <w:bottom w:val="single" w:sz="4" w:space="0" w:color="80C2C9" w:themeColor="accent5" w:themeTint="99"/>
        <w:right w:val="single" w:sz="4" w:space="0" w:color="80C2C9" w:themeColor="accent5" w:themeTint="99"/>
        <w:insideH w:val="single" w:sz="4" w:space="0" w:color="80C2C9" w:themeColor="accent5" w:themeTint="99"/>
        <w:insideV w:val="single" w:sz="4" w:space="0" w:color="80C2C9" w:themeColor="accent5" w:themeTint="99"/>
      </w:tblBorders>
    </w:tblPr>
    <w:tblStylePr w:type="firstRow">
      <w:rPr>
        <w:b/>
        <w:bCs/>
        <w:color w:val="FFFFFF" w:themeColor="background1"/>
      </w:rPr>
      <w:tblPr/>
      <w:tcPr>
        <w:tcBorders>
          <w:top w:val="single" w:sz="4" w:space="0" w:color="3E8B94" w:themeColor="accent5"/>
          <w:left w:val="single" w:sz="4" w:space="0" w:color="3E8B94" w:themeColor="accent5"/>
          <w:bottom w:val="single" w:sz="4" w:space="0" w:color="3E8B94" w:themeColor="accent5"/>
          <w:right w:val="single" w:sz="4" w:space="0" w:color="3E8B94" w:themeColor="accent5"/>
          <w:insideH w:val="nil"/>
          <w:insideV w:val="nil"/>
        </w:tcBorders>
        <w:shd w:val="clear" w:color="auto" w:fill="3E8B94" w:themeFill="accent5"/>
      </w:tcPr>
    </w:tblStylePr>
    <w:tblStylePr w:type="lastRow">
      <w:rPr>
        <w:b/>
        <w:bCs/>
      </w:rPr>
      <w:tblPr/>
      <w:tcPr>
        <w:tcBorders>
          <w:top w:val="double" w:sz="4" w:space="0" w:color="3E8B94" w:themeColor="accent5"/>
        </w:tcBorders>
      </w:tcPr>
    </w:tblStylePr>
    <w:tblStylePr w:type="firstCol">
      <w:rPr>
        <w:b/>
        <w:bCs/>
      </w:rPr>
    </w:tblStylePr>
    <w:tblStylePr w:type="lastCol">
      <w:rPr>
        <w:b/>
        <w:bCs/>
      </w:rPr>
    </w:tblStylePr>
    <w:tblStylePr w:type="band1Vert">
      <w:tblPr/>
      <w:tcPr>
        <w:shd w:val="clear" w:color="auto" w:fill="D4EAED" w:themeFill="accent5" w:themeFillTint="33"/>
      </w:tcPr>
    </w:tblStylePr>
    <w:tblStylePr w:type="band1Horz">
      <w:tblPr/>
      <w:tcPr>
        <w:shd w:val="clear" w:color="auto" w:fill="D4EAED" w:themeFill="accent5" w:themeFillTint="33"/>
      </w:tcPr>
    </w:tblStylePr>
  </w:style>
  <w:style w:type="table" w:styleId="ListTable3-Accent4">
    <w:name w:val="List Table 3 Accent 4"/>
    <w:basedOn w:val="TableNormal"/>
    <w:uiPriority w:val="48"/>
    <w:rsid w:val="0092241A"/>
    <w:pPr>
      <w:spacing w:after="0" w:line="240" w:lineRule="auto"/>
    </w:pPr>
    <w:tblPr>
      <w:tblStyleRowBandSize w:val="1"/>
      <w:tblStyleColBandSize w:val="1"/>
      <w:tblBorders>
        <w:top w:val="single" w:sz="4" w:space="0" w:color="71A087" w:themeColor="accent4"/>
        <w:left w:val="single" w:sz="4" w:space="0" w:color="71A087" w:themeColor="accent4"/>
        <w:bottom w:val="single" w:sz="4" w:space="0" w:color="71A087" w:themeColor="accent4"/>
        <w:right w:val="single" w:sz="4" w:space="0" w:color="71A087" w:themeColor="accent4"/>
      </w:tblBorders>
    </w:tblPr>
    <w:tblStylePr w:type="firstRow">
      <w:rPr>
        <w:b/>
        <w:bCs/>
        <w:color w:val="FFFFFF" w:themeColor="background1"/>
      </w:rPr>
      <w:tblPr/>
      <w:tcPr>
        <w:shd w:val="clear" w:color="auto" w:fill="71A087" w:themeFill="accent4"/>
      </w:tcPr>
    </w:tblStylePr>
    <w:tblStylePr w:type="lastRow">
      <w:rPr>
        <w:b/>
        <w:bCs/>
      </w:rPr>
      <w:tblPr/>
      <w:tcPr>
        <w:tcBorders>
          <w:top w:val="double" w:sz="4" w:space="0" w:color="71A08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A087" w:themeColor="accent4"/>
          <w:right w:val="single" w:sz="4" w:space="0" w:color="71A087" w:themeColor="accent4"/>
        </w:tcBorders>
      </w:tcPr>
    </w:tblStylePr>
    <w:tblStylePr w:type="band1Horz">
      <w:tblPr/>
      <w:tcPr>
        <w:tcBorders>
          <w:top w:val="single" w:sz="4" w:space="0" w:color="71A087" w:themeColor="accent4"/>
          <w:bottom w:val="single" w:sz="4" w:space="0" w:color="71A08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A087" w:themeColor="accent4"/>
          <w:left w:val="nil"/>
        </w:tcBorders>
      </w:tcPr>
    </w:tblStylePr>
    <w:tblStylePr w:type="swCell">
      <w:tblPr/>
      <w:tcPr>
        <w:tcBorders>
          <w:top w:val="double" w:sz="4" w:space="0" w:color="71A087" w:themeColor="accent4"/>
          <w:right w:val="nil"/>
        </w:tcBorders>
      </w:tcPr>
    </w:tblStylePr>
  </w:style>
  <w:style w:type="character" w:styleId="UnresolvedMention">
    <w:name w:val="Unresolved Mention"/>
    <w:basedOn w:val="DefaultParagraphFont"/>
    <w:uiPriority w:val="99"/>
    <w:semiHidden/>
    <w:unhideWhenUsed/>
    <w:rsid w:val="007D31C0"/>
    <w:rPr>
      <w:color w:val="605E5C"/>
      <w:shd w:val="clear" w:color="auto" w:fill="E1DFDD"/>
    </w:rPr>
  </w:style>
  <w:style w:type="table" w:styleId="TableGridLight">
    <w:name w:val="Grid Table Light"/>
    <w:basedOn w:val="TableNormal"/>
    <w:uiPriority w:val="40"/>
    <w:rsid w:val="000061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Pr>
  </w:style>
  <w:style w:type="table" w:styleId="PlainTable1">
    <w:name w:val="Plain Table 1"/>
    <w:basedOn w:val="TableNormal"/>
    <w:uiPriority w:val="41"/>
    <w:rsid w:val="000061D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061D4"/>
    <w:pPr>
      <w:spacing w:after="0" w:line="240" w:lineRule="auto"/>
    </w:pPr>
    <w:tblPr>
      <w:tblStyleRowBandSize w:val="1"/>
      <w:tblStyleColBandSize w:val="1"/>
      <w:tblBorders>
        <w:top w:val="single" w:sz="4" w:space="0" w:color="9C9EA0" w:themeColor="text1" w:themeTint="80"/>
        <w:bottom w:val="single" w:sz="4" w:space="0" w:color="9C9EA0" w:themeColor="text1" w:themeTint="80"/>
      </w:tblBorders>
      <w:tblCellMar>
        <w:top w:w="57" w:type="dxa"/>
        <w:bottom w:w="57" w:type="dxa"/>
      </w:tblCellMar>
    </w:tblPr>
    <w:tblStylePr w:type="firstRow">
      <w:rPr>
        <w:b/>
        <w:bCs/>
      </w:rPr>
      <w:tblPr/>
      <w:tcPr>
        <w:tcBorders>
          <w:bottom w:val="single" w:sz="4" w:space="0" w:color="9C9EA0" w:themeColor="text1" w:themeTint="80"/>
        </w:tcBorders>
      </w:tcPr>
    </w:tblStylePr>
    <w:tblStylePr w:type="lastRow">
      <w:rPr>
        <w:b/>
        <w:bCs/>
      </w:rPr>
      <w:tblPr/>
      <w:tcPr>
        <w:tcBorders>
          <w:top w:val="single" w:sz="4" w:space="0" w:color="9C9EA0" w:themeColor="text1" w:themeTint="80"/>
        </w:tcBorders>
      </w:tcPr>
    </w:tblStylePr>
    <w:tblStylePr w:type="firstCol">
      <w:rPr>
        <w:b/>
        <w:bCs/>
      </w:rPr>
    </w:tblStylePr>
    <w:tblStylePr w:type="lastCol">
      <w:rPr>
        <w:b/>
        <w:bCs/>
      </w:rPr>
    </w:tblStylePr>
    <w:tblStylePr w:type="band1Vert">
      <w:tblPr/>
      <w:tcPr>
        <w:tcBorders>
          <w:left w:val="single" w:sz="4" w:space="0" w:color="9C9EA0" w:themeColor="text1" w:themeTint="80"/>
          <w:right w:val="single" w:sz="4" w:space="0" w:color="9C9EA0" w:themeColor="text1" w:themeTint="80"/>
        </w:tcBorders>
      </w:tcPr>
    </w:tblStylePr>
    <w:tblStylePr w:type="band2Vert">
      <w:tblPr/>
      <w:tcPr>
        <w:tcBorders>
          <w:left w:val="single" w:sz="4" w:space="0" w:color="9C9EA0" w:themeColor="text1" w:themeTint="80"/>
          <w:right w:val="single" w:sz="4" w:space="0" w:color="9C9EA0" w:themeColor="text1" w:themeTint="80"/>
        </w:tcBorders>
      </w:tcPr>
    </w:tblStylePr>
    <w:tblStylePr w:type="band1Horz">
      <w:tblPr/>
      <w:tcPr>
        <w:tcBorders>
          <w:top w:val="single" w:sz="4" w:space="0" w:color="9C9EA0" w:themeColor="text1" w:themeTint="80"/>
          <w:bottom w:val="single" w:sz="4" w:space="0" w:color="9C9EA0" w:themeColor="text1" w:themeTint="80"/>
        </w:tcBorders>
      </w:tcPr>
    </w:tblStylePr>
  </w:style>
  <w:style w:type="table" w:styleId="PlainTable3">
    <w:name w:val="Plain Table 3"/>
    <w:basedOn w:val="TableNormal"/>
    <w:uiPriority w:val="43"/>
    <w:rsid w:val="00CC17A6"/>
    <w:pPr>
      <w:spacing w:after="0" w:line="240" w:lineRule="auto"/>
    </w:pPr>
    <w:tblPr>
      <w:tblStyleRowBandSize w:val="1"/>
      <w:tblStyleColBandSize w:val="1"/>
      <w:tblCellMar>
        <w:top w:w="57" w:type="dxa"/>
        <w:bottom w:w="57" w:type="dxa"/>
      </w:tblCellMar>
    </w:tblPr>
    <w:tblStylePr w:type="firstRow">
      <w:rPr>
        <w:b/>
        <w:bCs/>
        <w:caps/>
      </w:rPr>
      <w:tblPr/>
      <w:tcPr>
        <w:tcBorders>
          <w:bottom w:val="single" w:sz="4" w:space="0" w:color="9C9EA0"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C9EA0"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C17A6"/>
    <w:pPr>
      <w:spacing w:after="0" w:line="240" w:lineRule="auto"/>
    </w:pPr>
    <w:tblPr>
      <w:tblStyleRowBandSize w:val="1"/>
      <w:tblStyleColBandSize w:val="1"/>
      <w:tblCellMar>
        <w:top w:w="57" w:type="dxa"/>
        <w:bottom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216D2"/>
    <w:pPr>
      <w:spacing w:after="0" w:line="240" w:lineRule="auto"/>
    </w:pPr>
    <w:tblPr>
      <w:tblStyleRowBandSize w:val="1"/>
      <w:tblStyleColBandSize w:val="1"/>
      <w:tblCellMar>
        <w:top w:w="57" w:type="dxa"/>
        <w:bottom w:w="57" w:type="dxa"/>
      </w:tblCellMar>
    </w:tblPr>
    <w:tblStylePr w:type="firstRow">
      <w:rPr>
        <w:rFonts w:asciiTheme="majorHAnsi" w:eastAsiaTheme="majorEastAsia" w:hAnsiTheme="majorHAnsi" w:cstheme="majorBidi"/>
        <w:i/>
        <w:iCs/>
        <w:sz w:val="26"/>
      </w:rPr>
      <w:tblPr/>
      <w:tcPr>
        <w:shd w:val="clear" w:color="auto" w:fill="3E3F40" w:themeFill="text1"/>
      </w:tcPr>
    </w:tblStylePr>
    <w:tblStylePr w:type="lastRow">
      <w:rPr>
        <w:rFonts w:asciiTheme="majorHAnsi" w:eastAsiaTheme="majorEastAsia" w:hAnsiTheme="majorHAnsi" w:cstheme="majorBidi"/>
        <w:i/>
        <w:iCs/>
        <w:sz w:val="26"/>
      </w:rPr>
      <w:tblPr/>
      <w:tcPr>
        <w:tcBorders>
          <w:top w:val="single" w:sz="4" w:space="0" w:color="9C9EA0"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9EA0"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9EA0"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3-Accent2">
    <w:name w:val="List Table 3 Accent 2"/>
    <w:basedOn w:val="TableNormal"/>
    <w:uiPriority w:val="48"/>
    <w:rsid w:val="003E5A16"/>
    <w:pPr>
      <w:spacing w:after="0" w:line="240" w:lineRule="auto"/>
    </w:pPr>
    <w:tblPr>
      <w:tblStyleRowBandSize w:val="1"/>
      <w:tblStyleColBandSize w:val="1"/>
      <w:tblBorders>
        <w:top w:val="single" w:sz="4" w:space="0" w:color="B7C939" w:themeColor="accent2"/>
        <w:left w:val="single" w:sz="4" w:space="0" w:color="B7C939" w:themeColor="accent2"/>
        <w:bottom w:val="single" w:sz="4" w:space="0" w:color="B7C939" w:themeColor="accent2"/>
        <w:right w:val="single" w:sz="4" w:space="0" w:color="B7C939" w:themeColor="accent2"/>
      </w:tblBorders>
    </w:tblPr>
    <w:tblStylePr w:type="firstRow">
      <w:rPr>
        <w:b/>
        <w:bCs/>
        <w:color w:val="FFFFFF" w:themeColor="background1"/>
      </w:rPr>
      <w:tblPr/>
      <w:tcPr>
        <w:shd w:val="clear" w:color="auto" w:fill="B7C939" w:themeFill="accent2"/>
      </w:tcPr>
    </w:tblStylePr>
    <w:tblStylePr w:type="lastRow">
      <w:rPr>
        <w:b/>
        <w:bCs/>
      </w:rPr>
      <w:tblPr/>
      <w:tcPr>
        <w:tcBorders>
          <w:top w:val="double" w:sz="4" w:space="0" w:color="B7C93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7C939" w:themeColor="accent2"/>
          <w:right w:val="single" w:sz="4" w:space="0" w:color="B7C939" w:themeColor="accent2"/>
        </w:tcBorders>
      </w:tcPr>
    </w:tblStylePr>
    <w:tblStylePr w:type="band1Horz">
      <w:tblPr/>
      <w:tcPr>
        <w:tcBorders>
          <w:top w:val="single" w:sz="4" w:space="0" w:color="B7C939" w:themeColor="accent2"/>
          <w:bottom w:val="single" w:sz="4" w:space="0" w:color="B7C93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7C939" w:themeColor="accent2"/>
          <w:left w:val="nil"/>
        </w:tcBorders>
      </w:tcPr>
    </w:tblStylePr>
    <w:tblStylePr w:type="swCell">
      <w:tblPr/>
      <w:tcPr>
        <w:tcBorders>
          <w:top w:val="double" w:sz="4" w:space="0" w:color="B7C939" w:themeColor="accent2"/>
          <w:right w:val="nil"/>
        </w:tcBorders>
      </w:tcPr>
    </w:tblStylePr>
  </w:style>
  <w:style w:type="paragraph" w:customStyle="1" w:styleId="Normalfortables">
    <w:name w:val="Normal_for tables"/>
    <w:basedOn w:val="NoSpacing"/>
    <w:uiPriority w:val="10"/>
    <w:semiHidden/>
    <w:unhideWhenUsed/>
    <w:qFormat/>
    <w:rsid w:val="00537F85"/>
    <w:pPr>
      <w:spacing w:before="20" w:after="20" w:line="288" w:lineRule="auto"/>
    </w:pPr>
    <w:rPr>
      <w:bCs/>
      <w:color w:val="auto"/>
    </w:rPr>
  </w:style>
  <w:style w:type="table" w:styleId="ListTable4-Accent2">
    <w:name w:val="List Table 4 Accent 2"/>
    <w:basedOn w:val="TableNormal"/>
    <w:uiPriority w:val="49"/>
    <w:rsid w:val="003E5A16"/>
    <w:pPr>
      <w:spacing w:after="0" w:line="240" w:lineRule="auto"/>
    </w:pPr>
    <w:tblPr>
      <w:tblStyleRowBandSize w:val="1"/>
      <w:tblStyleColBandSize w:val="1"/>
      <w:tblBorders>
        <w:top w:val="single" w:sz="4" w:space="0" w:color="D3DE88" w:themeColor="accent2" w:themeTint="99"/>
        <w:left w:val="single" w:sz="4" w:space="0" w:color="D3DE88" w:themeColor="accent2" w:themeTint="99"/>
        <w:bottom w:val="single" w:sz="4" w:space="0" w:color="D3DE88" w:themeColor="accent2" w:themeTint="99"/>
        <w:right w:val="single" w:sz="4" w:space="0" w:color="D3DE88" w:themeColor="accent2" w:themeTint="99"/>
        <w:insideH w:val="single" w:sz="4" w:space="0" w:color="D3DE88" w:themeColor="accent2" w:themeTint="99"/>
      </w:tblBorders>
    </w:tblPr>
    <w:tblStylePr w:type="firstRow">
      <w:rPr>
        <w:b/>
        <w:bCs/>
        <w:color w:val="FFFFFF" w:themeColor="background1"/>
      </w:rPr>
      <w:tblPr/>
      <w:tcPr>
        <w:tcBorders>
          <w:top w:val="single" w:sz="4" w:space="0" w:color="B7C939" w:themeColor="accent2"/>
          <w:left w:val="single" w:sz="4" w:space="0" w:color="B7C939" w:themeColor="accent2"/>
          <w:bottom w:val="single" w:sz="4" w:space="0" w:color="B7C939" w:themeColor="accent2"/>
          <w:right w:val="single" w:sz="4" w:space="0" w:color="B7C939" w:themeColor="accent2"/>
          <w:insideH w:val="nil"/>
        </w:tcBorders>
        <w:shd w:val="clear" w:color="auto" w:fill="B7C939" w:themeFill="accent2"/>
      </w:tcPr>
    </w:tblStylePr>
    <w:tblStylePr w:type="lastRow">
      <w:rPr>
        <w:b/>
        <w:bCs/>
      </w:rPr>
      <w:tblPr/>
      <w:tcPr>
        <w:tcBorders>
          <w:top w:val="double" w:sz="4" w:space="0" w:color="D3DE88" w:themeColor="accent2" w:themeTint="99"/>
        </w:tcBorders>
      </w:tcPr>
    </w:tblStylePr>
    <w:tblStylePr w:type="firstCol">
      <w:rPr>
        <w:b/>
        <w:bCs/>
      </w:rPr>
    </w:tblStylePr>
    <w:tblStylePr w:type="lastCol">
      <w:rPr>
        <w:b/>
        <w:bCs/>
      </w:rPr>
    </w:tblStylePr>
    <w:tblStylePr w:type="band1Vert">
      <w:tblPr/>
      <w:tcPr>
        <w:shd w:val="clear" w:color="auto" w:fill="F0F4D7" w:themeFill="accent2" w:themeFillTint="33"/>
      </w:tcPr>
    </w:tblStylePr>
    <w:tblStylePr w:type="band1Horz">
      <w:tblPr/>
      <w:tcPr>
        <w:shd w:val="clear" w:color="auto" w:fill="F0F4D7" w:themeFill="accent2" w:themeFillTint="33"/>
      </w:tcPr>
    </w:tblStylePr>
  </w:style>
  <w:style w:type="table" w:styleId="ListTable4-Accent5">
    <w:name w:val="List Table 4 Accent 5"/>
    <w:basedOn w:val="TableNormal"/>
    <w:uiPriority w:val="49"/>
    <w:rsid w:val="003E5A16"/>
    <w:pPr>
      <w:spacing w:after="0" w:line="240" w:lineRule="auto"/>
    </w:pPr>
    <w:tblPr>
      <w:tblStyleRowBandSize w:val="1"/>
      <w:tblStyleColBandSize w:val="1"/>
      <w:tblBorders>
        <w:top w:val="single" w:sz="4" w:space="0" w:color="80C2C9" w:themeColor="accent5" w:themeTint="99"/>
        <w:left w:val="single" w:sz="4" w:space="0" w:color="80C2C9" w:themeColor="accent5" w:themeTint="99"/>
        <w:bottom w:val="single" w:sz="4" w:space="0" w:color="80C2C9" w:themeColor="accent5" w:themeTint="99"/>
        <w:right w:val="single" w:sz="4" w:space="0" w:color="80C2C9" w:themeColor="accent5" w:themeTint="99"/>
        <w:insideH w:val="single" w:sz="4" w:space="0" w:color="80C2C9" w:themeColor="accent5" w:themeTint="99"/>
      </w:tblBorders>
    </w:tblPr>
    <w:tblStylePr w:type="firstRow">
      <w:rPr>
        <w:b/>
        <w:bCs/>
        <w:color w:val="FFFFFF" w:themeColor="background1"/>
      </w:rPr>
      <w:tblPr/>
      <w:tcPr>
        <w:tcBorders>
          <w:top w:val="single" w:sz="4" w:space="0" w:color="3E8B94" w:themeColor="accent5"/>
          <w:left w:val="single" w:sz="4" w:space="0" w:color="3E8B94" w:themeColor="accent5"/>
          <w:bottom w:val="single" w:sz="4" w:space="0" w:color="3E8B94" w:themeColor="accent5"/>
          <w:right w:val="single" w:sz="4" w:space="0" w:color="3E8B94" w:themeColor="accent5"/>
          <w:insideH w:val="nil"/>
        </w:tcBorders>
        <w:shd w:val="clear" w:color="auto" w:fill="3E8B94" w:themeFill="accent5"/>
      </w:tcPr>
    </w:tblStylePr>
    <w:tblStylePr w:type="lastRow">
      <w:rPr>
        <w:b/>
        <w:bCs/>
      </w:rPr>
      <w:tblPr/>
      <w:tcPr>
        <w:tcBorders>
          <w:top w:val="double" w:sz="4" w:space="0" w:color="80C2C9" w:themeColor="accent5" w:themeTint="99"/>
        </w:tcBorders>
      </w:tcPr>
    </w:tblStylePr>
    <w:tblStylePr w:type="firstCol">
      <w:rPr>
        <w:b/>
        <w:bCs/>
      </w:rPr>
    </w:tblStylePr>
    <w:tblStylePr w:type="lastCol">
      <w:rPr>
        <w:b/>
        <w:bCs/>
      </w:rPr>
    </w:tblStylePr>
    <w:tblStylePr w:type="band1Vert">
      <w:tblPr/>
      <w:tcPr>
        <w:shd w:val="clear" w:color="auto" w:fill="D4EAED" w:themeFill="accent5" w:themeFillTint="33"/>
      </w:tcPr>
    </w:tblStylePr>
    <w:tblStylePr w:type="band1Horz">
      <w:tblPr/>
      <w:tcPr>
        <w:shd w:val="clear" w:color="auto" w:fill="D4EAED" w:themeFill="accent5" w:themeFillTint="33"/>
      </w:tcPr>
    </w:tblStylePr>
  </w:style>
  <w:style w:type="table" w:styleId="ListTable3">
    <w:name w:val="List Table 3"/>
    <w:basedOn w:val="TableNormal"/>
    <w:uiPriority w:val="48"/>
    <w:rsid w:val="003E5A16"/>
    <w:pPr>
      <w:spacing w:after="0" w:line="240" w:lineRule="auto"/>
    </w:pPr>
    <w:tblPr>
      <w:tblStyleRowBandSize w:val="1"/>
      <w:tblStyleColBandSize w:val="1"/>
      <w:tblBorders>
        <w:top w:val="single" w:sz="4" w:space="0" w:color="3E3F40" w:themeColor="text1"/>
        <w:left w:val="single" w:sz="4" w:space="0" w:color="3E3F40" w:themeColor="text1"/>
        <w:bottom w:val="single" w:sz="4" w:space="0" w:color="3E3F40" w:themeColor="text1"/>
        <w:right w:val="single" w:sz="4" w:space="0" w:color="3E3F40" w:themeColor="text1"/>
      </w:tblBorders>
    </w:tblPr>
    <w:tblStylePr w:type="firstRow">
      <w:rPr>
        <w:b/>
        <w:bCs/>
        <w:color w:val="FFFFFF" w:themeColor="background1"/>
      </w:rPr>
      <w:tblPr/>
      <w:tcPr>
        <w:shd w:val="clear" w:color="auto" w:fill="3E3F40" w:themeFill="text1"/>
      </w:tcPr>
    </w:tblStylePr>
    <w:tblStylePr w:type="lastRow">
      <w:rPr>
        <w:b/>
        <w:bCs/>
      </w:rPr>
      <w:tblPr/>
      <w:tcPr>
        <w:tcBorders>
          <w:top w:val="double" w:sz="4" w:space="0" w:color="3E3F4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E3F40" w:themeColor="text1"/>
          <w:right w:val="single" w:sz="4" w:space="0" w:color="3E3F40" w:themeColor="text1"/>
        </w:tcBorders>
      </w:tcPr>
    </w:tblStylePr>
    <w:tblStylePr w:type="band1Horz">
      <w:tblPr/>
      <w:tcPr>
        <w:tcBorders>
          <w:top w:val="single" w:sz="4" w:space="0" w:color="3E3F40" w:themeColor="text1"/>
          <w:bottom w:val="single" w:sz="4" w:space="0" w:color="3E3F4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E3F40" w:themeColor="text1"/>
          <w:left w:val="nil"/>
        </w:tcBorders>
      </w:tcPr>
    </w:tblStylePr>
    <w:tblStylePr w:type="swCell">
      <w:tblPr/>
      <w:tcPr>
        <w:tcBorders>
          <w:top w:val="double" w:sz="4" w:space="0" w:color="3E3F40" w:themeColor="text1"/>
          <w:right w:val="nil"/>
        </w:tcBorders>
      </w:tcPr>
    </w:tblStylePr>
  </w:style>
  <w:style w:type="table" w:styleId="ListTable4-Accent4">
    <w:name w:val="List Table 4 Accent 4"/>
    <w:basedOn w:val="TableNormal"/>
    <w:uiPriority w:val="49"/>
    <w:rsid w:val="009F7F56"/>
    <w:pPr>
      <w:spacing w:after="0" w:line="240" w:lineRule="auto"/>
    </w:pPr>
    <w:tblPr>
      <w:tblStyleRowBandSize w:val="1"/>
      <w:tblStyleColBandSize w:val="1"/>
      <w:tblBorders>
        <w:top w:val="single" w:sz="4" w:space="0" w:color="A9C6B6" w:themeColor="accent4" w:themeTint="99"/>
        <w:left w:val="single" w:sz="4" w:space="0" w:color="A9C6B6" w:themeColor="accent4" w:themeTint="99"/>
        <w:bottom w:val="single" w:sz="4" w:space="0" w:color="A9C6B6" w:themeColor="accent4" w:themeTint="99"/>
        <w:right w:val="single" w:sz="4" w:space="0" w:color="A9C6B6" w:themeColor="accent4" w:themeTint="99"/>
        <w:insideH w:val="single" w:sz="4" w:space="0" w:color="A9C6B6" w:themeColor="accent4" w:themeTint="99"/>
      </w:tblBorders>
    </w:tblPr>
    <w:tblStylePr w:type="firstRow">
      <w:rPr>
        <w:b/>
        <w:bCs/>
        <w:color w:val="FFFFFF" w:themeColor="background1"/>
      </w:rPr>
      <w:tblPr/>
      <w:tcPr>
        <w:tcBorders>
          <w:top w:val="single" w:sz="4" w:space="0" w:color="71A087" w:themeColor="accent4"/>
          <w:left w:val="single" w:sz="4" w:space="0" w:color="71A087" w:themeColor="accent4"/>
          <w:bottom w:val="single" w:sz="4" w:space="0" w:color="71A087" w:themeColor="accent4"/>
          <w:right w:val="single" w:sz="4" w:space="0" w:color="71A087" w:themeColor="accent4"/>
          <w:insideH w:val="nil"/>
        </w:tcBorders>
        <w:shd w:val="clear" w:color="auto" w:fill="71A087" w:themeFill="accent4"/>
      </w:tcPr>
    </w:tblStylePr>
    <w:tblStylePr w:type="lastRow">
      <w:rPr>
        <w:b/>
        <w:bCs/>
      </w:rPr>
      <w:tblPr/>
      <w:tcPr>
        <w:tcBorders>
          <w:top w:val="double" w:sz="4" w:space="0" w:color="A9C6B6" w:themeColor="accent4" w:themeTint="99"/>
        </w:tcBorders>
      </w:tcPr>
    </w:tblStylePr>
    <w:tblStylePr w:type="firstCol">
      <w:rPr>
        <w:b/>
        <w:bCs/>
      </w:rPr>
    </w:tblStylePr>
    <w:tblStylePr w:type="lastCol">
      <w:rPr>
        <w:b/>
        <w:bCs/>
      </w:rPr>
    </w:tblStylePr>
    <w:tblStylePr w:type="band1Vert">
      <w:tblPr/>
      <w:tcPr>
        <w:shd w:val="clear" w:color="auto" w:fill="E2ECE6" w:themeFill="accent4" w:themeFillTint="33"/>
      </w:tcPr>
    </w:tblStylePr>
    <w:tblStylePr w:type="band1Horz">
      <w:tblPr/>
      <w:tcPr>
        <w:shd w:val="clear" w:color="auto" w:fill="E2ECE6" w:themeFill="accent4" w:themeFillTint="33"/>
      </w:tcPr>
    </w:tblStylePr>
  </w:style>
  <w:style w:type="table" w:styleId="ListTable4-Accent1">
    <w:name w:val="List Table 4 Accent 1"/>
    <w:basedOn w:val="TableNormal"/>
    <w:uiPriority w:val="49"/>
    <w:rsid w:val="00A11A81"/>
    <w:pPr>
      <w:spacing w:after="0" w:line="240" w:lineRule="auto"/>
    </w:pPr>
    <w:tblPr>
      <w:tblStyleRowBandSize w:val="1"/>
      <w:tblStyleColBandSize w:val="1"/>
      <w:tblBorders>
        <w:top w:val="single" w:sz="4" w:space="0" w:color="26FFF5" w:themeColor="accent1" w:themeTint="99"/>
        <w:left w:val="single" w:sz="4" w:space="0" w:color="26FFF5" w:themeColor="accent1" w:themeTint="99"/>
        <w:bottom w:val="single" w:sz="4" w:space="0" w:color="26FFF5" w:themeColor="accent1" w:themeTint="99"/>
        <w:right w:val="single" w:sz="4" w:space="0" w:color="26FFF5" w:themeColor="accent1" w:themeTint="99"/>
        <w:insideH w:val="single" w:sz="4" w:space="0" w:color="26FFF5" w:themeColor="accent1" w:themeTint="99"/>
      </w:tblBorders>
    </w:tblPr>
    <w:tblStylePr w:type="firstRow">
      <w:rPr>
        <w:b/>
        <w:bCs/>
        <w:color w:val="FFFFFF" w:themeColor="background1"/>
      </w:rPr>
      <w:tblPr/>
      <w:tcPr>
        <w:tcBorders>
          <w:top w:val="single" w:sz="4" w:space="0" w:color="00958F" w:themeColor="accent1"/>
          <w:left w:val="single" w:sz="4" w:space="0" w:color="00958F" w:themeColor="accent1"/>
          <w:bottom w:val="single" w:sz="4" w:space="0" w:color="00958F" w:themeColor="accent1"/>
          <w:right w:val="single" w:sz="4" w:space="0" w:color="00958F" w:themeColor="accent1"/>
          <w:insideH w:val="nil"/>
        </w:tcBorders>
        <w:shd w:val="clear" w:color="auto" w:fill="00958F" w:themeFill="accent1"/>
      </w:tcPr>
    </w:tblStylePr>
    <w:tblStylePr w:type="lastRow">
      <w:rPr>
        <w:b/>
        <w:bCs/>
      </w:rPr>
      <w:tblPr/>
      <w:tcPr>
        <w:tcBorders>
          <w:top w:val="double" w:sz="4" w:space="0" w:color="26FFF5" w:themeColor="accent1" w:themeTint="99"/>
        </w:tcBorders>
      </w:tcPr>
    </w:tblStylePr>
    <w:tblStylePr w:type="firstCol">
      <w:rPr>
        <w:b/>
        <w:bCs/>
      </w:rPr>
    </w:tblStylePr>
    <w:tblStylePr w:type="lastCol">
      <w:rPr>
        <w:b/>
        <w:bCs/>
      </w:rPr>
    </w:tblStylePr>
    <w:tblStylePr w:type="band1Vert">
      <w:tblPr/>
      <w:tcPr>
        <w:shd w:val="clear" w:color="auto" w:fill="B6FFFB" w:themeFill="accent1" w:themeFillTint="33"/>
      </w:tcPr>
    </w:tblStylePr>
    <w:tblStylePr w:type="band1Horz">
      <w:tblPr/>
      <w:tcPr>
        <w:shd w:val="clear" w:color="auto" w:fill="B6FFFB" w:themeFill="accent1" w:themeFillTint="33"/>
      </w:tcPr>
    </w:tblStylePr>
  </w:style>
  <w:style w:type="table" w:styleId="GridTable4">
    <w:name w:val="Grid Table 4"/>
    <w:basedOn w:val="TableNormal"/>
    <w:uiPriority w:val="49"/>
    <w:rsid w:val="00366B7C"/>
    <w:pPr>
      <w:spacing w:after="0" w:line="240" w:lineRule="auto"/>
    </w:pPr>
    <w:tblPr>
      <w:tblStyleRowBandSize w:val="1"/>
      <w:tblStyleColBandSize w:val="1"/>
      <w:tblBorders>
        <w:top w:val="single" w:sz="4" w:space="0" w:color="898B8D" w:themeColor="text1" w:themeTint="99"/>
        <w:left w:val="single" w:sz="4" w:space="0" w:color="898B8D" w:themeColor="text1" w:themeTint="99"/>
        <w:bottom w:val="single" w:sz="4" w:space="0" w:color="898B8D" w:themeColor="text1" w:themeTint="99"/>
        <w:right w:val="single" w:sz="4" w:space="0" w:color="898B8D" w:themeColor="text1" w:themeTint="99"/>
        <w:insideH w:val="single" w:sz="4" w:space="0" w:color="898B8D" w:themeColor="text1" w:themeTint="99"/>
        <w:insideV w:val="single" w:sz="4" w:space="0" w:color="898B8D" w:themeColor="text1" w:themeTint="99"/>
      </w:tblBorders>
    </w:tblPr>
    <w:tblStylePr w:type="firstRow">
      <w:rPr>
        <w:b/>
        <w:bCs/>
        <w:color w:val="FFFFFF" w:themeColor="background1"/>
      </w:rPr>
      <w:tblPr/>
      <w:tcPr>
        <w:tcBorders>
          <w:top w:val="single" w:sz="4" w:space="0" w:color="3E3F40" w:themeColor="text1"/>
          <w:left w:val="single" w:sz="4" w:space="0" w:color="3E3F40" w:themeColor="text1"/>
          <w:bottom w:val="single" w:sz="4" w:space="0" w:color="3E3F40" w:themeColor="text1"/>
          <w:right w:val="single" w:sz="4" w:space="0" w:color="3E3F40" w:themeColor="text1"/>
          <w:insideH w:val="nil"/>
          <w:insideV w:val="nil"/>
        </w:tcBorders>
        <w:shd w:val="clear" w:color="auto" w:fill="3E3F40" w:themeFill="text1"/>
      </w:tcPr>
    </w:tblStylePr>
    <w:tblStylePr w:type="lastRow">
      <w:rPr>
        <w:b/>
        <w:bCs/>
      </w:rPr>
      <w:tblPr/>
      <w:tcPr>
        <w:tcBorders>
          <w:top w:val="double" w:sz="4" w:space="0" w:color="3E3F40" w:themeColor="text1"/>
        </w:tcBorders>
      </w:tcPr>
    </w:tblStylePr>
    <w:tblStylePr w:type="firstCol">
      <w:rPr>
        <w:b/>
        <w:bCs/>
      </w:rPr>
    </w:tblStylePr>
    <w:tblStylePr w:type="lastCol">
      <w:rPr>
        <w:b/>
        <w:bCs/>
      </w:rPr>
    </w:tblStylePr>
    <w:tblStylePr w:type="band1Vert">
      <w:tblPr/>
      <w:tcPr>
        <w:shd w:val="clear" w:color="auto" w:fill="D7D8D9" w:themeFill="text1" w:themeFillTint="33"/>
      </w:tcPr>
    </w:tblStylePr>
    <w:tblStylePr w:type="band1Horz">
      <w:tblPr/>
      <w:tcPr>
        <w:shd w:val="clear" w:color="auto" w:fill="D7D8D9" w:themeFill="text1" w:themeFillTint="33"/>
      </w:tcPr>
    </w:tblStylePr>
  </w:style>
  <w:style w:type="table" w:styleId="ListTable4">
    <w:name w:val="List Table 4"/>
    <w:basedOn w:val="TableNormal"/>
    <w:uiPriority w:val="49"/>
    <w:rsid w:val="00366B7C"/>
    <w:pPr>
      <w:spacing w:after="0" w:line="240" w:lineRule="auto"/>
    </w:pPr>
    <w:tblPr>
      <w:tblStyleRowBandSize w:val="1"/>
      <w:tblStyleColBandSize w:val="1"/>
      <w:tblBorders>
        <w:top w:val="single" w:sz="4" w:space="0" w:color="898B8D" w:themeColor="text1" w:themeTint="99"/>
        <w:left w:val="single" w:sz="4" w:space="0" w:color="898B8D" w:themeColor="text1" w:themeTint="99"/>
        <w:bottom w:val="single" w:sz="4" w:space="0" w:color="898B8D" w:themeColor="text1" w:themeTint="99"/>
        <w:right w:val="single" w:sz="4" w:space="0" w:color="898B8D" w:themeColor="text1" w:themeTint="99"/>
        <w:insideH w:val="single" w:sz="4" w:space="0" w:color="898B8D" w:themeColor="text1" w:themeTint="99"/>
      </w:tblBorders>
    </w:tblPr>
    <w:tblStylePr w:type="firstRow">
      <w:rPr>
        <w:b/>
        <w:bCs/>
        <w:color w:val="FFFFFF" w:themeColor="background1"/>
      </w:rPr>
      <w:tblPr/>
      <w:tcPr>
        <w:tcBorders>
          <w:top w:val="single" w:sz="4" w:space="0" w:color="3E3F40" w:themeColor="text1"/>
          <w:left w:val="single" w:sz="4" w:space="0" w:color="3E3F40" w:themeColor="text1"/>
          <w:bottom w:val="single" w:sz="4" w:space="0" w:color="3E3F40" w:themeColor="text1"/>
          <w:right w:val="single" w:sz="4" w:space="0" w:color="3E3F40" w:themeColor="text1"/>
          <w:insideH w:val="nil"/>
        </w:tcBorders>
        <w:shd w:val="clear" w:color="auto" w:fill="3E3F40" w:themeFill="text1"/>
      </w:tcPr>
    </w:tblStylePr>
    <w:tblStylePr w:type="lastRow">
      <w:rPr>
        <w:b/>
        <w:bCs/>
      </w:rPr>
      <w:tblPr/>
      <w:tcPr>
        <w:tcBorders>
          <w:top w:val="double" w:sz="4" w:space="0" w:color="898B8D" w:themeColor="text1" w:themeTint="99"/>
        </w:tcBorders>
      </w:tcPr>
    </w:tblStylePr>
    <w:tblStylePr w:type="firstCol">
      <w:rPr>
        <w:b/>
        <w:bCs/>
      </w:rPr>
    </w:tblStylePr>
    <w:tblStylePr w:type="lastCol">
      <w:rPr>
        <w:b/>
        <w:bCs/>
      </w:rPr>
    </w:tblStylePr>
    <w:tblStylePr w:type="band1Vert">
      <w:tblPr/>
      <w:tcPr>
        <w:shd w:val="clear" w:color="auto" w:fill="D7D8D9" w:themeFill="text1" w:themeFillTint="33"/>
      </w:tcPr>
    </w:tblStylePr>
    <w:tblStylePr w:type="band1Horz">
      <w:tblPr/>
      <w:tcPr>
        <w:shd w:val="clear" w:color="auto" w:fill="D7D8D9" w:themeFill="text1" w:themeFillTint="33"/>
      </w:tcPr>
    </w:tblStylePr>
  </w:style>
  <w:style w:type="paragraph" w:styleId="TableofFigures">
    <w:name w:val="table of figures"/>
    <w:basedOn w:val="Normal"/>
    <w:next w:val="Normal"/>
    <w:uiPriority w:val="99"/>
    <w:semiHidden/>
    <w:rsid w:val="002055A2"/>
    <w:pPr>
      <w:spacing w:after="0"/>
    </w:pPr>
  </w:style>
  <w:style w:type="paragraph" w:customStyle="1" w:styleId="Heading1-Numbered">
    <w:name w:val="Heading 1 - Numbered"/>
    <w:basedOn w:val="Heading1"/>
    <w:next w:val="Normal"/>
    <w:qFormat/>
    <w:rsid w:val="00C04BCE"/>
    <w:pPr>
      <w:numPr>
        <w:numId w:val="2"/>
      </w:numPr>
    </w:pPr>
  </w:style>
  <w:style w:type="paragraph" w:customStyle="1" w:styleId="Heading2-Numbered">
    <w:name w:val="Heading 2 - Numbered"/>
    <w:basedOn w:val="Heading2"/>
    <w:next w:val="Normal"/>
    <w:uiPriority w:val="1"/>
    <w:qFormat/>
    <w:rsid w:val="00C04BCE"/>
    <w:pPr>
      <w:numPr>
        <w:ilvl w:val="1"/>
        <w:numId w:val="2"/>
      </w:numPr>
    </w:pPr>
  </w:style>
  <w:style w:type="paragraph" w:customStyle="1" w:styleId="Heading3-Numbered">
    <w:name w:val="Heading 3 - Numbered"/>
    <w:basedOn w:val="Heading3"/>
    <w:next w:val="Normal"/>
    <w:uiPriority w:val="2"/>
    <w:qFormat/>
    <w:rsid w:val="00C04BCE"/>
    <w:pPr>
      <w:numPr>
        <w:ilvl w:val="2"/>
        <w:numId w:val="2"/>
      </w:numPr>
    </w:pPr>
  </w:style>
  <w:style w:type="paragraph" w:customStyle="1" w:styleId="Heading4-Numbered">
    <w:name w:val="Heading 4 - Numbered"/>
    <w:basedOn w:val="Heading4"/>
    <w:next w:val="Normal"/>
    <w:uiPriority w:val="3"/>
    <w:qFormat/>
    <w:rsid w:val="00C04BCE"/>
    <w:pPr>
      <w:numPr>
        <w:ilvl w:val="3"/>
        <w:numId w:val="2"/>
      </w:numPr>
    </w:pPr>
  </w:style>
  <w:style w:type="paragraph" w:customStyle="1" w:styleId="TableCallOutBoxHeadingWhite">
    <w:name w:val="Table &amp; Call Out Box Heading (White)"/>
    <w:basedOn w:val="Normalfortables"/>
    <w:uiPriority w:val="9"/>
    <w:rsid w:val="00B86915"/>
    <w:rPr>
      <w:b/>
      <w:bCs w:val="0"/>
      <w:color w:val="FFFFFF" w:themeColor="background1"/>
    </w:rPr>
  </w:style>
  <w:style w:type="paragraph" w:customStyle="1" w:styleId="TableCallOutBoxHeadingNavy">
    <w:name w:val="Table &amp; Call Out Box Heading (Navy)"/>
    <w:basedOn w:val="Normalfortables"/>
    <w:uiPriority w:val="9"/>
    <w:rsid w:val="00B86915"/>
    <w:rPr>
      <w:b/>
      <w:bCs w:val="0"/>
      <w:color w:val="1F454A" w:themeColor="accent5" w:themeShade="80"/>
    </w:rPr>
  </w:style>
  <w:style w:type="paragraph" w:customStyle="1" w:styleId="AppendixHeading1Navy">
    <w:name w:val="Appendix Heading 1 (Navy)"/>
    <w:basedOn w:val="Title"/>
    <w:uiPriority w:val="12"/>
    <w:rsid w:val="00B86915"/>
  </w:style>
  <w:style w:type="paragraph" w:customStyle="1" w:styleId="AppendixHeading1White">
    <w:name w:val="Appendix Heading 1 (White)"/>
    <w:basedOn w:val="AppendixHeading1Navy"/>
    <w:uiPriority w:val="12"/>
    <w:rsid w:val="00B86915"/>
    <w:rPr>
      <w:color w:val="FFFFFF" w:themeColor="background1"/>
    </w:rPr>
  </w:style>
  <w:style w:type="paragraph" w:customStyle="1" w:styleId="AppendixHeading2Navy">
    <w:name w:val="Appendix Heading 2 (Navy)"/>
    <w:basedOn w:val="Heading2"/>
    <w:uiPriority w:val="12"/>
    <w:rsid w:val="00B86915"/>
    <w:rPr>
      <w:caps w:val="0"/>
      <w:sz w:val="36"/>
    </w:rPr>
  </w:style>
  <w:style w:type="paragraph" w:customStyle="1" w:styleId="AppendixHeading2White">
    <w:name w:val="Appendix Heading 2 (White)"/>
    <w:basedOn w:val="AppendixHeading2Navy"/>
    <w:uiPriority w:val="12"/>
    <w:rsid w:val="00B86915"/>
    <w:rPr>
      <w:color w:val="FFFFFF" w:themeColor="background1"/>
    </w:rPr>
  </w:style>
  <w:style w:type="paragraph" w:customStyle="1" w:styleId="BodyParagraph">
    <w:name w:val="Body Paragraph"/>
    <w:basedOn w:val="Normal"/>
    <w:uiPriority w:val="4"/>
    <w:qFormat/>
    <w:rsid w:val="002D2304"/>
    <w:rPr>
      <w:color w:val="0A0A0A"/>
    </w:rPr>
  </w:style>
  <w:style w:type="paragraph" w:customStyle="1" w:styleId="BodyParagraph11ptMoTI">
    <w:name w:val="Body Paragraph_11pt (MoTI)"/>
    <w:basedOn w:val="BodyParagraph"/>
    <w:uiPriority w:val="4"/>
    <w:rsid w:val="00B86915"/>
    <w:rPr>
      <w:sz w:val="22"/>
    </w:rPr>
  </w:style>
  <w:style w:type="paragraph" w:customStyle="1" w:styleId="BodyParagraphNarrowSpacing6pt">
    <w:name w:val="Body Paragraph Narrow Spacing (6pt)"/>
    <w:basedOn w:val="BodyParagraph"/>
    <w:uiPriority w:val="4"/>
    <w:rsid w:val="00B86915"/>
    <w:pPr>
      <w:spacing w:after="120" w:line="276" w:lineRule="auto"/>
    </w:pPr>
  </w:style>
  <w:style w:type="paragraph" w:customStyle="1" w:styleId="BodyParagraph11ptNarrowSpacing6pt">
    <w:name w:val="Body Paragraph_11pt_Narrow Spacing (6pt)"/>
    <w:basedOn w:val="BodyParagraphNarrowSpacing6pt"/>
    <w:uiPriority w:val="4"/>
    <w:rsid w:val="00B86915"/>
    <w:rPr>
      <w:sz w:val="22"/>
    </w:rPr>
  </w:style>
  <w:style w:type="paragraph" w:customStyle="1" w:styleId="Bullet1-BodyParagraph">
    <w:name w:val="Bullet 1- Body Paragraph"/>
    <w:basedOn w:val="BodyParagraph"/>
    <w:uiPriority w:val="5"/>
    <w:rsid w:val="001C69C7"/>
    <w:pPr>
      <w:numPr>
        <w:numId w:val="1"/>
      </w:numPr>
    </w:pPr>
  </w:style>
  <w:style w:type="paragraph" w:customStyle="1" w:styleId="Bullet2-BodyParagraph">
    <w:name w:val="Bullet 2 - Body Paragraph"/>
    <w:basedOn w:val="BodyParagraph"/>
    <w:uiPriority w:val="5"/>
    <w:rsid w:val="001C69C7"/>
    <w:pPr>
      <w:numPr>
        <w:ilvl w:val="1"/>
        <w:numId w:val="1"/>
      </w:numPr>
    </w:pPr>
  </w:style>
  <w:style w:type="paragraph" w:customStyle="1" w:styleId="Bullet3-BodyParagraph">
    <w:name w:val="Bullet 3 - Body Paragraph"/>
    <w:basedOn w:val="BodyParagraph"/>
    <w:uiPriority w:val="5"/>
    <w:rsid w:val="001C69C7"/>
    <w:pPr>
      <w:numPr>
        <w:ilvl w:val="2"/>
        <w:numId w:val="1"/>
      </w:numPr>
    </w:pPr>
  </w:style>
  <w:style w:type="paragraph" w:customStyle="1" w:styleId="Bullet4-BodyParagraph">
    <w:name w:val="Bullet 4 - Body Paragraph"/>
    <w:basedOn w:val="BodyParagraph"/>
    <w:uiPriority w:val="5"/>
    <w:rsid w:val="001C69C7"/>
    <w:pPr>
      <w:numPr>
        <w:ilvl w:val="3"/>
        <w:numId w:val="1"/>
      </w:numPr>
    </w:pPr>
  </w:style>
  <w:style w:type="paragraph" w:customStyle="1" w:styleId="Bullet1-NarrowSpacing">
    <w:name w:val="Bullet 1 - Narrow Spacing"/>
    <w:basedOn w:val="BodyParagraphNarrowSpacing6pt"/>
    <w:uiPriority w:val="6"/>
    <w:rsid w:val="00337586"/>
    <w:pPr>
      <w:numPr>
        <w:numId w:val="3"/>
      </w:numPr>
    </w:pPr>
  </w:style>
  <w:style w:type="paragraph" w:customStyle="1" w:styleId="Bullet2-NarrowSpacing">
    <w:name w:val="Bullet 2 - Narrow Spacing"/>
    <w:basedOn w:val="BodyParagraphNarrowSpacing6pt"/>
    <w:uiPriority w:val="6"/>
    <w:rsid w:val="00337586"/>
    <w:pPr>
      <w:numPr>
        <w:ilvl w:val="1"/>
        <w:numId w:val="3"/>
      </w:numPr>
    </w:pPr>
  </w:style>
  <w:style w:type="paragraph" w:customStyle="1" w:styleId="Bullet3-NarrowSpacing">
    <w:name w:val="Bullet 3 - Narrow Spacing"/>
    <w:basedOn w:val="BodyParagraphNarrowSpacing6pt"/>
    <w:uiPriority w:val="6"/>
    <w:rsid w:val="00337586"/>
    <w:pPr>
      <w:numPr>
        <w:ilvl w:val="2"/>
        <w:numId w:val="3"/>
      </w:numPr>
    </w:pPr>
  </w:style>
  <w:style w:type="paragraph" w:customStyle="1" w:styleId="Bullet4-NarrowSpacing">
    <w:name w:val="Bullet 4 - Narrow Spacing"/>
    <w:basedOn w:val="BodyParagraphNarrowSpacing6pt"/>
    <w:uiPriority w:val="6"/>
    <w:rsid w:val="00337586"/>
    <w:pPr>
      <w:numPr>
        <w:ilvl w:val="3"/>
        <w:numId w:val="3"/>
      </w:numPr>
    </w:pPr>
  </w:style>
  <w:style w:type="paragraph" w:customStyle="1" w:styleId="Bullet1-11ptMoTIBodyParagraph">
    <w:name w:val="Bullet 1 - 11pt (MoTI) Body Paragraph"/>
    <w:basedOn w:val="BodyParagraph11ptMoTI"/>
    <w:uiPriority w:val="7"/>
    <w:rsid w:val="00337586"/>
    <w:pPr>
      <w:numPr>
        <w:numId w:val="4"/>
      </w:numPr>
    </w:pPr>
  </w:style>
  <w:style w:type="paragraph" w:customStyle="1" w:styleId="Bullet2-11ptMoTIBodyParagraph">
    <w:name w:val="Bullet 2 - 11pt (MoTI) Body Paragraph"/>
    <w:basedOn w:val="BodyParagraph11ptMoTI"/>
    <w:uiPriority w:val="7"/>
    <w:rsid w:val="00337586"/>
    <w:pPr>
      <w:numPr>
        <w:numId w:val="5"/>
      </w:numPr>
    </w:pPr>
  </w:style>
  <w:style w:type="paragraph" w:customStyle="1" w:styleId="Bullet3-11ptMoTIBodyParagraph">
    <w:name w:val="Bullet 3 - 11pt (MoTI) Body Paragraph"/>
    <w:basedOn w:val="BodyParagraph11ptMoTI"/>
    <w:uiPriority w:val="7"/>
    <w:rsid w:val="00337586"/>
    <w:pPr>
      <w:numPr>
        <w:numId w:val="6"/>
      </w:numPr>
    </w:pPr>
  </w:style>
  <w:style w:type="paragraph" w:customStyle="1" w:styleId="Bullet4-11ptMoTIBodyParagraph">
    <w:name w:val="Bullet 4 - 11pt (MoTI) Body Paragraph"/>
    <w:basedOn w:val="BodyParagraph11ptMoTI"/>
    <w:uiPriority w:val="7"/>
    <w:rsid w:val="00337586"/>
    <w:pPr>
      <w:numPr>
        <w:ilvl w:val="2"/>
        <w:numId w:val="4"/>
      </w:numPr>
    </w:pPr>
  </w:style>
  <w:style w:type="paragraph" w:customStyle="1" w:styleId="Bullet1-11ptNarrowSpacing">
    <w:name w:val="Bullet 1 - 11pt Narrow Spacing"/>
    <w:basedOn w:val="BodyParagraph11ptNarrowSpacing6pt"/>
    <w:uiPriority w:val="8"/>
    <w:rsid w:val="00337586"/>
    <w:pPr>
      <w:numPr>
        <w:numId w:val="7"/>
      </w:numPr>
    </w:pPr>
  </w:style>
  <w:style w:type="paragraph" w:customStyle="1" w:styleId="Bullet2-11ptNarrowSpacing">
    <w:name w:val="Bullet 2 - 11pt Narrow Spacing"/>
    <w:basedOn w:val="BodyParagraph11ptNarrowSpacing6pt"/>
    <w:uiPriority w:val="8"/>
    <w:rsid w:val="00337586"/>
    <w:pPr>
      <w:numPr>
        <w:numId w:val="8"/>
      </w:numPr>
    </w:pPr>
  </w:style>
  <w:style w:type="paragraph" w:customStyle="1" w:styleId="Bullet3-11ptNarrowSpacing">
    <w:name w:val="Bullet 3 - 11pt Narrow Spacing"/>
    <w:basedOn w:val="BodyParagraph11ptNarrowSpacing6pt"/>
    <w:uiPriority w:val="8"/>
    <w:rsid w:val="00337586"/>
    <w:pPr>
      <w:numPr>
        <w:numId w:val="9"/>
      </w:numPr>
    </w:pPr>
  </w:style>
  <w:style w:type="paragraph" w:customStyle="1" w:styleId="Bullet4-11ptNarrowSpacing">
    <w:name w:val="Bullet 4 - 11pt Narrow Spacing"/>
    <w:basedOn w:val="BodyParagraph11ptNarrowSpacing6pt"/>
    <w:uiPriority w:val="8"/>
    <w:rsid w:val="00337586"/>
    <w:pPr>
      <w:numPr>
        <w:ilvl w:val="2"/>
        <w:numId w:val="7"/>
      </w:numPr>
    </w:pPr>
  </w:style>
  <w:style w:type="paragraph" w:customStyle="1" w:styleId="CallOutBoxBodyBlack">
    <w:name w:val="Call Out Box_Body (Black)"/>
    <w:basedOn w:val="BodyParagraph"/>
    <w:uiPriority w:val="10"/>
    <w:rsid w:val="00864AC8"/>
    <w:pPr>
      <w:spacing w:after="0"/>
    </w:pPr>
    <w:rPr>
      <w:bCs/>
    </w:rPr>
  </w:style>
  <w:style w:type="paragraph" w:customStyle="1" w:styleId="CallOutBoxBodyWhite">
    <w:name w:val="Call Out Box_Body  (White)"/>
    <w:basedOn w:val="Normalfortables"/>
    <w:uiPriority w:val="10"/>
    <w:rsid w:val="003C658E"/>
    <w:rPr>
      <w:bCs w:val="0"/>
      <w:color w:val="FFFFFF" w:themeColor="background1"/>
    </w:rPr>
  </w:style>
  <w:style w:type="paragraph" w:customStyle="1" w:styleId="CoverLetterHeading">
    <w:name w:val="Cover Letter_Heading"/>
    <w:basedOn w:val="Heading2"/>
    <w:uiPriority w:val="11"/>
    <w:rsid w:val="003C658E"/>
    <w:rPr>
      <w:caps w:val="0"/>
    </w:rPr>
  </w:style>
  <w:style w:type="paragraph" w:customStyle="1" w:styleId="CoverPageHeading1White">
    <w:name w:val="Cover Page Heading 1 (White)"/>
    <w:basedOn w:val="Heading1"/>
    <w:next w:val="BodyParagraph"/>
    <w:uiPriority w:val="13"/>
    <w:rsid w:val="006454D3"/>
    <w:rPr>
      <w:color w:val="FFFFFF" w:themeColor="background1"/>
    </w:rPr>
  </w:style>
  <w:style w:type="paragraph" w:customStyle="1" w:styleId="CoverPageHeading1Navy">
    <w:name w:val="Cover Page Heading 1 (Navy)"/>
    <w:basedOn w:val="CoverPageHeading1White"/>
    <w:next w:val="BodyParagraph"/>
    <w:uiPriority w:val="13"/>
    <w:rsid w:val="006454D3"/>
    <w:rPr>
      <w:color w:val="1F454A" w:themeColor="accent5" w:themeShade="80"/>
    </w:rPr>
  </w:style>
  <w:style w:type="paragraph" w:customStyle="1" w:styleId="CoverPageHeading2Navy">
    <w:name w:val="Cover Page Heading 2 (Navy)"/>
    <w:basedOn w:val="Heading2"/>
    <w:uiPriority w:val="13"/>
    <w:rsid w:val="006454D3"/>
    <w:rPr>
      <w:caps w:val="0"/>
    </w:rPr>
  </w:style>
  <w:style w:type="paragraph" w:customStyle="1" w:styleId="CoverPageHeading2White">
    <w:name w:val="Cover Page Heading 2 (White)"/>
    <w:basedOn w:val="CoverPageHeading2Navy"/>
    <w:uiPriority w:val="13"/>
    <w:rsid w:val="006454D3"/>
    <w:rPr>
      <w:color w:val="FFFFFF" w:themeColor="background1"/>
    </w:rPr>
  </w:style>
  <w:style w:type="paragraph" w:customStyle="1" w:styleId="FinePrint">
    <w:name w:val="Fine Print"/>
    <w:basedOn w:val="BodyParagraph"/>
    <w:uiPriority w:val="98"/>
    <w:rsid w:val="00D95E53"/>
    <w:rPr>
      <w:color w:val="3B3838" w:themeColor="background2" w:themeShade="40"/>
      <w:sz w:val="17"/>
    </w:rPr>
  </w:style>
  <w:style w:type="table" w:styleId="GridTable6Colorful-Accent4">
    <w:name w:val="Grid Table 6 Colorful Accent 4"/>
    <w:basedOn w:val="TableNormal"/>
    <w:uiPriority w:val="51"/>
    <w:rsid w:val="00932524"/>
    <w:pPr>
      <w:spacing w:after="0" w:line="240" w:lineRule="auto"/>
    </w:pPr>
    <w:rPr>
      <w:color w:val="527A64" w:themeColor="accent4" w:themeShade="BF"/>
    </w:rPr>
    <w:tblPr>
      <w:tblStyleRowBandSize w:val="1"/>
      <w:tblStyleColBandSize w:val="1"/>
      <w:tblBorders>
        <w:top w:val="single" w:sz="4" w:space="0" w:color="A9C6B6" w:themeColor="accent4" w:themeTint="99"/>
        <w:left w:val="single" w:sz="4" w:space="0" w:color="A9C6B6" w:themeColor="accent4" w:themeTint="99"/>
        <w:bottom w:val="single" w:sz="4" w:space="0" w:color="A9C6B6" w:themeColor="accent4" w:themeTint="99"/>
        <w:right w:val="single" w:sz="4" w:space="0" w:color="A9C6B6" w:themeColor="accent4" w:themeTint="99"/>
        <w:insideH w:val="single" w:sz="4" w:space="0" w:color="A9C6B6" w:themeColor="accent4" w:themeTint="99"/>
        <w:insideV w:val="single" w:sz="4" w:space="0" w:color="A9C6B6" w:themeColor="accent4" w:themeTint="99"/>
      </w:tblBorders>
    </w:tblPr>
    <w:tblStylePr w:type="firstRow">
      <w:rPr>
        <w:b/>
        <w:bCs/>
      </w:rPr>
      <w:tblPr/>
      <w:tcPr>
        <w:tcBorders>
          <w:bottom w:val="single" w:sz="12" w:space="0" w:color="A9C6B6" w:themeColor="accent4" w:themeTint="99"/>
        </w:tcBorders>
      </w:tcPr>
    </w:tblStylePr>
    <w:tblStylePr w:type="lastRow">
      <w:rPr>
        <w:b/>
        <w:bCs/>
      </w:rPr>
      <w:tblPr/>
      <w:tcPr>
        <w:tcBorders>
          <w:top w:val="double" w:sz="4" w:space="0" w:color="A9C6B6" w:themeColor="accent4" w:themeTint="99"/>
        </w:tcBorders>
      </w:tcPr>
    </w:tblStylePr>
    <w:tblStylePr w:type="firstCol">
      <w:rPr>
        <w:b/>
        <w:bCs/>
      </w:rPr>
    </w:tblStylePr>
    <w:tblStylePr w:type="lastCol">
      <w:rPr>
        <w:b/>
        <w:bCs/>
      </w:rPr>
    </w:tblStylePr>
    <w:tblStylePr w:type="band1Vert">
      <w:tblPr/>
      <w:tcPr>
        <w:shd w:val="clear" w:color="auto" w:fill="E2ECE6" w:themeFill="accent4" w:themeFillTint="33"/>
      </w:tcPr>
    </w:tblStylePr>
    <w:tblStylePr w:type="band1Horz">
      <w:tblPr/>
      <w:tcPr>
        <w:shd w:val="clear" w:color="auto" w:fill="E2ECE6" w:themeFill="accent4" w:themeFillTint="33"/>
      </w:tcPr>
    </w:tblStylePr>
  </w:style>
  <w:style w:type="paragraph" w:customStyle="1" w:styleId="McEBMSNumber">
    <w:name w:val="McE BMS Number"/>
    <w:basedOn w:val="BodyParagraph"/>
    <w:uiPriority w:val="98"/>
    <w:rsid w:val="002D2304"/>
    <w:pPr>
      <w:spacing w:after="60"/>
      <w:jc w:val="right"/>
    </w:pPr>
    <w:rPr>
      <w:sz w:val="16"/>
      <w:szCs w:val="18"/>
    </w:rPr>
  </w:style>
  <w:style w:type="paragraph" w:customStyle="1" w:styleId="List1-LevelABodyParagraph">
    <w:name w:val="List 1 - Level A Body Paragraph"/>
    <w:basedOn w:val="BodyParagraph"/>
    <w:uiPriority w:val="18"/>
    <w:rsid w:val="00164438"/>
    <w:pPr>
      <w:numPr>
        <w:numId w:val="10"/>
      </w:numPr>
      <w:ind w:left="709" w:hanging="425"/>
    </w:pPr>
  </w:style>
  <w:style w:type="paragraph" w:customStyle="1" w:styleId="List2-LeveliBodyParagraph">
    <w:name w:val="List 2 - Level (i) Body Paragraph"/>
    <w:basedOn w:val="BodyParagraph"/>
    <w:uiPriority w:val="18"/>
    <w:rsid w:val="00164438"/>
    <w:pPr>
      <w:numPr>
        <w:ilvl w:val="1"/>
        <w:numId w:val="10"/>
      </w:numPr>
      <w:ind w:left="1276" w:hanging="425"/>
    </w:pPr>
  </w:style>
  <w:style w:type="paragraph" w:customStyle="1" w:styleId="List3-LevelaBodyParagraph">
    <w:name w:val="List 3 - Level (a) Body Paragraph"/>
    <w:basedOn w:val="BodyParagraph"/>
    <w:uiPriority w:val="18"/>
    <w:rsid w:val="00164438"/>
    <w:pPr>
      <w:numPr>
        <w:ilvl w:val="2"/>
        <w:numId w:val="10"/>
      </w:numPr>
      <w:ind w:left="1843" w:hanging="425"/>
    </w:pPr>
  </w:style>
  <w:style w:type="paragraph" w:customStyle="1" w:styleId="List4-Level1BodyParagraph">
    <w:name w:val="List 4 - Level 1 Body Paragraph"/>
    <w:basedOn w:val="BodyParagraph"/>
    <w:uiPriority w:val="18"/>
    <w:rsid w:val="00164438"/>
    <w:pPr>
      <w:numPr>
        <w:ilvl w:val="3"/>
        <w:numId w:val="10"/>
      </w:numPr>
    </w:pPr>
  </w:style>
  <w:style w:type="paragraph" w:customStyle="1" w:styleId="List1-LevelABodyParagraphNarrowSpacing6pt">
    <w:name w:val="List 1 - Level A Body Paragraph Narrow Spacing (6pt)"/>
    <w:basedOn w:val="List1-LevelABodyParagraph"/>
    <w:uiPriority w:val="19"/>
    <w:rsid w:val="00164438"/>
    <w:pPr>
      <w:spacing w:after="120" w:line="276" w:lineRule="auto"/>
    </w:pPr>
  </w:style>
  <w:style w:type="paragraph" w:customStyle="1" w:styleId="List2-LeveliBodyParagraphNarrowSpacing6pt">
    <w:name w:val="List 2 - Level (i) Body Paragraph Narrow Spacing (6pt)"/>
    <w:basedOn w:val="List2-LeveliBodyParagraph"/>
    <w:uiPriority w:val="19"/>
    <w:rsid w:val="00164438"/>
    <w:pPr>
      <w:spacing w:after="120" w:line="276" w:lineRule="auto"/>
    </w:pPr>
  </w:style>
  <w:style w:type="paragraph" w:customStyle="1" w:styleId="List3-LevelaBodyParagraphNarrowSpacing6pt">
    <w:name w:val="List 3 - Level (a) Body Paragraph Narrow Spacing (6pt)"/>
    <w:basedOn w:val="List3-LevelaBodyParagraph"/>
    <w:uiPriority w:val="19"/>
    <w:rsid w:val="00164438"/>
    <w:pPr>
      <w:spacing w:after="120" w:line="276" w:lineRule="auto"/>
    </w:pPr>
  </w:style>
  <w:style w:type="paragraph" w:customStyle="1" w:styleId="List4-Level1BodyParagraphNarrowSpacing6pt">
    <w:name w:val="List 4 - Level 1 Body Paragraph Narrow Spacing (6pt)"/>
    <w:basedOn w:val="List4-Level1BodyParagraph"/>
    <w:uiPriority w:val="19"/>
    <w:rsid w:val="00164438"/>
  </w:style>
  <w:style w:type="paragraph" w:customStyle="1" w:styleId="List1-LevelABodyParagraph11ptMoTI">
    <w:name w:val="List 1 - Level A Body Paragraph_11pt (MoTI)"/>
    <w:basedOn w:val="List1-LevelABodyParagraph"/>
    <w:uiPriority w:val="20"/>
    <w:rsid w:val="00164438"/>
    <w:pPr>
      <w:ind w:left="720" w:hanging="360"/>
    </w:pPr>
    <w:rPr>
      <w:sz w:val="22"/>
      <w:szCs w:val="24"/>
    </w:rPr>
  </w:style>
  <w:style w:type="paragraph" w:customStyle="1" w:styleId="List2-LeveliBodyParagraph11ptMoTI">
    <w:name w:val="List 2 - Level (i) Body Paragraph_11pt (MoTI)"/>
    <w:basedOn w:val="List2-LeveliBodyParagraph"/>
    <w:uiPriority w:val="20"/>
    <w:rsid w:val="00164438"/>
    <w:rPr>
      <w:sz w:val="22"/>
      <w:szCs w:val="24"/>
    </w:rPr>
  </w:style>
  <w:style w:type="paragraph" w:customStyle="1" w:styleId="List3-LevelaBodyParagraph11ptMoTI">
    <w:name w:val="List 3 - Level (a) Body Paragraph_11pt (MoTI)"/>
    <w:basedOn w:val="List3-LevelaBodyParagraph"/>
    <w:uiPriority w:val="20"/>
    <w:rsid w:val="00164438"/>
    <w:rPr>
      <w:sz w:val="22"/>
      <w:szCs w:val="24"/>
    </w:rPr>
  </w:style>
  <w:style w:type="paragraph" w:customStyle="1" w:styleId="List4-Level1BodyParagraph11ptMoTI">
    <w:name w:val="List 4 - Level 1 Body Paragraph_11pt (MoTI)"/>
    <w:basedOn w:val="List4-Level1BodyParagraph"/>
    <w:uiPriority w:val="20"/>
    <w:rsid w:val="00164438"/>
    <w:rPr>
      <w:sz w:val="22"/>
      <w:szCs w:val="24"/>
    </w:rPr>
  </w:style>
  <w:style w:type="paragraph" w:customStyle="1" w:styleId="List1-LevelABodyParagraph11ptNarrowSpacing">
    <w:name w:val="List 1 - Level A Body Paragraph_11pt Narrow Spacing"/>
    <w:basedOn w:val="List1-LevelABodyParagraph11ptMoTI"/>
    <w:uiPriority w:val="21"/>
    <w:rsid w:val="00164438"/>
    <w:pPr>
      <w:spacing w:after="120" w:line="276" w:lineRule="auto"/>
      <w:ind w:left="714" w:hanging="357"/>
    </w:pPr>
  </w:style>
  <w:style w:type="paragraph" w:customStyle="1" w:styleId="List2-LeveliBodyParagraph11ptNarrowSpacing">
    <w:name w:val="List 2 - Level (i) Body Paragraph_11pt Narrow Spacing"/>
    <w:basedOn w:val="List2-LeveliBodyParagraph11ptMoTI"/>
    <w:uiPriority w:val="21"/>
    <w:rsid w:val="00164438"/>
    <w:pPr>
      <w:spacing w:after="120" w:line="276" w:lineRule="auto"/>
    </w:pPr>
  </w:style>
  <w:style w:type="paragraph" w:customStyle="1" w:styleId="List3-LevelaBodyParagraph11ptNarrowSpacing">
    <w:name w:val="List 3 - Level (a) Body Paragraph_11pt Narrow Spacing"/>
    <w:basedOn w:val="List3-LevelaBodyParagraph11ptMoTI"/>
    <w:uiPriority w:val="21"/>
    <w:rsid w:val="00164438"/>
    <w:pPr>
      <w:spacing w:after="120" w:line="276" w:lineRule="auto"/>
    </w:pPr>
  </w:style>
  <w:style w:type="paragraph" w:customStyle="1" w:styleId="List4-Level1BodyParagraph11ptNarrowSpacing">
    <w:name w:val="List 4 - Level 1 Body Paragraph_11pt Narrow Spacing"/>
    <w:basedOn w:val="List4-Level1BodyParagraph11ptMoTI"/>
    <w:uiPriority w:val="21"/>
    <w:rsid w:val="00164438"/>
    <w:pPr>
      <w:spacing w:after="120" w:line="276" w:lineRule="auto"/>
      <w:ind w:left="2874" w:hanging="357"/>
    </w:pPr>
  </w:style>
  <w:style w:type="character" w:customStyle="1" w:styleId="ProposalCoverPageAddressArialNarrow">
    <w:name w:val="Proposal Cover Page Address Arial Narrow"/>
    <w:basedOn w:val="DefaultParagraphFont"/>
    <w:uiPriority w:val="13"/>
    <w:rsid w:val="000B5F37"/>
    <w:rPr>
      <w:rFonts w:ascii="Arial Narrow" w:hAnsi="Arial Narrow"/>
      <w:color w:val="FFFFFF" w:themeColor="background1"/>
    </w:rPr>
  </w:style>
  <w:style w:type="character" w:customStyle="1" w:styleId="ProposalCoverAddressTealArial">
    <w:name w:val="Proposal Cover Address Teal Arial"/>
    <w:basedOn w:val="DefaultParagraphFont"/>
    <w:uiPriority w:val="13"/>
    <w:rsid w:val="000B5F37"/>
    <w:rPr>
      <w:rFonts w:ascii="Arial Narrow" w:hAnsi="Arial Narrow"/>
      <w:color w:val="006F6A" w:themeColor="accent1" w:themeShade="BF"/>
      <w:sz w:val="26"/>
    </w:rPr>
  </w:style>
  <w:style w:type="character" w:customStyle="1" w:styleId="Footer-DropDownMenu">
    <w:name w:val="Footer - Drop Down Menu"/>
    <w:basedOn w:val="DefaultParagraphFont"/>
    <w:uiPriority w:val="53"/>
    <w:rsid w:val="002D2304"/>
    <w:rPr>
      <w:rFonts w:ascii="Arial" w:hAnsi="Arial"/>
      <w:color w:val="0A0A0A"/>
      <w:sz w:val="16"/>
    </w:rPr>
  </w:style>
  <w:style w:type="character" w:styleId="CommentReference">
    <w:name w:val="annotation reference"/>
    <w:basedOn w:val="DefaultParagraphFont"/>
    <w:uiPriority w:val="99"/>
    <w:semiHidden/>
    <w:unhideWhenUsed/>
    <w:rsid w:val="006C2EE6"/>
    <w:rPr>
      <w:sz w:val="16"/>
      <w:szCs w:val="16"/>
    </w:rPr>
  </w:style>
  <w:style w:type="paragraph" w:styleId="CommentText">
    <w:name w:val="annotation text"/>
    <w:basedOn w:val="Normal"/>
    <w:link w:val="CommentTextChar"/>
    <w:uiPriority w:val="99"/>
    <w:unhideWhenUsed/>
    <w:rsid w:val="006C2EE6"/>
    <w:pPr>
      <w:spacing w:after="200" w:line="240" w:lineRule="auto"/>
    </w:pPr>
    <w:rPr>
      <w:rFonts w:eastAsiaTheme="minorHAnsi"/>
      <w:szCs w:val="20"/>
      <w:lang w:val="en-US"/>
    </w:rPr>
  </w:style>
  <w:style w:type="character" w:customStyle="1" w:styleId="CommentTextChar">
    <w:name w:val="Comment Text Char"/>
    <w:basedOn w:val="DefaultParagraphFont"/>
    <w:link w:val="CommentText"/>
    <w:uiPriority w:val="99"/>
    <w:rsid w:val="006C2EE6"/>
    <w:rPr>
      <w:rFonts w:eastAsiaTheme="minorHAnsi"/>
      <w:sz w:val="20"/>
      <w:szCs w:val="20"/>
      <w:lang w:val="en-US"/>
    </w:rPr>
  </w:style>
  <w:style w:type="character" w:styleId="FollowedHyperlink">
    <w:name w:val="FollowedHyperlink"/>
    <w:basedOn w:val="DefaultParagraphFont"/>
    <w:uiPriority w:val="99"/>
    <w:semiHidden/>
    <w:unhideWhenUsed/>
    <w:rsid w:val="00506A6E"/>
    <w:rPr>
      <w:color w:val="B7C939" w:themeColor="followedHyperlink"/>
      <w:u w:val="single"/>
    </w:rPr>
  </w:style>
  <w:style w:type="paragraph" w:customStyle="1" w:styleId="NumberedList">
    <w:name w:val="Numbered List"/>
    <w:basedOn w:val="ListParagraph"/>
    <w:autoRedefine/>
    <w:qFormat/>
    <w:rsid w:val="004255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0" w:line="264" w:lineRule="auto"/>
      <w:ind w:left="0"/>
      <w:contextualSpacing/>
      <w:jc w:val="both"/>
    </w:pPr>
    <w:rPr>
      <w:rFonts w:ascii="Palatino" w:eastAsia="Calibri" w:hAnsi="Palatino" w:cs="Palatino"/>
      <w:kern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4978">
      <w:bodyDiv w:val="1"/>
      <w:marLeft w:val="0"/>
      <w:marRight w:val="0"/>
      <w:marTop w:val="0"/>
      <w:marBottom w:val="0"/>
      <w:divBdr>
        <w:top w:val="none" w:sz="0" w:space="0" w:color="auto"/>
        <w:left w:val="none" w:sz="0" w:space="0" w:color="auto"/>
        <w:bottom w:val="none" w:sz="0" w:space="0" w:color="auto"/>
        <w:right w:val="none" w:sz="0" w:space="0" w:color="auto"/>
      </w:divBdr>
    </w:div>
    <w:div w:id="116529492">
      <w:bodyDiv w:val="1"/>
      <w:marLeft w:val="0"/>
      <w:marRight w:val="0"/>
      <w:marTop w:val="0"/>
      <w:marBottom w:val="0"/>
      <w:divBdr>
        <w:top w:val="none" w:sz="0" w:space="0" w:color="auto"/>
        <w:left w:val="none" w:sz="0" w:space="0" w:color="auto"/>
        <w:bottom w:val="none" w:sz="0" w:space="0" w:color="auto"/>
        <w:right w:val="none" w:sz="0" w:space="0" w:color="auto"/>
      </w:divBdr>
    </w:div>
    <w:div w:id="451092172">
      <w:bodyDiv w:val="1"/>
      <w:marLeft w:val="0"/>
      <w:marRight w:val="0"/>
      <w:marTop w:val="0"/>
      <w:marBottom w:val="0"/>
      <w:divBdr>
        <w:top w:val="none" w:sz="0" w:space="0" w:color="auto"/>
        <w:left w:val="none" w:sz="0" w:space="0" w:color="auto"/>
        <w:bottom w:val="none" w:sz="0" w:space="0" w:color="auto"/>
        <w:right w:val="none" w:sz="0" w:space="0" w:color="auto"/>
      </w:divBdr>
    </w:div>
    <w:div w:id="923683013">
      <w:bodyDiv w:val="1"/>
      <w:marLeft w:val="0"/>
      <w:marRight w:val="0"/>
      <w:marTop w:val="0"/>
      <w:marBottom w:val="0"/>
      <w:divBdr>
        <w:top w:val="none" w:sz="0" w:space="0" w:color="auto"/>
        <w:left w:val="none" w:sz="0" w:space="0" w:color="auto"/>
        <w:bottom w:val="none" w:sz="0" w:space="0" w:color="auto"/>
        <w:right w:val="none" w:sz="0" w:space="0" w:color="auto"/>
      </w:divBdr>
    </w:div>
    <w:div w:id="1025717197">
      <w:bodyDiv w:val="1"/>
      <w:marLeft w:val="0"/>
      <w:marRight w:val="0"/>
      <w:marTop w:val="0"/>
      <w:marBottom w:val="0"/>
      <w:divBdr>
        <w:top w:val="none" w:sz="0" w:space="0" w:color="auto"/>
        <w:left w:val="none" w:sz="0" w:space="0" w:color="auto"/>
        <w:bottom w:val="none" w:sz="0" w:space="0" w:color="auto"/>
        <w:right w:val="none" w:sz="0" w:space="0" w:color="auto"/>
      </w:divBdr>
    </w:div>
    <w:div w:id="1089891761">
      <w:bodyDiv w:val="1"/>
      <w:marLeft w:val="0"/>
      <w:marRight w:val="0"/>
      <w:marTop w:val="0"/>
      <w:marBottom w:val="0"/>
      <w:divBdr>
        <w:top w:val="none" w:sz="0" w:space="0" w:color="auto"/>
        <w:left w:val="none" w:sz="0" w:space="0" w:color="auto"/>
        <w:bottom w:val="none" w:sz="0" w:space="0" w:color="auto"/>
        <w:right w:val="none" w:sz="0" w:space="0" w:color="auto"/>
      </w:divBdr>
    </w:div>
    <w:div w:id="206479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yperlink" Target="https://www.technicalsafetybc.ca/elevating-devices" TargetMode="External"/><Relationship Id="rId3" Type="http://schemas.openxmlformats.org/officeDocument/2006/relationships/customXml" Target="../customXml/item3.xml"/><Relationship Id="rId21" Type="http://schemas.openxmlformats.org/officeDocument/2006/relationships/hyperlink" Target="https://www.worksafebc.com/en/law-policy/occupational-health-safety/searchable-ohs-regulation/ohs-guidelines/guidelines-part-18"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worksafebc.com/en/law-policy/occupational-health-safety/searchable-ohs-regulation/ohs-guidelines/guidelines-part-18"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worksafebc.com/en/law-policy/occupational-health-safety/searchable-ohs-regulation/ohs-guidelines/guidelines-part-0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worksafebc.com/en/law-policy/occupational-health-safety/searchable-ohs-regulation/ohs-guidelines/guidelines-part-09"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worksafebc.com/en/law-policy/occupational-health-safety/searchable-ohs-regulation/ohs-guidelines/guidelines-part-08" TargetMode="Externa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www.worksafebc.com/en/law-policy/occupational-health-safety/searchable-ohs-regulation/ohs-guidelines/guidelines-part-0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worksafebc.com/en/law-policy/occupational-health-safety/searchable-ohs-regulation/ohs-guidelines/guidelines-part-04" TargetMode="External"/><Relationship Id="rId27" Type="http://schemas.openxmlformats.org/officeDocument/2006/relationships/header" Target="header5.xml"/><Relationship Id="rId30"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cElhanney Colours">
      <a:dk1>
        <a:srgbClr val="3E3F40"/>
      </a:dk1>
      <a:lt1>
        <a:srgbClr val="FFFFFF"/>
      </a:lt1>
      <a:dk2>
        <a:srgbClr val="0D5257"/>
      </a:dk2>
      <a:lt2>
        <a:srgbClr val="E7E6E6"/>
      </a:lt2>
      <a:accent1>
        <a:srgbClr val="00958F"/>
      </a:accent1>
      <a:accent2>
        <a:srgbClr val="B7C939"/>
      </a:accent2>
      <a:accent3>
        <a:srgbClr val="A5A5A5"/>
      </a:accent3>
      <a:accent4>
        <a:srgbClr val="71A087"/>
      </a:accent4>
      <a:accent5>
        <a:srgbClr val="3E8B94"/>
      </a:accent5>
      <a:accent6>
        <a:srgbClr val="003035"/>
      </a:accent6>
      <a:hlink>
        <a:srgbClr val="00958F"/>
      </a:hlink>
      <a:folHlink>
        <a:srgbClr val="B7C939"/>
      </a:folHlink>
    </a:clrScheme>
    <a:fontScheme name="McElhanney Template - 2019_01">
      <a:majorFont>
        <a:latin typeface="Impact"/>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B617D6F5551B4BA6CCC7BF257E53B9" ma:contentTypeVersion="14" ma:contentTypeDescription="Create a new document." ma:contentTypeScope="" ma:versionID="33375d0a9b92f8d85fb77aed802efaf3">
  <xsd:schema xmlns:xsd="http://www.w3.org/2001/XMLSchema" xmlns:xs="http://www.w3.org/2001/XMLSchema" xmlns:p="http://schemas.microsoft.com/office/2006/metadata/properties" xmlns:ns2="784e5cdc-3faf-4aa0-8bda-5ad9d28b18a6" xmlns:ns3="23fd5f6b-cbce-49ae-8dd6-48716b7e2ec5" targetNamespace="http://schemas.microsoft.com/office/2006/metadata/properties" ma:root="true" ma:fieldsID="df4ea48ee7c438b584b85ee490d41792" ns2:_="" ns3:_="">
    <xsd:import namespace="784e5cdc-3faf-4aa0-8bda-5ad9d28b18a6"/>
    <xsd:import namespace="23fd5f6b-cbce-49ae-8dd6-48716b7e2e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e5cdc-3faf-4aa0-8bda-5ad9d28b1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fd5f6b-cbce-49ae-8dd6-48716b7e2e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19819-2B11-43AF-A961-66834D525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e5cdc-3faf-4aa0-8bda-5ad9d28b18a6"/>
    <ds:schemaRef ds:uri="23fd5f6b-cbce-49ae-8dd6-48716b7e2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C4C98E-29DC-4F14-B8A9-C0C5241DE717}">
  <ds:schemaRefs>
    <ds:schemaRef ds:uri="http://schemas.microsoft.com/sharepoint/v3/contenttype/forms"/>
  </ds:schemaRefs>
</ds:datastoreItem>
</file>

<file path=customXml/itemProps3.xml><?xml version="1.0" encoding="utf-8"?>
<ds:datastoreItem xmlns:ds="http://schemas.openxmlformats.org/officeDocument/2006/customXml" ds:itemID="{647461FC-672D-458F-8889-1F5F3BFC36F7}">
  <ds:schemaRefs>
    <ds:schemaRef ds:uri="23fd5f6b-cbce-49ae-8dd6-48716b7e2ec5"/>
    <ds:schemaRef ds:uri="http://purl.org/dc/elements/1.1/"/>
    <ds:schemaRef ds:uri="http://schemas.microsoft.com/office/2006/metadata/properties"/>
    <ds:schemaRef ds:uri="784e5cdc-3faf-4aa0-8bda-5ad9d28b18a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8528755-BDF2-4DE5-82FC-03AD0239B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22</Pages>
  <Words>2149</Words>
  <Characters>12147</Characters>
  <Application>Microsoft Office Word</Application>
  <DocSecurity>0</DocSecurity>
  <Lines>157</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Destry Glover</dc:creator>
  <cp:keywords/>
  <dc:description/>
  <cp:lastModifiedBy>Destry Glover</cp:lastModifiedBy>
  <cp:revision>3</cp:revision>
  <cp:lastPrinted>2022-06-01T01:40:00Z</cp:lastPrinted>
  <dcterms:created xsi:type="dcterms:W3CDTF">2022-06-02T04:02:00Z</dcterms:created>
  <dcterms:modified xsi:type="dcterms:W3CDTF">2022-06-02T04:25:00Z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0x010100FDB617D6F5551B4BA6CCC7BF257E53B9</vt:lpwstr>
  </property>
</Properties>
</file>