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B0437" w14:textId="77777777" w:rsidR="004D7CCC" w:rsidRDefault="004D7CCC" w:rsidP="004D7CCC">
      <w:pPr>
        <w:rPr>
          <w:rFonts w:ascii="Arial" w:hAnsi="Arial" w:cs="Arial"/>
          <w:color w:val="212529"/>
          <w:sz w:val="32"/>
          <w:szCs w:val="32"/>
        </w:rPr>
      </w:pPr>
    </w:p>
    <w:p w14:paraId="1F58E6E9" w14:textId="61FC8840" w:rsidR="004D7CCC" w:rsidRPr="00244F5C" w:rsidRDefault="00244F5C" w:rsidP="00244F5C">
      <w:pPr>
        <w:jc w:val="center"/>
        <w:rPr>
          <w:rFonts w:ascii="Arial" w:hAnsi="Arial" w:cs="Arial"/>
          <w:b/>
          <w:color w:val="212529"/>
          <w:sz w:val="32"/>
          <w:szCs w:val="32"/>
        </w:rPr>
      </w:pPr>
      <w:r w:rsidRPr="00244F5C">
        <w:rPr>
          <w:rFonts w:ascii="Arial" w:hAnsi="Arial" w:cs="Arial"/>
          <w:b/>
          <w:color w:val="212529"/>
          <w:sz w:val="32"/>
          <w:szCs w:val="32"/>
        </w:rPr>
        <w:t>Best Practices for Returning to Work and Reopening Workplaces</w:t>
      </w:r>
    </w:p>
    <w:p w14:paraId="41B30972" w14:textId="549DCEC7" w:rsidR="00244F5C" w:rsidRPr="00244F5C" w:rsidRDefault="00244F5C" w:rsidP="00244F5C">
      <w:pPr>
        <w:jc w:val="center"/>
        <w:rPr>
          <w:rFonts w:ascii="Arial" w:hAnsi="Arial" w:cs="Arial"/>
          <w:b/>
          <w:color w:val="212529"/>
          <w:sz w:val="32"/>
          <w:szCs w:val="32"/>
        </w:rPr>
      </w:pPr>
      <w:r w:rsidRPr="00244F5C">
        <w:rPr>
          <w:rFonts w:ascii="Arial" w:hAnsi="Arial" w:cs="Arial"/>
          <w:b/>
          <w:color w:val="212529"/>
          <w:sz w:val="32"/>
          <w:szCs w:val="32"/>
        </w:rPr>
        <w:t>Part 1 Notes</w:t>
      </w:r>
    </w:p>
    <w:p w14:paraId="4512862E" w14:textId="77777777" w:rsidR="00244F5C" w:rsidRDefault="00244F5C" w:rsidP="00244F5C">
      <w:pPr>
        <w:jc w:val="center"/>
        <w:rPr>
          <w:rFonts w:ascii="Arial" w:hAnsi="Arial" w:cs="Arial"/>
          <w:color w:val="212529"/>
          <w:sz w:val="32"/>
          <w:szCs w:val="32"/>
        </w:rPr>
      </w:pPr>
    </w:p>
    <w:p w14:paraId="3D117413" w14:textId="6A0D67ED" w:rsidR="003D253F" w:rsidRPr="00244F5C" w:rsidRDefault="003D253F" w:rsidP="004D7CCC">
      <w:pPr>
        <w:rPr>
          <w:rFonts w:ascii="Arial" w:hAnsi="Arial" w:cs="Arial"/>
          <w:b/>
          <w:color w:val="212529"/>
          <w:sz w:val="32"/>
          <w:szCs w:val="32"/>
          <w:u w:val="single"/>
        </w:rPr>
      </w:pPr>
      <w:r w:rsidRPr="00244F5C">
        <w:rPr>
          <w:rFonts w:ascii="Arial" w:hAnsi="Arial" w:cs="Arial"/>
          <w:b/>
          <w:color w:val="212529"/>
          <w:sz w:val="32"/>
          <w:szCs w:val="32"/>
          <w:u w:val="single"/>
        </w:rPr>
        <w:t>Purpose and outcomes of the webinar</w:t>
      </w:r>
    </w:p>
    <w:p w14:paraId="7EA9F875" w14:textId="36FF03AF" w:rsidR="00770B5E" w:rsidRDefault="00A85F58">
      <w:pPr>
        <w:rPr>
          <w:rFonts w:ascii="Arial" w:hAnsi="Arial" w:cs="Arial"/>
          <w:sz w:val="32"/>
          <w:szCs w:val="32"/>
        </w:rPr>
      </w:pPr>
      <w:r w:rsidRPr="00BA406A">
        <w:rPr>
          <w:rFonts w:ascii="Arial" w:hAnsi="Arial" w:cs="Arial"/>
          <w:sz w:val="32"/>
          <w:szCs w:val="32"/>
        </w:rPr>
        <w:t>Over the last few months British Columbian’s have been asked to stay at home for the most part</w:t>
      </w:r>
      <w:r w:rsidR="00725C05">
        <w:rPr>
          <w:rFonts w:ascii="Arial" w:hAnsi="Arial" w:cs="Arial"/>
          <w:sz w:val="32"/>
          <w:szCs w:val="32"/>
        </w:rPr>
        <w:t>,</w:t>
      </w:r>
      <w:r w:rsidRPr="00BA406A">
        <w:rPr>
          <w:rFonts w:ascii="Arial" w:hAnsi="Arial" w:cs="Arial"/>
          <w:sz w:val="32"/>
          <w:szCs w:val="32"/>
        </w:rPr>
        <w:t xml:space="preserve"> and if we do need to venture out to practice “safe distancing” when in the company of others, </w:t>
      </w:r>
      <w:r w:rsidR="00725C05">
        <w:rPr>
          <w:rFonts w:ascii="Arial" w:hAnsi="Arial" w:cs="Arial"/>
          <w:sz w:val="32"/>
          <w:szCs w:val="32"/>
        </w:rPr>
        <w:t xml:space="preserve">and </w:t>
      </w:r>
      <w:r w:rsidRPr="00BA406A">
        <w:rPr>
          <w:rFonts w:ascii="Arial" w:hAnsi="Arial" w:cs="Arial"/>
          <w:sz w:val="32"/>
          <w:szCs w:val="32"/>
        </w:rPr>
        <w:t xml:space="preserve">to avoid coming into contact with others outside our immediate household.  </w:t>
      </w:r>
    </w:p>
    <w:p w14:paraId="64446C68" w14:textId="1BC2D5B4" w:rsidR="00770B5E" w:rsidRDefault="00A85F58">
      <w:pPr>
        <w:rPr>
          <w:rFonts w:ascii="Arial" w:hAnsi="Arial" w:cs="Arial"/>
          <w:sz w:val="32"/>
          <w:szCs w:val="32"/>
        </w:rPr>
      </w:pPr>
      <w:r w:rsidRPr="00BA406A">
        <w:rPr>
          <w:rFonts w:ascii="Arial" w:hAnsi="Arial" w:cs="Arial"/>
          <w:sz w:val="32"/>
          <w:szCs w:val="32"/>
        </w:rPr>
        <w:t>We’ve all felt the strain</w:t>
      </w:r>
      <w:r w:rsidR="00770B5E">
        <w:rPr>
          <w:rFonts w:ascii="Arial" w:hAnsi="Arial" w:cs="Arial"/>
          <w:sz w:val="32"/>
          <w:szCs w:val="32"/>
        </w:rPr>
        <w:t>,</w:t>
      </w:r>
      <w:r w:rsidRPr="00BA406A">
        <w:rPr>
          <w:rFonts w:ascii="Arial" w:hAnsi="Arial" w:cs="Arial"/>
          <w:sz w:val="32"/>
          <w:szCs w:val="32"/>
        </w:rPr>
        <w:t xml:space="preserve"> however</w:t>
      </w:r>
      <w:r w:rsidR="00770B5E">
        <w:rPr>
          <w:rFonts w:ascii="Arial" w:hAnsi="Arial" w:cs="Arial"/>
          <w:sz w:val="32"/>
          <w:szCs w:val="32"/>
        </w:rPr>
        <w:t>,</w:t>
      </w:r>
      <w:r w:rsidRPr="00BA406A">
        <w:rPr>
          <w:rFonts w:ascii="Arial" w:hAnsi="Arial" w:cs="Arial"/>
          <w:sz w:val="32"/>
          <w:szCs w:val="32"/>
        </w:rPr>
        <w:t xml:space="preserve"> in adhering to the a</w:t>
      </w:r>
      <w:r w:rsidR="00F87574" w:rsidRPr="00BA406A">
        <w:rPr>
          <w:rFonts w:ascii="Arial" w:hAnsi="Arial" w:cs="Arial"/>
          <w:sz w:val="32"/>
          <w:szCs w:val="32"/>
        </w:rPr>
        <w:t>d</w:t>
      </w:r>
      <w:r w:rsidRPr="00BA406A">
        <w:rPr>
          <w:rFonts w:ascii="Arial" w:hAnsi="Arial" w:cs="Arial"/>
          <w:sz w:val="32"/>
          <w:szCs w:val="32"/>
        </w:rPr>
        <w:t xml:space="preserve">vice of health officials we are now able to reopen our economy and most businesses are able to reopen and </w:t>
      </w:r>
      <w:r w:rsidR="00770B5E">
        <w:rPr>
          <w:rFonts w:ascii="Arial" w:hAnsi="Arial" w:cs="Arial"/>
          <w:sz w:val="32"/>
          <w:szCs w:val="32"/>
        </w:rPr>
        <w:t xml:space="preserve">many </w:t>
      </w:r>
      <w:r w:rsidR="00883C3F">
        <w:rPr>
          <w:rFonts w:ascii="Arial" w:hAnsi="Arial" w:cs="Arial"/>
          <w:sz w:val="32"/>
          <w:szCs w:val="32"/>
        </w:rPr>
        <w:t>employees</w:t>
      </w:r>
      <w:r w:rsidRPr="00BA406A">
        <w:rPr>
          <w:rFonts w:ascii="Arial" w:hAnsi="Arial" w:cs="Arial"/>
          <w:sz w:val="32"/>
          <w:szCs w:val="32"/>
        </w:rPr>
        <w:t xml:space="preserve"> can return to work. </w:t>
      </w:r>
    </w:p>
    <w:p w14:paraId="5D92AD2F" w14:textId="729DE278" w:rsidR="003D253F" w:rsidRPr="00BA406A" w:rsidRDefault="00A85F58">
      <w:pPr>
        <w:rPr>
          <w:rFonts w:ascii="Arial" w:hAnsi="Arial" w:cs="Arial"/>
          <w:sz w:val="32"/>
          <w:szCs w:val="32"/>
        </w:rPr>
      </w:pPr>
      <w:r w:rsidRPr="00BA406A">
        <w:rPr>
          <w:rFonts w:ascii="Arial" w:hAnsi="Arial" w:cs="Arial"/>
          <w:sz w:val="32"/>
          <w:szCs w:val="32"/>
        </w:rPr>
        <w:t>Unfortuna</w:t>
      </w:r>
      <w:r w:rsidR="00F87574" w:rsidRPr="00BA406A">
        <w:rPr>
          <w:rFonts w:ascii="Arial" w:hAnsi="Arial" w:cs="Arial"/>
          <w:sz w:val="32"/>
          <w:szCs w:val="32"/>
        </w:rPr>
        <w:t>t</w:t>
      </w:r>
      <w:r w:rsidRPr="00BA406A">
        <w:rPr>
          <w:rFonts w:ascii="Arial" w:hAnsi="Arial" w:cs="Arial"/>
          <w:sz w:val="32"/>
          <w:szCs w:val="32"/>
        </w:rPr>
        <w:t>ely, in order to avoid any resurgence of the Coronovirus</w:t>
      </w:r>
      <w:r w:rsidR="00770B5E">
        <w:rPr>
          <w:rFonts w:ascii="Arial" w:hAnsi="Arial" w:cs="Arial"/>
          <w:sz w:val="32"/>
          <w:szCs w:val="32"/>
        </w:rPr>
        <w:t>,</w:t>
      </w:r>
      <w:r w:rsidR="00F87574" w:rsidRPr="00BA406A">
        <w:rPr>
          <w:rFonts w:ascii="Arial" w:hAnsi="Arial" w:cs="Arial"/>
          <w:sz w:val="32"/>
          <w:szCs w:val="32"/>
        </w:rPr>
        <w:t xml:space="preserve"> and to ensure the safety of </w:t>
      </w:r>
      <w:r w:rsidR="00883C3F">
        <w:rPr>
          <w:rFonts w:ascii="Arial" w:hAnsi="Arial" w:cs="Arial"/>
          <w:sz w:val="32"/>
          <w:szCs w:val="32"/>
        </w:rPr>
        <w:t>employees</w:t>
      </w:r>
      <w:r w:rsidR="00F87574" w:rsidRPr="00BA406A">
        <w:rPr>
          <w:rFonts w:ascii="Arial" w:hAnsi="Arial" w:cs="Arial"/>
          <w:sz w:val="32"/>
          <w:szCs w:val="32"/>
        </w:rPr>
        <w:t xml:space="preserve"> and </w:t>
      </w:r>
      <w:r w:rsidR="00883C3F">
        <w:rPr>
          <w:rFonts w:ascii="Arial" w:hAnsi="Arial" w:cs="Arial"/>
          <w:sz w:val="32"/>
          <w:szCs w:val="32"/>
        </w:rPr>
        <w:t>visitors</w:t>
      </w:r>
      <w:r w:rsidR="00F87574" w:rsidRPr="00BA406A">
        <w:rPr>
          <w:rFonts w:ascii="Arial" w:hAnsi="Arial" w:cs="Arial"/>
          <w:sz w:val="32"/>
          <w:szCs w:val="32"/>
        </w:rPr>
        <w:t>, businesses must develop protocols.</w:t>
      </w:r>
    </w:p>
    <w:p w14:paraId="017CE481" w14:textId="1E54C600" w:rsidR="00F87574" w:rsidRPr="00BA406A" w:rsidRDefault="00F87574">
      <w:pPr>
        <w:rPr>
          <w:rFonts w:ascii="Arial" w:hAnsi="Arial" w:cs="Arial"/>
          <w:sz w:val="32"/>
          <w:szCs w:val="32"/>
        </w:rPr>
      </w:pPr>
      <w:r w:rsidRPr="00BA406A">
        <w:rPr>
          <w:rFonts w:ascii="Arial" w:hAnsi="Arial" w:cs="Arial"/>
          <w:sz w:val="32"/>
          <w:szCs w:val="32"/>
        </w:rPr>
        <w:t>These protocols are called Business Continuity Plans or Return to Work Plans but essentially, they are Safety Plans.</w:t>
      </w:r>
    </w:p>
    <w:p w14:paraId="4522A757" w14:textId="27768D57" w:rsidR="00F87574" w:rsidRPr="00BA406A" w:rsidRDefault="00F87574" w:rsidP="00BA406A">
      <w:pPr>
        <w:rPr>
          <w:rFonts w:ascii="Arial" w:hAnsi="Arial" w:cs="Arial"/>
          <w:sz w:val="32"/>
          <w:szCs w:val="32"/>
        </w:rPr>
      </w:pPr>
      <w:r w:rsidRPr="00BA406A">
        <w:rPr>
          <w:rFonts w:ascii="Arial" w:hAnsi="Arial" w:cs="Arial"/>
          <w:sz w:val="32"/>
          <w:szCs w:val="32"/>
        </w:rPr>
        <w:t>By the end of this 2 Part Webinar you will</w:t>
      </w:r>
      <w:r w:rsidR="00BA406A" w:rsidRPr="00BA406A">
        <w:rPr>
          <w:rFonts w:ascii="Arial" w:hAnsi="Arial" w:cs="Arial"/>
          <w:sz w:val="32"/>
          <w:szCs w:val="32"/>
        </w:rPr>
        <w:t>:</w:t>
      </w:r>
      <w:r w:rsidRPr="00BA406A">
        <w:rPr>
          <w:rFonts w:ascii="Arial" w:hAnsi="Arial" w:cs="Arial"/>
          <w:sz w:val="32"/>
          <w:szCs w:val="32"/>
        </w:rPr>
        <w:t xml:space="preserve">  </w:t>
      </w:r>
    </w:p>
    <w:p w14:paraId="4D4CEDCB" w14:textId="1B4B731E" w:rsidR="00F87574" w:rsidRPr="00BA406A" w:rsidRDefault="00F87574" w:rsidP="00BA406A">
      <w:pPr>
        <w:pStyle w:val="ListParagraph"/>
        <w:numPr>
          <w:ilvl w:val="0"/>
          <w:numId w:val="3"/>
        </w:numPr>
        <w:rPr>
          <w:rFonts w:ascii="Arial" w:hAnsi="Arial" w:cs="Arial"/>
          <w:sz w:val="32"/>
          <w:szCs w:val="32"/>
        </w:rPr>
      </w:pPr>
      <w:r w:rsidRPr="00BA406A">
        <w:rPr>
          <w:rFonts w:ascii="Arial" w:hAnsi="Arial" w:cs="Arial"/>
          <w:sz w:val="32"/>
          <w:szCs w:val="32"/>
        </w:rPr>
        <w:t>Understand the issues related to Safety Plans</w:t>
      </w:r>
    </w:p>
    <w:p w14:paraId="747E3ACC" w14:textId="30B04A82" w:rsidR="00F87574" w:rsidRPr="00BA406A" w:rsidRDefault="00F87574" w:rsidP="00BA406A">
      <w:pPr>
        <w:pStyle w:val="ListParagraph"/>
        <w:numPr>
          <w:ilvl w:val="0"/>
          <w:numId w:val="3"/>
        </w:numPr>
        <w:rPr>
          <w:rFonts w:ascii="Arial" w:hAnsi="Arial" w:cs="Arial"/>
          <w:sz w:val="32"/>
          <w:szCs w:val="32"/>
        </w:rPr>
      </w:pPr>
      <w:r w:rsidRPr="00BA406A">
        <w:rPr>
          <w:rFonts w:ascii="Arial" w:hAnsi="Arial" w:cs="Arial"/>
          <w:sz w:val="32"/>
          <w:szCs w:val="32"/>
        </w:rPr>
        <w:t>Understand the component</w:t>
      </w:r>
      <w:r w:rsidR="00BA406A">
        <w:rPr>
          <w:rFonts w:ascii="Arial" w:hAnsi="Arial" w:cs="Arial"/>
          <w:sz w:val="32"/>
          <w:szCs w:val="32"/>
        </w:rPr>
        <w:t>s</w:t>
      </w:r>
      <w:r w:rsidRPr="00BA406A">
        <w:rPr>
          <w:rFonts w:ascii="Arial" w:hAnsi="Arial" w:cs="Arial"/>
          <w:sz w:val="32"/>
          <w:szCs w:val="32"/>
        </w:rPr>
        <w:t xml:space="preserve"> of a Safety Plan</w:t>
      </w:r>
    </w:p>
    <w:p w14:paraId="701DE4B0" w14:textId="519990A6" w:rsidR="00F87574" w:rsidRDefault="00BA406A" w:rsidP="00BA406A">
      <w:pPr>
        <w:pStyle w:val="ListParagraph"/>
        <w:numPr>
          <w:ilvl w:val="0"/>
          <w:numId w:val="3"/>
        </w:numPr>
        <w:rPr>
          <w:rFonts w:ascii="Arial" w:hAnsi="Arial" w:cs="Arial"/>
          <w:sz w:val="32"/>
          <w:szCs w:val="32"/>
        </w:rPr>
      </w:pPr>
      <w:r>
        <w:rPr>
          <w:rFonts w:ascii="Arial" w:hAnsi="Arial" w:cs="Arial"/>
          <w:sz w:val="32"/>
          <w:szCs w:val="32"/>
        </w:rPr>
        <w:t>Be p</w:t>
      </w:r>
      <w:r w:rsidR="00F87574" w:rsidRPr="00BA406A">
        <w:rPr>
          <w:rFonts w:ascii="Arial" w:hAnsi="Arial" w:cs="Arial"/>
          <w:sz w:val="32"/>
          <w:szCs w:val="32"/>
        </w:rPr>
        <w:t>rovided</w:t>
      </w:r>
      <w:r>
        <w:rPr>
          <w:rFonts w:ascii="Arial" w:hAnsi="Arial" w:cs="Arial"/>
          <w:sz w:val="32"/>
          <w:szCs w:val="32"/>
        </w:rPr>
        <w:t xml:space="preserve"> with</w:t>
      </w:r>
      <w:r w:rsidR="00F87574" w:rsidRPr="00BA406A">
        <w:rPr>
          <w:rFonts w:ascii="Arial" w:hAnsi="Arial" w:cs="Arial"/>
          <w:sz w:val="32"/>
          <w:szCs w:val="32"/>
        </w:rPr>
        <w:t xml:space="preserve"> guidance and tools to develop and adapt a Safety Plan to reopen your workplace</w:t>
      </w:r>
    </w:p>
    <w:p w14:paraId="0B4F1C48" w14:textId="2C60CC1B" w:rsidR="005034E4" w:rsidRDefault="005034E4" w:rsidP="005034E4">
      <w:pPr>
        <w:rPr>
          <w:rFonts w:ascii="Arial" w:hAnsi="Arial" w:cs="Arial"/>
          <w:sz w:val="32"/>
          <w:szCs w:val="32"/>
        </w:rPr>
      </w:pPr>
    </w:p>
    <w:p w14:paraId="1882FBBB" w14:textId="3003ED52" w:rsidR="005034E4" w:rsidRPr="00244F5C" w:rsidRDefault="005034E4" w:rsidP="005034E4">
      <w:pPr>
        <w:rPr>
          <w:rFonts w:ascii="Arial" w:hAnsi="Arial" w:cs="Arial"/>
          <w:b/>
          <w:sz w:val="32"/>
          <w:szCs w:val="32"/>
          <w:u w:val="single"/>
        </w:rPr>
      </w:pPr>
      <w:r w:rsidRPr="00244F5C">
        <w:rPr>
          <w:rFonts w:ascii="Arial" w:hAnsi="Arial" w:cs="Arial"/>
          <w:b/>
          <w:sz w:val="32"/>
          <w:szCs w:val="32"/>
          <w:u w:val="single"/>
        </w:rPr>
        <w:t>Worker Safety</w:t>
      </w:r>
    </w:p>
    <w:p w14:paraId="0684750E" w14:textId="77777777" w:rsidR="005034E4" w:rsidRPr="004E794B" w:rsidRDefault="005034E4" w:rsidP="005034E4">
      <w:pPr>
        <w:pStyle w:val="ListParagraph"/>
        <w:numPr>
          <w:ilvl w:val="0"/>
          <w:numId w:val="1"/>
        </w:numPr>
        <w:rPr>
          <w:rFonts w:ascii="Arial" w:hAnsi="Arial" w:cs="Arial"/>
          <w:color w:val="212529"/>
          <w:sz w:val="32"/>
          <w:szCs w:val="32"/>
        </w:rPr>
      </w:pPr>
      <w:r w:rsidRPr="004E794B">
        <w:rPr>
          <w:rFonts w:ascii="Arial" w:hAnsi="Arial" w:cs="Arial"/>
          <w:color w:val="212529"/>
          <w:sz w:val="32"/>
          <w:szCs w:val="32"/>
        </w:rPr>
        <w:t xml:space="preserve">Discussion about worker safety </w:t>
      </w:r>
    </w:p>
    <w:p w14:paraId="228B4A7E" w14:textId="77777777" w:rsidR="005034E4" w:rsidRPr="005C0713" w:rsidRDefault="005034E4" w:rsidP="005034E4">
      <w:pPr>
        <w:pStyle w:val="ListParagraph"/>
        <w:rPr>
          <w:rFonts w:ascii="Arial" w:hAnsi="Arial" w:cs="Arial"/>
        </w:rPr>
      </w:pPr>
    </w:p>
    <w:p w14:paraId="54B58449" w14:textId="77777777" w:rsidR="005034E4" w:rsidRPr="006C2762" w:rsidRDefault="005034E4" w:rsidP="005034E4">
      <w:pPr>
        <w:pStyle w:val="ListParagraph"/>
        <w:ind w:left="0"/>
        <w:rPr>
          <w:rFonts w:ascii="Arial" w:hAnsi="Arial" w:cs="Arial"/>
          <w:sz w:val="32"/>
          <w:szCs w:val="32"/>
        </w:rPr>
      </w:pPr>
      <w:r w:rsidRPr="006C2762">
        <w:rPr>
          <w:rFonts w:ascii="Arial" w:hAnsi="Arial" w:cs="Arial"/>
          <w:sz w:val="32"/>
          <w:szCs w:val="32"/>
        </w:rPr>
        <w:t>No matter if an organization located in British Columbia falls under the Canada Labour Code or the BC Employment Standards, their employees are all covered under WorkSafeBC in the event of a workplace illness or injury.</w:t>
      </w:r>
    </w:p>
    <w:p w14:paraId="52A0CD6B" w14:textId="77777777" w:rsidR="005034E4" w:rsidRPr="006C2762" w:rsidRDefault="005034E4" w:rsidP="005034E4">
      <w:pPr>
        <w:pStyle w:val="ListParagraph"/>
        <w:ind w:left="0"/>
        <w:rPr>
          <w:rFonts w:ascii="Arial" w:hAnsi="Arial" w:cs="Arial"/>
          <w:sz w:val="32"/>
          <w:szCs w:val="32"/>
        </w:rPr>
      </w:pPr>
    </w:p>
    <w:p w14:paraId="7DF56719" w14:textId="77777777" w:rsidR="005034E4" w:rsidRPr="006C2762" w:rsidRDefault="005034E4" w:rsidP="005034E4">
      <w:pPr>
        <w:pStyle w:val="ListParagraph"/>
        <w:spacing w:after="0" w:line="240" w:lineRule="auto"/>
        <w:ind w:left="0"/>
        <w:rPr>
          <w:rFonts w:ascii="Arial" w:hAnsi="Arial" w:cs="Arial"/>
          <w:sz w:val="32"/>
          <w:szCs w:val="32"/>
        </w:rPr>
      </w:pPr>
      <w:r w:rsidRPr="006C2762">
        <w:rPr>
          <w:rFonts w:ascii="Arial" w:hAnsi="Arial" w:cs="Arial"/>
          <w:sz w:val="32"/>
          <w:szCs w:val="32"/>
        </w:rPr>
        <w:t>Employers pay an insurance premium to WorkSafeBC.  This provides employers with protection from lawsuits related to worker compensation for work-related injuries and illnesses in B</w:t>
      </w:r>
      <w:r>
        <w:rPr>
          <w:rFonts w:ascii="Arial" w:hAnsi="Arial" w:cs="Arial"/>
          <w:sz w:val="32"/>
          <w:szCs w:val="32"/>
        </w:rPr>
        <w:t xml:space="preserve">ritish </w:t>
      </w:r>
      <w:r w:rsidRPr="006C2762">
        <w:rPr>
          <w:rFonts w:ascii="Arial" w:hAnsi="Arial" w:cs="Arial"/>
          <w:sz w:val="32"/>
          <w:szCs w:val="32"/>
        </w:rPr>
        <w:t>C</w:t>
      </w:r>
      <w:r>
        <w:rPr>
          <w:rFonts w:ascii="Arial" w:hAnsi="Arial" w:cs="Arial"/>
          <w:sz w:val="32"/>
          <w:szCs w:val="32"/>
        </w:rPr>
        <w:t>olumbia</w:t>
      </w:r>
      <w:r w:rsidRPr="006C2762">
        <w:rPr>
          <w:rFonts w:ascii="Arial" w:hAnsi="Arial" w:cs="Arial"/>
          <w:sz w:val="32"/>
          <w:szCs w:val="32"/>
        </w:rPr>
        <w:t>.</w:t>
      </w:r>
    </w:p>
    <w:p w14:paraId="4A811322" w14:textId="77777777" w:rsidR="005034E4" w:rsidRPr="006C2762" w:rsidRDefault="005034E4" w:rsidP="005034E4">
      <w:pPr>
        <w:pStyle w:val="ListParagraph"/>
        <w:spacing w:after="0" w:line="240" w:lineRule="auto"/>
        <w:ind w:left="0"/>
        <w:rPr>
          <w:rFonts w:ascii="Arial" w:hAnsi="Arial" w:cs="Arial"/>
          <w:sz w:val="32"/>
          <w:szCs w:val="32"/>
        </w:rPr>
      </w:pPr>
    </w:p>
    <w:p w14:paraId="54C7CC4D" w14:textId="77777777" w:rsidR="005034E4" w:rsidRPr="006C2762" w:rsidRDefault="005034E4" w:rsidP="005034E4">
      <w:pPr>
        <w:pStyle w:val="ListParagraph"/>
        <w:spacing w:after="0" w:line="240" w:lineRule="auto"/>
        <w:ind w:left="0"/>
        <w:rPr>
          <w:rFonts w:ascii="Arial" w:hAnsi="Arial" w:cs="Arial"/>
          <w:sz w:val="32"/>
          <w:szCs w:val="32"/>
        </w:rPr>
      </w:pPr>
      <w:r w:rsidRPr="006C2762">
        <w:rPr>
          <w:rFonts w:ascii="Arial" w:hAnsi="Arial" w:cs="Arial"/>
          <w:sz w:val="32"/>
          <w:szCs w:val="32"/>
        </w:rPr>
        <w:t>In return, employers must ensure and promote the health and safety of their employees</w:t>
      </w:r>
    </w:p>
    <w:p w14:paraId="0FF594B8" w14:textId="77777777" w:rsidR="005034E4" w:rsidRPr="006C2762" w:rsidRDefault="005034E4" w:rsidP="005034E4">
      <w:pPr>
        <w:pStyle w:val="ListParagraph"/>
        <w:spacing w:after="0" w:line="240" w:lineRule="auto"/>
        <w:ind w:left="0"/>
        <w:rPr>
          <w:rFonts w:ascii="Arial" w:hAnsi="Arial" w:cs="Arial"/>
          <w:sz w:val="32"/>
          <w:szCs w:val="32"/>
        </w:rPr>
      </w:pPr>
    </w:p>
    <w:p w14:paraId="5B571C27" w14:textId="77777777" w:rsidR="005034E4" w:rsidRPr="0011693B" w:rsidRDefault="005034E4" w:rsidP="005034E4">
      <w:pPr>
        <w:shd w:val="clear" w:color="auto" w:fill="FFFFFF"/>
        <w:spacing w:after="0" w:line="240" w:lineRule="auto"/>
        <w:rPr>
          <w:rFonts w:ascii="Arial" w:eastAsia="Times New Roman" w:hAnsi="Arial" w:cs="Arial"/>
          <w:color w:val="453F39"/>
          <w:sz w:val="32"/>
          <w:szCs w:val="32"/>
          <w:lang w:eastAsia="en-CA"/>
        </w:rPr>
      </w:pPr>
      <w:r w:rsidRPr="0011693B">
        <w:rPr>
          <w:rFonts w:ascii="Arial" w:eastAsia="Times New Roman" w:hAnsi="Arial" w:cs="Arial"/>
          <w:color w:val="453F39"/>
          <w:sz w:val="32"/>
          <w:szCs w:val="32"/>
          <w:lang w:eastAsia="en-CA"/>
        </w:rPr>
        <w:t>Employees have the right to refuse unsafe work. If they have reasonable cause to believe that performing a job or task puts them or someone else at risk, they must not perform the job or task. They must immediately notify their supervisor or employer, who will then take the appropriate steps to determine if the work is unsafe and remedy the situation.</w:t>
      </w:r>
    </w:p>
    <w:p w14:paraId="37DFDEAF" w14:textId="77777777" w:rsidR="005034E4" w:rsidRDefault="005034E4" w:rsidP="005034E4">
      <w:pPr>
        <w:shd w:val="clear" w:color="auto" w:fill="FFFFFF"/>
        <w:spacing w:after="0" w:line="240" w:lineRule="auto"/>
        <w:rPr>
          <w:rFonts w:ascii="Arial" w:eastAsia="Times New Roman" w:hAnsi="Arial" w:cs="Arial"/>
          <w:color w:val="453F39"/>
          <w:sz w:val="32"/>
          <w:szCs w:val="32"/>
          <w:lang w:eastAsia="en-CA"/>
        </w:rPr>
      </w:pPr>
    </w:p>
    <w:p w14:paraId="226EA33D" w14:textId="77777777" w:rsidR="005034E4" w:rsidRPr="0011693B" w:rsidRDefault="005034E4" w:rsidP="005034E4">
      <w:pPr>
        <w:shd w:val="clear" w:color="auto" w:fill="FFFFFF"/>
        <w:spacing w:after="0" w:line="240" w:lineRule="auto"/>
        <w:rPr>
          <w:rFonts w:ascii="Arial" w:eastAsia="Times New Roman" w:hAnsi="Arial" w:cs="Arial"/>
          <w:color w:val="453F39"/>
          <w:sz w:val="32"/>
          <w:szCs w:val="32"/>
          <w:lang w:eastAsia="en-CA"/>
        </w:rPr>
      </w:pPr>
      <w:r w:rsidRPr="0011693B">
        <w:rPr>
          <w:rFonts w:ascii="Arial" w:eastAsia="Times New Roman" w:hAnsi="Arial" w:cs="Arial"/>
          <w:color w:val="453F39"/>
          <w:sz w:val="32"/>
          <w:szCs w:val="32"/>
          <w:lang w:eastAsia="en-CA"/>
        </w:rPr>
        <w:t>When employees refuse work because they believe it's unsafe, consider it an opportunity to investigate and correct a situation that could have caused harm.</w:t>
      </w:r>
    </w:p>
    <w:p w14:paraId="09790F77" w14:textId="77777777" w:rsidR="005034E4" w:rsidRDefault="005034E4" w:rsidP="005034E4">
      <w:pPr>
        <w:shd w:val="clear" w:color="auto" w:fill="FFFFFF"/>
        <w:spacing w:after="0" w:line="240" w:lineRule="auto"/>
        <w:rPr>
          <w:rFonts w:ascii="Arial" w:eastAsia="Times New Roman" w:hAnsi="Arial" w:cs="Arial"/>
          <w:color w:val="453F39"/>
          <w:sz w:val="32"/>
          <w:szCs w:val="32"/>
          <w:lang w:eastAsia="en-CA"/>
        </w:rPr>
      </w:pPr>
    </w:p>
    <w:p w14:paraId="0452F378" w14:textId="77777777" w:rsidR="005034E4" w:rsidRPr="0011693B" w:rsidRDefault="005034E4" w:rsidP="005034E4">
      <w:pPr>
        <w:shd w:val="clear" w:color="auto" w:fill="FFFFFF"/>
        <w:spacing w:after="0" w:line="240" w:lineRule="auto"/>
        <w:rPr>
          <w:rFonts w:ascii="Arial" w:eastAsia="Times New Roman" w:hAnsi="Arial" w:cs="Arial"/>
          <w:color w:val="453F39"/>
          <w:sz w:val="32"/>
          <w:szCs w:val="32"/>
          <w:lang w:eastAsia="en-CA"/>
        </w:rPr>
      </w:pPr>
      <w:r w:rsidRPr="0011693B">
        <w:rPr>
          <w:rFonts w:ascii="Arial" w:eastAsia="Times New Roman" w:hAnsi="Arial" w:cs="Arial"/>
          <w:color w:val="453F39"/>
          <w:sz w:val="32"/>
          <w:szCs w:val="32"/>
          <w:lang w:eastAsia="en-CA"/>
        </w:rPr>
        <w:t>If an employee refuses work because it's unsafe, workplace procedures will allow the issue to be properly understood and corrected.</w:t>
      </w:r>
      <w:r>
        <w:rPr>
          <w:rFonts w:ascii="Arial" w:eastAsia="Times New Roman" w:hAnsi="Arial" w:cs="Arial"/>
          <w:color w:val="453F39"/>
          <w:sz w:val="32"/>
          <w:szCs w:val="32"/>
          <w:lang w:eastAsia="en-CA"/>
        </w:rPr>
        <w:t xml:space="preserve"> The attachment called “Steps to follow when work might be unsafe” is located at the end of the webinar slides</w:t>
      </w:r>
    </w:p>
    <w:p w14:paraId="7D52EEA6" w14:textId="77777777" w:rsidR="005034E4" w:rsidRDefault="005034E4" w:rsidP="005034E4">
      <w:pPr>
        <w:pStyle w:val="ListParagraph"/>
        <w:ind w:left="0"/>
        <w:rPr>
          <w:rFonts w:ascii="Arial" w:hAnsi="Arial" w:cs="Arial"/>
          <w:sz w:val="32"/>
          <w:szCs w:val="32"/>
        </w:rPr>
      </w:pPr>
    </w:p>
    <w:p w14:paraId="719A4F03" w14:textId="77777777" w:rsidR="005034E4" w:rsidRPr="00B3166C" w:rsidRDefault="005034E4" w:rsidP="005034E4">
      <w:pPr>
        <w:pStyle w:val="ListParagraph"/>
        <w:spacing w:after="0" w:line="240" w:lineRule="auto"/>
        <w:ind w:left="0"/>
        <w:rPr>
          <w:rFonts w:ascii="Arial" w:hAnsi="Arial" w:cs="Arial"/>
          <w:sz w:val="32"/>
          <w:szCs w:val="32"/>
        </w:rPr>
      </w:pPr>
      <w:r w:rsidRPr="00B3166C">
        <w:rPr>
          <w:rFonts w:ascii="Arial" w:hAnsi="Arial" w:cs="Arial"/>
          <w:color w:val="212529"/>
          <w:sz w:val="32"/>
          <w:szCs w:val="32"/>
          <w:shd w:val="clear" w:color="auto" w:fill="FFFFFF"/>
        </w:rPr>
        <w:t xml:space="preserve">Some employees may believe that returning to work at this time will cause or </w:t>
      </w:r>
      <w:r>
        <w:rPr>
          <w:rFonts w:ascii="Arial" w:hAnsi="Arial" w:cs="Arial"/>
          <w:color w:val="212529"/>
          <w:sz w:val="32"/>
          <w:szCs w:val="32"/>
          <w:shd w:val="clear" w:color="auto" w:fill="FFFFFF"/>
        </w:rPr>
        <w:t>aggravate</w:t>
      </w:r>
      <w:r w:rsidRPr="00B3166C">
        <w:rPr>
          <w:rFonts w:ascii="Arial" w:hAnsi="Arial" w:cs="Arial"/>
          <w:color w:val="212529"/>
          <w:sz w:val="32"/>
          <w:szCs w:val="32"/>
          <w:shd w:val="clear" w:color="auto" w:fill="FFFFFF"/>
        </w:rPr>
        <w:t xml:space="preserve"> an existing disability such as anxiety, an autoimmune disorder or respiratory problems, or lead to some other increased risk to health and safety. Consider in advance how you will handle these concerns, including who such concerns should be directed to</w:t>
      </w:r>
      <w:r>
        <w:rPr>
          <w:rFonts w:ascii="Arial" w:hAnsi="Arial" w:cs="Arial"/>
          <w:color w:val="212529"/>
          <w:sz w:val="32"/>
          <w:szCs w:val="32"/>
          <w:shd w:val="clear" w:color="auto" w:fill="FFFFFF"/>
        </w:rPr>
        <w:t>.</w:t>
      </w:r>
    </w:p>
    <w:p w14:paraId="47D617E8" w14:textId="77777777" w:rsidR="005034E4" w:rsidRPr="00B3166C" w:rsidRDefault="005034E4" w:rsidP="005034E4">
      <w:pPr>
        <w:pStyle w:val="ListParagraph"/>
        <w:spacing w:after="0" w:line="240" w:lineRule="auto"/>
        <w:ind w:left="0"/>
        <w:rPr>
          <w:rFonts w:ascii="Arial" w:hAnsi="Arial" w:cs="Arial"/>
          <w:color w:val="212529"/>
          <w:sz w:val="32"/>
          <w:szCs w:val="32"/>
          <w:shd w:val="clear" w:color="auto" w:fill="FFFFFF"/>
        </w:rPr>
      </w:pPr>
    </w:p>
    <w:p w14:paraId="7B5FF5D2" w14:textId="77777777" w:rsidR="005034E4" w:rsidRPr="00B3166C" w:rsidRDefault="005034E4" w:rsidP="005034E4">
      <w:pPr>
        <w:pStyle w:val="ListParagraph"/>
        <w:spacing w:after="0" w:line="240" w:lineRule="auto"/>
        <w:ind w:left="0"/>
        <w:rPr>
          <w:rFonts w:ascii="Arial" w:hAnsi="Arial" w:cs="Arial"/>
          <w:sz w:val="32"/>
          <w:szCs w:val="32"/>
        </w:rPr>
      </w:pPr>
      <w:r w:rsidRPr="00B3166C">
        <w:rPr>
          <w:rFonts w:ascii="Arial" w:hAnsi="Arial" w:cs="Arial"/>
          <w:color w:val="212529"/>
          <w:sz w:val="32"/>
          <w:szCs w:val="32"/>
          <w:shd w:val="clear" w:color="auto" w:fill="FFFFFF"/>
        </w:rPr>
        <w:t xml:space="preserve">Consider what disciplinary or other consequences will be applied to employees who fail or refuse to comply with the COVID-19 Safety Plan.  </w:t>
      </w:r>
      <w:r>
        <w:rPr>
          <w:rFonts w:ascii="Arial" w:hAnsi="Arial" w:cs="Arial"/>
          <w:color w:val="212529"/>
          <w:sz w:val="32"/>
          <w:szCs w:val="32"/>
          <w:shd w:val="clear" w:color="auto" w:fill="FFFFFF"/>
        </w:rPr>
        <w:t>W</w:t>
      </w:r>
      <w:r w:rsidRPr="00B3166C">
        <w:rPr>
          <w:rFonts w:ascii="Arial" w:hAnsi="Arial" w:cs="Arial"/>
          <w:color w:val="212529"/>
          <w:sz w:val="32"/>
          <w:szCs w:val="32"/>
          <w:shd w:val="clear" w:color="auto" w:fill="FFFFFF"/>
        </w:rPr>
        <w:t>ill employees be sent home in these circumstances, and if so</w:t>
      </w:r>
      <w:r>
        <w:rPr>
          <w:rFonts w:ascii="Arial" w:hAnsi="Arial" w:cs="Arial"/>
          <w:color w:val="212529"/>
          <w:sz w:val="32"/>
          <w:szCs w:val="32"/>
          <w:shd w:val="clear" w:color="auto" w:fill="FFFFFF"/>
        </w:rPr>
        <w:t>,</w:t>
      </w:r>
      <w:r w:rsidRPr="00B3166C">
        <w:rPr>
          <w:rFonts w:ascii="Arial" w:hAnsi="Arial" w:cs="Arial"/>
          <w:color w:val="212529"/>
          <w:sz w:val="32"/>
          <w:szCs w:val="32"/>
          <w:shd w:val="clear" w:color="auto" w:fill="FFFFFF"/>
        </w:rPr>
        <w:t xml:space="preserve"> will they be paid or unpaid? When considering the issue of discipline, take into consideration whether the employee's action constitutes misconduct, or the right to refuse unsafe work under </w:t>
      </w:r>
      <w:r>
        <w:rPr>
          <w:rFonts w:ascii="Arial" w:hAnsi="Arial" w:cs="Arial"/>
          <w:color w:val="212529"/>
          <w:sz w:val="32"/>
          <w:szCs w:val="32"/>
          <w:shd w:val="clear" w:color="auto" w:fill="FFFFFF"/>
        </w:rPr>
        <w:t>WorkSafeBC</w:t>
      </w:r>
      <w:r w:rsidRPr="00B3166C">
        <w:rPr>
          <w:rFonts w:ascii="Arial" w:hAnsi="Arial" w:cs="Arial"/>
          <w:color w:val="212529"/>
          <w:sz w:val="32"/>
          <w:szCs w:val="32"/>
          <w:shd w:val="clear" w:color="auto" w:fill="FFFFFF"/>
        </w:rPr>
        <w:t>. Also</w:t>
      </w:r>
      <w:r>
        <w:rPr>
          <w:rFonts w:ascii="Arial" w:hAnsi="Arial" w:cs="Arial"/>
          <w:color w:val="212529"/>
          <w:sz w:val="32"/>
          <w:szCs w:val="32"/>
          <w:shd w:val="clear" w:color="auto" w:fill="FFFFFF"/>
        </w:rPr>
        <w:t>,</w:t>
      </w:r>
      <w:r w:rsidRPr="00B3166C">
        <w:rPr>
          <w:rFonts w:ascii="Arial" w:hAnsi="Arial" w:cs="Arial"/>
          <w:color w:val="212529"/>
          <w:sz w:val="32"/>
          <w:szCs w:val="32"/>
          <w:shd w:val="clear" w:color="auto" w:fill="FFFFFF"/>
        </w:rPr>
        <w:t xml:space="preserve"> consider what steps will be taken where a </w:t>
      </w:r>
      <w:r>
        <w:rPr>
          <w:rFonts w:ascii="Arial" w:hAnsi="Arial" w:cs="Arial"/>
          <w:color w:val="212529"/>
          <w:sz w:val="32"/>
          <w:szCs w:val="32"/>
          <w:shd w:val="clear" w:color="auto" w:fill="FFFFFF"/>
        </w:rPr>
        <w:t>visitor</w:t>
      </w:r>
      <w:r w:rsidRPr="00B3166C">
        <w:rPr>
          <w:rFonts w:ascii="Arial" w:hAnsi="Arial" w:cs="Arial"/>
          <w:color w:val="212529"/>
          <w:sz w:val="32"/>
          <w:szCs w:val="32"/>
          <w:shd w:val="clear" w:color="auto" w:fill="FFFFFF"/>
        </w:rPr>
        <w:t xml:space="preserve"> fails or refuses to comply with the </w:t>
      </w:r>
      <w:r>
        <w:rPr>
          <w:rFonts w:ascii="Arial" w:hAnsi="Arial" w:cs="Arial"/>
          <w:color w:val="212529"/>
          <w:sz w:val="32"/>
          <w:szCs w:val="32"/>
          <w:shd w:val="clear" w:color="auto" w:fill="FFFFFF"/>
        </w:rPr>
        <w:t>COVID-19 Safety Plan</w:t>
      </w:r>
      <w:r w:rsidRPr="00B3166C">
        <w:rPr>
          <w:rFonts w:ascii="Arial" w:hAnsi="Arial" w:cs="Arial"/>
          <w:color w:val="212529"/>
          <w:sz w:val="32"/>
          <w:szCs w:val="32"/>
          <w:shd w:val="clear" w:color="auto" w:fill="FFFFFF"/>
        </w:rPr>
        <w:t>.</w:t>
      </w:r>
    </w:p>
    <w:p w14:paraId="2B6671A0" w14:textId="77777777" w:rsidR="005034E4" w:rsidRPr="00B3166C" w:rsidRDefault="005034E4" w:rsidP="005034E4">
      <w:pPr>
        <w:pStyle w:val="ListParagraph"/>
        <w:spacing w:after="0" w:line="240" w:lineRule="auto"/>
        <w:ind w:left="0"/>
        <w:rPr>
          <w:rFonts w:ascii="Arial" w:hAnsi="Arial" w:cs="Arial"/>
          <w:sz w:val="32"/>
          <w:szCs w:val="32"/>
        </w:rPr>
      </w:pPr>
    </w:p>
    <w:p w14:paraId="1421D62D" w14:textId="77777777" w:rsidR="005034E4" w:rsidRPr="00B3166C" w:rsidRDefault="005034E4" w:rsidP="005034E4">
      <w:pPr>
        <w:pStyle w:val="ListParagraph"/>
        <w:spacing w:after="0" w:line="240" w:lineRule="auto"/>
        <w:ind w:left="0"/>
        <w:rPr>
          <w:rFonts w:ascii="Arial" w:hAnsi="Arial" w:cs="Arial"/>
          <w:sz w:val="32"/>
          <w:szCs w:val="32"/>
        </w:rPr>
      </w:pPr>
      <w:r w:rsidRPr="00B3166C">
        <w:rPr>
          <w:rFonts w:ascii="Arial" w:hAnsi="Arial" w:cs="Arial"/>
          <w:color w:val="212529"/>
          <w:sz w:val="32"/>
          <w:szCs w:val="32"/>
          <w:shd w:val="clear" w:color="auto" w:fill="FFFFFF"/>
        </w:rPr>
        <w:t>Consider in advance what steps you will take if an employee or their family member tests positive for COVID-19, or</w:t>
      </w:r>
      <w:r>
        <w:rPr>
          <w:rFonts w:ascii="Arial" w:hAnsi="Arial" w:cs="Arial"/>
          <w:color w:val="212529"/>
          <w:sz w:val="32"/>
          <w:szCs w:val="32"/>
          <w:shd w:val="clear" w:color="auto" w:fill="FFFFFF"/>
        </w:rPr>
        <w:t>,</w:t>
      </w:r>
      <w:r w:rsidRPr="00B3166C">
        <w:rPr>
          <w:rFonts w:ascii="Arial" w:hAnsi="Arial" w:cs="Arial"/>
          <w:color w:val="212529"/>
          <w:sz w:val="32"/>
          <w:szCs w:val="32"/>
          <w:shd w:val="clear" w:color="auto" w:fill="FFFFFF"/>
        </w:rPr>
        <w:t xml:space="preserve"> is exhibiting symptoms of possible COVID-19, or has been exposed to someone else with COVID-19. Will self-quarantining or testing be required in these circumstances, and what happens if the test result comes back positive or negative? What steps will be taken with respect to contact tracing among other employees, and who will be responsible for that? Will the </w:t>
      </w:r>
      <w:r>
        <w:rPr>
          <w:rFonts w:ascii="Arial" w:hAnsi="Arial" w:cs="Arial"/>
          <w:color w:val="212529"/>
          <w:sz w:val="32"/>
          <w:szCs w:val="32"/>
          <w:shd w:val="clear" w:color="auto" w:fill="FFFFFF"/>
        </w:rPr>
        <w:t>office</w:t>
      </w:r>
      <w:r w:rsidRPr="00B3166C">
        <w:rPr>
          <w:rFonts w:ascii="Arial" w:hAnsi="Arial" w:cs="Arial"/>
          <w:color w:val="212529"/>
          <w:sz w:val="32"/>
          <w:szCs w:val="32"/>
          <w:shd w:val="clear" w:color="auto" w:fill="FFFFFF"/>
        </w:rPr>
        <w:t xml:space="preserve"> remain open while these steps are taken, or are there any additional protective measures that will be implemented in these circumstances? How will a positive test result in the workplace be communicated to other employees, bearing in mind the privacy rights of the employee with confirmed or suspected COVID-19</w:t>
      </w:r>
      <w:r>
        <w:rPr>
          <w:rFonts w:ascii="Arial" w:hAnsi="Arial" w:cs="Arial"/>
          <w:color w:val="212529"/>
          <w:sz w:val="32"/>
          <w:szCs w:val="32"/>
          <w:shd w:val="clear" w:color="auto" w:fill="FFFFFF"/>
        </w:rPr>
        <w:t>.</w:t>
      </w:r>
    </w:p>
    <w:p w14:paraId="71224806" w14:textId="77777777" w:rsidR="005034E4" w:rsidRDefault="005034E4" w:rsidP="005034E4">
      <w:pPr>
        <w:pStyle w:val="ListParagraph"/>
        <w:ind w:left="0"/>
        <w:rPr>
          <w:rFonts w:ascii="Arial" w:hAnsi="Arial" w:cs="Arial"/>
          <w:sz w:val="32"/>
          <w:szCs w:val="32"/>
        </w:rPr>
      </w:pPr>
    </w:p>
    <w:p w14:paraId="4B31F98D" w14:textId="77777777" w:rsidR="005034E4" w:rsidRPr="006C2762" w:rsidRDefault="005034E4" w:rsidP="005034E4">
      <w:pPr>
        <w:pStyle w:val="ListParagraph"/>
        <w:ind w:left="0"/>
        <w:rPr>
          <w:rFonts w:ascii="Arial" w:hAnsi="Arial" w:cs="Arial"/>
          <w:sz w:val="32"/>
          <w:szCs w:val="32"/>
        </w:rPr>
      </w:pPr>
      <w:r>
        <w:rPr>
          <w:rFonts w:ascii="Arial" w:hAnsi="Arial" w:cs="Arial"/>
          <w:sz w:val="32"/>
          <w:szCs w:val="32"/>
        </w:rPr>
        <w:t>**</w:t>
      </w:r>
      <w:r w:rsidRPr="006C2762">
        <w:rPr>
          <w:rFonts w:ascii="Arial" w:hAnsi="Arial" w:cs="Arial"/>
          <w:sz w:val="32"/>
          <w:szCs w:val="32"/>
        </w:rPr>
        <w:t>WorkSafeBC now requires employers to develop a COVID-19 Safety Plan that outlines policies, guidelines, and procedures they have put in place to reduce the risk of COVID-19 transmission and to ensure the health and safety of employees.</w:t>
      </w:r>
      <w:r>
        <w:rPr>
          <w:rFonts w:ascii="Arial" w:hAnsi="Arial" w:cs="Arial"/>
          <w:sz w:val="32"/>
          <w:szCs w:val="32"/>
        </w:rPr>
        <w:t xml:space="preserve"> Some of the considerations I just spoke about should be included in your Safety Plan.</w:t>
      </w:r>
    </w:p>
    <w:p w14:paraId="573F7B4D" w14:textId="77777777" w:rsidR="005034E4" w:rsidRPr="006C2762" w:rsidRDefault="005034E4" w:rsidP="005034E4">
      <w:pPr>
        <w:pStyle w:val="ListParagraph"/>
        <w:ind w:left="0"/>
        <w:rPr>
          <w:rFonts w:ascii="Arial" w:hAnsi="Arial" w:cs="Arial"/>
          <w:sz w:val="32"/>
          <w:szCs w:val="32"/>
        </w:rPr>
      </w:pPr>
    </w:p>
    <w:p w14:paraId="396A1416" w14:textId="77777777" w:rsidR="005034E4" w:rsidRPr="006C2762" w:rsidRDefault="005034E4" w:rsidP="005034E4">
      <w:pPr>
        <w:pStyle w:val="ListParagraph"/>
        <w:spacing w:after="0" w:line="240" w:lineRule="auto"/>
        <w:ind w:left="0"/>
        <w:rPr>
          <w:rFonts w:ascii="Arial" w:hAnsi="Arial" w:cs="Arial"/>
          <w:sz w:val="32"/>
          <w:szCs w:val="32"/>
          <w:shd w:val="clear" w:color="auto" w:fill="FFFFFF"/>
        </w:rPr>
      </w:pPr>
      <w:r w:rsidRPr="006C2762">
        <w:rPr>
          <w:rFonts w:ascii="Arial" w:hAnsi="Arial" w:cs="Arial"/>
          <w:sz w:val="32"/>
          <w:szCs w:val="32"/>
          <w:shd w:val="clear" w:color="auto" w:fill="FFFFFF"/>
        </w:rPr>
        <w:t xml:space="preserve">You do not need a formal plan in place to begin operation, but </w:t>
      </w:r>
      <w:r>
        <w:rPr>
          <w:rFonts w:ascii="Arial" w:hAnsi="Arial" w:cs="Arial"/>
          <w:sz w:val="32"/>
          <w:szCs w:val="32"/>
          <w:shd w:val="clear" w:color="auto" w:fill="FFFFFF"/>
        </w:rPr>
        <w:t xml:space="preserve">you </w:t>
      </w:r>
      <w:r w:rsidRPr="006C2762">
        <w:rPr>
          <w:rFonts w:ascii="Arial" w:hAnsi="Arial" w:cs="Arial"/>
          <w:sz w:val="32"/>
          <w:szCs w:val="32"/>
          <w:shd w:val="clear" w:color="auto" w:fill="FFFFFF"/>
        </w:rPr>
        <w:t xml:space="preserve">are expected to develop it while protecting the safety of your </w:t>
      </w:r>
      <w:r>
        <w:rPr>
          <w:rFonts w:ascii="Arial" w:hAnsi="Arial" w:cs="Arial"/>
          <w:sz w:val="32"/>
          <w:szCs w:val="32"/>
          <w:shd w:val="clear" w:color="auto" w:fill="FFFFFF"/>
        </w:rPr>
        <w:t>employees</w:t>
      </w:r>
      <w:r w:rsidRPr="006C2762">
        <w:rPr>
          <w:rFonts w:ascii="Arial" w:hAnsi="Arial" w:cs="Arial"/>
          <w:sz w:val="32"/>
          <w:szCs w:val="32"/>
          <w:shd w:val="clear" w:color="auto" w:fill="FFFFFF"/>
        </w:rPr>
        <w:t>.</w:t>
      </w:r>
    </w:p>
    <w:p w14:paraId="35916509" w14:textId="77777777" w:rsidR="005034E4" w:rsidRPr="006C2762" w:rsidRDefault="005034E4" w:rsidP="005034E4">
      <w:pPr>
        <w:pStyle w:val="ListParagraph"/>
        <w:spacing w:after="0" w:line="240" w:lineRule="auto"/>
        <w:rPr>
          <w:rFonts w:ascii="Arial" w:hAnsi="Arial" w:cs="Arial"/>
          <w:sz w:val="32"/>
          <w:szCs w:val="32"/>
          <w:shd w:val="clear" w:color="auto" w:fill="FFFFFF"/>
        </w:rPr>
      </w:pPr>
    </w:p>
    <w:p w14:paraId="25DDEA54" w14:textId="77777777" w:rsidR="005034E4" w:rsidRPr="006C2762" w:rsidRDefault="005034E4" w:rsidP="005034E4">
      <w:pPr>
        <w:pStyle w:val="NormalWeb"/>
        <w:shd w:val="clear" w:color="auto" w:fill="FFFFFF"/>
        <w:spacing w:before="0" w:beforeAutospacing="0" w:after="0" w:afterAutospacing="0"/>
        <w:rPr>
          <w:rFonts w:ascii="Arial" w:hAnsi="Arial" w:cs="Arial"/>
          <w:sz w:val="32"/>
          <w:szCs w:val="32"/>
        </w:rPr>
      </w:pPr>
      <w:r w:rsidRPr="006C2762">
        <w:rPr>
          <w:rFonts w:ascii="Arial" w:hAnsi="Arial" w:cs="Arial"/>
          <w:sz w:val="32"/>
          <w:szCs w:val="32"/>
        </w:rPr>
        <w:t>Although WorkSafeBC will not be reviewing or approving the plans of individual employers, the plan </w:t>
      </w:r>
      <w:r w:rsidRPr="006C2762">
        <w:rPr>
          <w:rStyle w:val="Strong"/>
          <w:rFonts w:ascii="Arial" w:hAnsi="Arial" w:cs="Arial"/>
          <w:sz w:val="32"/>
          <w:szCs w:val="32"/>
        </w:rPr>
        <w:t>must be posted</w:t>
      </w:r>
      <w:r w:rsidRPr="006C2762">
        <w:rPr>
          <w:rFonts w:ascii="Arial" w:hAnsi="Arial" w:cs="Arial"/>
          <w:sz w:val="32"/>
          <w:szCs w:val="32"/>
        </w:rPr>
        <w:t xml:space="preserve"> at the worksite. If for any reason a WorkSafeBC inspection occurs, you will be asked about the steps you have taken to protect your employees </w:t>
      </w:r>
      <w:r>
        <w:rPr>
          <w:rFonts w:ascii="Arial" w:hAnsi="Arial" w:cs="Arial"/>
          <w:sz w:val="32"/>
          <w:szCs w:val="32"/>
        </w:rPr>
        <w:t>o</w:t>
      </w:r>
      <w:r w:rsidRPr="006C2762">
        <w:rPr>
          <w:rFonts w:ascii="Arial" w:hAnsi="Arial" w:cs="Arial"/>
          <w:sz w:val="32"/>
          <w:szCs w:val="32"/>
        </w:rPr>
        <w:t>r</w:t>
      </w:r>
      <w:r>
        <w:rPr>
          <w:rFonts w:ascii="Arial" w:hAnsi="Arial" w:cs="Arial"/>
          <w:sz w:val="32"/>
          <w:szCs w:val="32"/>
        </w:rPr>
        <w:t xml:space="preserve"> asked</w:t>
      </w:r>
      <w:r w:rsidRPr="006C2762">
        <w:rPr>
          <w:rFonts w:ascii="Arial" w:hAnsi="Arial" w:cs="Arial"/>
          <w:sz w:val="32"/>
          <w:szCs w:val="32"/>
        </w:rPr>
        <w:t xml:space="preserve"> to see the plan if it has been developed.</w:t>
      </w:r>
    </w:p>
    <w:p w14:paraId="4D736D1C" w14:textId="77777777" w:rsidR="005034E4" w:rsidRDefault="005034E4" w:rsidP="005034E4">
      <w:pPr>
        <w:pStyle w:val="NormalWeb"/>
        <w:shd w:val="clear" w:color="auto" w:fill="FFFFFF"/>
        <w:spacing w:before="0" w:beforeAutospacing="0" w:after="0" w:afterAutospacing="0"/>
        <w:rPr>
          <w:rFonts w:ascii="Arial" w:hAnsi="Arial" w:cs="Arial"/>
          <w:sz w:val="32"/>
          <w:szCs w:val="32"/>
        </w:rPr>
      </w:pPr>
    </w:p>
    <w:p w14:paraId="602DA7C8" w14:textId="77777777" w:rsidR="005034E4" w:rsidRDefault="005034E4" w:rsidP="005034E4">
      <w:pPr>
        <w:pStyle w:val="NormalWeb"/>
        <w:shd w:val="clear" w:color="auto" w:fill="FFFFFF"/>
        <w:spacing w:before="0" w:beforeAutospacing="0" w:after="0" w:afterAutospacing="0"/>
        <w:rPr>
          <w:rFonts w:ascii="Arial" w:hAnsi="Arial" w:cs="Arial"/>
          <w:sz w:val="32"/>
          <w:szCs w:val="32"/>
        </w:rPr>
      </w:pPr>
      <w:r>
        <w:rPr>
          <w:rFonts w:ascii="Arial" w:hAnsi="Arial" w:cs="Arial"/>
          <w:sz w:val="32"/>
          <w:szCs w:val="32"/>
        </w:rPr>
        <w:t>A</w:t>
      </w:r>
      <w:r w:rsidRPr="006C2762">
        <w:rPr>
          <w:rFonts w:ascii="Arial" w:hAnsi="Arial" w:cs="Arial"/>
          <w:sz w:val="32"/>
          <w:szCs w:val="32"/>
        </w:rPr>
        <w:t xml:space="preserve"> part of developing your COVID-19 Safety Plan is identifying protocols that everyone at the workplace must follow to keep </w:t>
      </w:r>
      <w:r>
        <w:rPr>
          <w:rFonts w:ascii="Arial" w:hAnsi="Arial" w:cs="Arial"/>
          <w:sz w:val="32"/>
          <w:szCs w:val="32"/>
        </w:rPr>
        <w:t>employees</w:t>
      </w:r>
      <w:r w:rsidRPr="006C2762">
        <w:rPr>
          <w:rFonts w:ascii="Arial" w:hAnsi="Arial" w:cs="Arial"/>
          <w:sz w:val="32"/>
          <w:szCs w:val="32"/>
        </w:rPr>
        <w:t xml:space="preserve"> safe. </w:t>
      </w:r>
      <w:r>
        <w:rPr>
          <w:rFonts w:ascii="Arial" w:hAnsi="Arial" w:cs="Arial"/>
          <w:sz w:val="32"/>
          <w:szCs w:val="32"/>
        </w:rPr>
        <w:t xml:space="preserve">We will be discussing protocol considerations in Parts 1 &amp; 2 of the webinar. </w:t>
      </w:r>
    </w:p>
    <w:p w14:paraId="528A90FA" w14:textId="77777777" w:rsidR="005034E4" w:rsidRDefault="005034E4" w:rsidP="005034E4">
      <w:pPr>
        <w:pStyle w:val="NormalWeb"/>
        <w:shd w:val="clear" w:color="auto" w:fill="FFFFFF"/>
        <w:spacing w:before="0" w:beforeAutospacing="0" w:after="0" w:afterAutospacing="0"/>
        <w:rPr>
          <w:rFonts w:ascii="Arial" w:hAnsi="Arial" w:cs="Arial"/>
          <w:sz w:val="32"/>
          <w:szCs w:val="32"/>
        </w:rPr>
      </w:pPr>
    </w:p>
    <w:p w14:paraId="28E8A130" w14:textId="77777777" w:rsidR="005034E4" w:rsidRDefault="005034E4" w:rsidP="005034E4">
      <w:pPr>
        <w:pStyle w:val="NormalWeb"/>
        <w:shd w:val="clear" w:color="auto" w:fill="FFFFFF"/>
        <w:spacing w:before="0" w:beforeAutospacing="0" w:after="300" w:afterAutospacing="0" w:line="300" w:lineRule="atLeast"/>
        <w:rPr>
          <w:rFonts w:ascii="Arial" w:hAnsi="Arial" w:cs="Arial"/>
          <w:sz w:val="32"/>
          <w:szCs w:val="32"/>
        </w:rPr>
      </w:pPr>
      <w:r>
        <w:rPr>
          <w:rFonts w:ascii="Arial" w:hAnsi="Arial" w:cs="Arial"/>
          <w:sz w:val="32"/>
          <w:szCs w:val="32"/>
        </w:rPr>
        <w:t xml:space="preserve">Your responsibility is to ensure the health &amp; safety of your employees. Your Safety Plan will also keep employees and visitors safe while in the office. </w:t>
      </w:r>
    </w:p>
    <w:p w14:paraId="7F7C6428" w14:textId="77777777" w:rsidR="005034E4" w:rsidRPr="00B4119F" w:rsidRDefault="005034E4" w:rsidP="005034E4">
      <w:pPr>
        <w:pStyle w:val="NormalWeb"/>
        <w:shd w:val="clear" w:color="auto" w:fill="FFFFFF"/>
        <w:spacing w:before="0" w:beforeAutospacing="0" w:after="300" w:afterAutospacing="0" w:line="300" w:lineRule="atLeast"/>
        <w:rPr>
          <w:rFonts w:ascii="Arial" w:hAnsi="Arial" w:cs="Arial"/>
          <w:sz w:val="32"/>
          <w:szCs w:val="32"/>
        </w:rPr>
      </w:pPr>
      <w:r>
        <w:rPr>
          <w:rFonts w:ascii="Arial" w:hAnsi="Arial" w:cs="Arial"/>
          <w:sz w:val="32"/>
          <w:szCs w:val="32"/>
        </w:rPr>
        <w:t>Developing a COVID-19 Safety Plan will ease employee concerns about an unsafe work environment.</w:t>
      </w:r>
    </w:p>
    <w:p w14:paraId="4E9D9852" w14:textId="0EE95B42" w:rsidR="005034E4" w:rsidRDefault="005034E4" w:rsidP="005034E4">
      <w:pPr>
        <w:rPr>
          <w:rFonts w:ascii="Arial" w:hAnsi="Arial" w:cs="Arial"/>
          <w:sz w:val="32"/>
          <w:szCs w:val="32"/>
        </w:rPr>
      </w:pPr>
    </w:p>
    <w:p w14:paraId="295EA1CF" w14:textId="21B4361D" w:rsidR="005034E4" w:rsidRPr="00244F5C" w:rsidRDefault="005034E4" w:rsidP="005034E4">
      <w:pPr>
        <w:rPr>
          <w:rFonts w:ascii="Arial" w:hAnsi="Arial" w:cs="Arial"/>
          <w:b/>
          <w:sz w:val="32"/>
          <w:szCs w:val="32"/>
          <w:u w:val="single"/>
        </w:rPr>
      </w:pPr>
      <w:r w:rsidRPr="00244F5C">
        <w:rPr>
          <w:rFonts w:ascii="Arial" w:hAnsi="Arial" w:cs="Arial"/>
          <w:b/>
          <w:sz w:val="32"/>
          <w:szCs w:val="32"/>
          <w:u w:val="single"/>
        </w:rPr>
        <w:t>Steps to develop a COVID-19 Safety Plan</w:t>
      </w:r>
    </w:p>
    <w:p w14:paraId="5F7C6E69" w14:textId="77777777" w:rsidR="005034E4" w:rsidRPr="00656069" w:rsidRDefault="005034E4" w:rsidP="005034E4">
      <w:pPr>
        <w:rPr>
          <w:rFonts w:ascii="Arial" w:hAnsi="Arial" w:cs="Arial"/>
          <w:color w:val="212529"/>
          <w:sz w:val="32"/>
          <w:szCs w:val="32"/>
        </w:rPr>
      </w:pPr>
      <w:r w:rsidRPr="00656069">
        <w:rPr>
          <w:rFonts w:ascii="Arial" w:hAnsi="Arial" w:cs="Arial"/>
          <w:color w:val="212529"/>
          <w:sz w:val="32"/>
          <w:szCs w:val="32"/>
        </w:rPr>
        <w:t>There are 6 steps to develop a COVID-1</w:t>
      </w:r>
      <w:r>
        <w:rPr>
          <w:rFonts w:ascii="Arial" w:hAnsi="Arial" w:cs="Arial"/>
          <w:color w:val="212529"/>
          <w:sz w:val="32"/>
          <w:szCs w:val="32"/>
        </w:rPr>
        <w:t>9</w:t>
      </w:r>
      <w:r w:rsidRPr="00656069">
        <w:rPr>
          <w:rFonts w:ascii="Arial" w:hAnsi="Arial" w:cs="Arial"/>
          <w:color w:val="212529"/>
          <w:sz w:val="32"/>
          <w:szCs w:val="32"/>
        </w:rPr>
        <w:t xml:space="preserve"> Safety Plan</w:t>
      </w:r>
    </w:p>
    <w:p w14:paraId="43A49666" w14:textId="77777777" w:rsidR="005034E4" w:rsidRPr="00656069" w:rsidRDefault="005034E4" w:rsidP="005034E4">
      <w:pPr>
        <w:spacing w:after="0" w:line="240" w:lineRule="auto"/>
        <w:rPr>
          <w:rFonts w:ascii="Arial" w:hAnsi="Arial" w:cs="Arial"/>
          <w:color w:val="212529"/>
          <w:sz w:val="32"/>
          <w:szCs w:val="32"/>
        </w:rPr>
      </w:pPr>
      <w:r w:rsidRPr="00656069">
        <w:rPr>
          <w:rFonts w:ascii="Arial" w:hAnsi="Arial" w:cs="Arial"/>
          <w:color w:val="212529"/>
          <w:sz w:val="32"/>
          <w:szCs w:val="32"/>
        </w:rPr>
        <w:t xml:space="preserve">Step 1 - Conducting a Risk Assessment </w:t>
      </w:r>
    </w:p>
    <w:p w14:paraId="1C2AA23F" w14:textId="77777777" w:rsidR="005034E4" w:rsidRPr="00656069" w:rsidRDefault="005034E4" w:rsidP="005034E4">
      <w:pPr>
        <w:pStyle w:val="ListParagraph"/>
        <w:spacing w:after="0" w:line="240" w:lineRule="auto"/>
        <w:ind w:left="1080"/>
        <w:rPr>
          <w:rFonts w:ascii="Arial" w:hAnsi="Arial" w:cs="Arial"/>
          <w:color w:val="212529"/>
          <w:sz w:val="32"/>
          <w:szCs w:val="32"/>
        </w:rPr>
      </w:pPr>
    </w:p>
    <w:p w14:paraId="2A9F0089" w14:textId="77777777" w:rsidR="005034E4" w:rsidRPr="00656069" w:rsidRDefault="005034E4" w:rsidP="005034E4">
      <w:pPr>
        <w:spacing w:after="0" w:line="240" w:lineRule="auto"/>
        <w:rPr>
          <w:rFonts w:ascii="Arial" w:hAnsi="Arial" w:cs="Arial"/>
          <w:color w:val="212529"/>
          <w:sz w:val="32"/>
          <w:szCs w:val="32"/>
        </w:rPr>
      </w:pPr>
      <w:r w:rsidRPr="00656069">
        <w:rPr>
          <w:rFonts w:ascii="Arial" w:hAnsi="Arial" w:cs="Arial"/>
          <w:color w:val="212529"/>
          <w:sz w:val="32"/>
          <w:szCs w:val="32"/>
        </w:rPr>
        <w:t xml:space="preserve">Step 2 is comprised of 2 parts </w:t>
      </w:r>
      <w:r>
        <w:rPr>
          <w:rFonts w:ascii="Arial" w:hAnsi="Arial" w:cs="Arial"/>
          <w:color w:val="212529"/>
          <w:sz w:val="32"/>
          <w:szCs w:val="32"/>
        </w:rPr>
        <w:t>–</w:t>
      </w:r>
      <w:r w:rsidRPr="00656069">
        <w:rPr>
          <w:rFonts w:ascii="Arial" w:hAnsi="Arial" w:cs="Arial"/>
          <w:color w:val="212529"/>
          <w:sz w:val="32"/>
          <w:szCs w:val="32"/>
        </w:rPr>
        <w:t xml:space="preserve"> </w:t>
      </w:r>
      <w:r>
        <w:rPr>
          <w:rFonts w:ascii="Arial" w:hAnsi="Arial" w:cs="Arial"/>
          <w:color w:val="212529"/>
          <w:sz w:val="32"/>
          <w:szCs w:val="32"/>
        </w:rPr>
        <w:t xml:space="preserve">the first part is </w:t>
      </w:r>
      <w:r w:rsidRPr="00656069">
        <w:rPr>
          <w:rFonts w:ascii="Arial" w:hAnsi="Arial" w:cs="Arial"/>
          <w:color w:val="212529"/>
          <w:sz w:val="32"/>
          <w:szCs w:val="32"/>
        </w:rPr>
        <w:t xml:space="preserve">Implementing Protocols for Offices AND </w:t>
      </w:r>
      <w:r>
        <w:rPr>
          <w:rFonts w:ascii="Arial" w:hAnsi="Arial" w:cs="Arial"/>
          <w:color w:val="212529"/>
          <w:sz w:val="32"/>
          <w:szCs w:val="32"/>
        </w:rPr>
        <w:t xml:space="preserve">the second part is </w:t>
      </w:r>
      <w:r w:rsidRPr="00656069">
        <w:rPr>
          <w:rFonts w:ascii="Arial" w:hAnsi="Arial" w:cs="Arial"/>
          <w:color w:val="212529"/>
          <w:sz w:val="32"/>
          <w:szCs w:val="32"/>
        </w:rPr>
        <w:t>developing a protocol plan to reduce the risk of person-to-person transmission</w:t>
      </w:r>
    </w:p>
    <w:p w14:paraId="30E463B5" w14:textId="77777777" w:rsidR="005034E4" w:rsidRPr="00656069" w:rsidRDefault="005034E4" w:rsidP="005034E4">
      <w:pPr>
        <w:spacing w:after="0" w:line="240" w:lineRule="auto"/>
        <w:rPr>
          <w:rFonts w:ascii="Arial" w:hAnsi="Arial" w:cs="Arial"/>
          <w:color w:val="212529"/>
          <w:sz w:val="32"/>
          <w:szCs w:val="32"/>
        </w:rPr>
      </w:pPr>
    </w:p>
    <w:p w14:paraId="44D1EBB9" w14:textId="77777777" w:rsidR="005034E4" w:rsidRPr="00656069" w:rsidRDefault="005034E4" w:rsidP="005034E4">
      <w:pPr>
        <w:rPr>
          <w:rFonts w:ascii="Arial" w:hAnsi="Arial" w:cs="Arial"/>
          <w:sz w:val="32"/>
          <w:szCs w:val="32"/>
        </w:rPr>
      </w:pPr>
      <w:r w:rsidRPr="00656069">
        <w:rPr>
          <w:rFonts w:ascii="Arial" w:hAnsi="Arial" w:cs="Arial"/>
          <w:sz w:val="32"/>
          <w:szCs w:val="32"/>
        </w:rPr>
        <w:t>Step 3: Develop policies</w:t>
      </w:r>
    </w:p>
    <w:p w14:paraId="444CF14C" w14:textId="77777777" w:rsidR="005034E4" w:rsidRPr="00656069" w:rsidRDefault="005034E4" w:rsidP="005034E4">
      <w:pPr>
        <w:rPr>
          <w:rFonts w:ascii="Arial" w:hAnsi="Arial" w:cs="Arial"/>
          <w:sz w:val="32"/>
          <w:szCs w:val="32"/>
        </w:rPr>
      </w:pPr>
      <w:r w:rsidRPr="00656069">
        <w:rPr>
          <w:rFonts w:ascii="Arial" w:hAnsi="Arial" w:cs="Arial"/>
          <w:sz w:val="32"/>
          <w:szCs w:val="32"/>
        </w:rPr>
        <w:t>Step 4: Develop communication plans and training</w:t>
      </w:r>
    </w:p>
    <w:p w14:paraId="56D1C953" w14:textId="77777777" w:rsidR="005034E4" w:rsidRPr="00656069" w:rsidRDefault="005034E4" w:rsidP="005034E4">
      <w:pPr>
        <w:rPr>
          <w:rFonts w:ascii="Arial" w:hAnsi="Arial" w:cs="Arial"/>
          <w:sz w:val="32"/>
          <w:szCs w:val="32"/>
        </w:rPr>
      </w:pPr>
      <w:r w:rsidRPr="00656069">
        <w:rPr>
          <w:rFonts w:ascii="Arial" w:hAnsi="Arial" w:cs="Arial"/>
          <w:sz w:val="32"/>
          <w:szCs w:val="32"/>
        </w:rPr>
        <w:t>Step 5: Monitor workplace and update plans as necessary</w:t>
      </w:r>
    </w:p>
    <w:p w14:paraId="49255164" w14:textId="77777777" w:rsidR="005034E4" w:rsidRPr="00656069" w:rsidRDefault="005034E4" w:rsidP="005034E4">
      <w:pPr>
        <w:rPr>
          <w:rFonts w:ascii="Arial" w:hAnsi="Arial" w:cs="Arial"/>
          <w:sz w:val="32"/>
          <w:szCs w:val="32"/>
        </w:rPr>
      </w:pPr>
      <w:r w:rsidRPr="00656069">
        <w:rPr>
          <w:rFonts w:ascii="Arial" w:hAnsi="Arial" w:cs="Arial"/>
          <w:sz w:val="32"/>
          <w:szCs w:val="32"/>
        </w:rPr>
        <w:t>Step 6: Assess and address risks from resuming operations</w:t>
      </w:r>
    </w:p>
    <w:p w14:paraId="56823D0C" w14:textId="444C07CC" w:rsidR="005034E4" w:rsidRPr="00656069" w:rsidRDefault="005034E4" w:rsidP="00244F5C">
      <w:pPr>
        <w:spacing w:after="0" w:line="240" w:lineRule="auto"/>
        <w:rPr>
          <w:rFonts w:ascii="Arial" w:hAnsi="Arial" w:cs="Arial"/>
          <w:color w:val="212529"/>
          <w:sz w:val="32"/>
          <w:szCs w:val="32"/>
        </w:rPr>
      </w:pPr>
      <w:r w:rsidRPr="00656069">
        <w:rPr>
          <w:rFonts w:ascii="Arial" w:hAnsi="Arial" w:cs="Arial"/>
          <w:color w:val="212529"/>
          <w:sz w:val="32"/>
          <w:szCs w:val="32"/>
        </w:rPr>
        <w:t xml:space="preserve"> </w:t>
      </w:r>
    </w:p>
    <w:p w14:paraId="5D6CE9DF" w14:textId="77777777" w:rsidR="005034E4" w:rsidRPr="00656069" w:rsidRDefault="005034E4" w:rsidP="005034E4">
      <w:pPr>
        <w:spacing w:after="0" w:line="240" w:lineRule="auto"/>
        <w:rPr>
          <w:rFonts w:ascii="Arial" w:hAnsi="Arial" w:cs="Arial"/>
          <w:color w:val="212529"/>
          <w:sz w:val="32"/>
          <w:szCs w:val="32"/>
        </w:rPr>
      </w:pPr>
      <w:r w:rsidRPr="00656069">
        <w:rPr>
          <w:rFonts w:ascii="Arial" w:hAnsi="Arial" w:cs="Arial"/>
          <w:color w:val="212529"/>
          <w:sz w:val="32"/>
          <w:szCs w:val="32"/>
        </w:rPr>
        <w:t xml:space="preserve">For the remainder of this webinar we will be </w:t>
      </w:r>
      <w:r>
        <w:rPr>
          <w:rFonts w:ascii="Arial" w:hAnsi="Arial" w:cs="Arial"/>
          <w:color w:val="212529"/>
          <w:sz w:val="32"/>
          <w:szCs w:val="32"/>
        </w:rPr>
        <w:t>d</w:t>
      </w:r>
      <w:r w:rsidRPr="00656069">
        <w:rPr>
          <w:rFonts w:ascii="Arial" w:hAnsi="Arial" w:cs="Arial"/>
          <w:color w:val="212529"/>
          <w:sz w:val="32"/>
          <w:szCs w:val="32"/>
        </w:rPr>
        <w:t>elving into:</w:t>
      </w:r>
    </w:p>
    <w:p w14:paraId="3654FB29" w14:textId="77777777" w:rsidR="005034E4" w:rsidRPr="00656069" w:rsidRDefault="005034E4" w:rsidP="005034E4">
      <w:pPr>
        <w:pStyle w:val="ListParagraph"/>
        <w:rPr>
          <w:rFonts w:ascii="Arial" w:hAnsi="Arial" w:cs="Arial"/>
          <w:color w:val="212529"/>
          <w:sz w:val="32"/>
          <w:szCs w:val="32"/>
        </w:rPr>
      </w:pPr>
    </w:p>
    <w:p w14:paraId="753423FD" w14:textId="77777777" w:rsidR="005034E4" w:rsidRPr="00656069" w:rsidRDefault="005034E4" w:rsidP="005034E4">
      <w:pPr>
        <w:pStyle w:val="ListParagraph"/>
        <w:numPr>
          <w:ilvl w:val="0"/>
          <w:numId w:val="2"/>
        </w:numPr>
        <w:spacing w:after="0" w:line="240" w:lineRule="auto"/>
        <w:ind w:left="1080"/>
        <w:rPr>
          <w:rFonts w:ascii="Arial" w:hAnsi="Arial" w:cs="Arial"/>
          <w:color w:val="212529"/>
          <w:sz w:val="32"/>
          <w:szCs w:val="32"/>
        </w:rPr>
      </w:pPr>
      <w:r w:rsidRPr="00656069">
        <w:rPr>
          <w:rFonts w:ascii="Arial" w:hAnsi="Arial" w:cs="Arial"/>
          <w:color w:val="212529"/>
          <w:sz w:val="32"/>
          <w:szCs w:val="32"/>
        </w:rPr>
        <w:t xml:space="preserve">Step 1 - Conducting a Risk Assessment, and </w:t>
      </w:r>
    </w:p>
    <w:p w14:paraId="6C55A7C7" w14:textId="77777777" w:rsidR="005034E4" w:rsidRPr="00656069" w:rsidRDefault="005034E4" w:rsidP="005034E4">
      <w:pPr>
        <w:pStyle w:val="ListParagraph"/>
        <w:spacing w:after="0" w:line="240" w:lineRule="auto"/>
        <w:ind w:left="1080"/>
        <w:rPr>
          <w:rFonts w:ascii="Arial" w:hAnsi="Arial" w:cs="Arial"/>
          <w:color w:val="212529"/>
          <w:sz w:val="32"/>
          <w:szCs w:val="32"/>
        </w:rPr>
      </w:pPr>
    </w:p>
    <w:p w14:paraId="2D127BB3" w14:textId="77777777" w:rsidR="005034E4" w:rsidRPr="00656069" w:rsidRDefault="005034E4" w:rsidP="005034E4">
      <w:pPr>
        <w:pStyle w:val="ListParagraph"/>
        <w:numPr>
          <w:ilvl w:val="0"/>
          <w:numId w:val="2"/>
        </w:numPr>
        <w:spacing w:after="0" w:line="240" w:lineRule="auto"/>
        <w:ind w:left="1080"/>
        <w:rPr>
          <w:rFonts w:ascii="Arial" w:hAnsi="Arial" w:cs="Arial"/>
          <w:color w:val="212529"/>
          <w:sz w:val="32"/>
          <w:szCs w:val="32"/>
        </w:rPr>
      </w:pPr>
      <w:r w:rsidRPr="00656069">
        <w:rPr>
          <w:rFonts w:ascii="Arial" w:hAnsi="Arial" w:cs="Arial"/>
          <w:color w:val="212529"/>
          <w:sz w:val="32"/>
          <w:szCs w:val="32"/>
        </w:rPr>
        <w:t>Step 2A – Implementing Protocols for Offices</w:t>
      </w:r>
    </w:p>
    <w:p w14:paraId="392045FD" w14:textId="77777777" w:rsidR="005034E4" w:rsidRPr="00656069" w:rsidRDefault="005034E4" w:rsidP="005034E4">
      <w:pPr>
        <w:rPr>
          <w:rFonts w:ascii="Arial" w:hAnsi="Arial" w:cs="Arial"/>
          <w:sz w:val="32"/>
          <w:szCs w:val="32"/>
        </w:rPr>
      </w:pPr>
    </w:p>
    <w:p w14:paraId="2629CB16" w14:textId="66C66C48" w:rsidR="005034E4" w:rsidRDefault="005034E4" w:rsidP="005034E4">
      <w:pPr>
        <w:rPr>
          <w:rFonts w:ascii="Arial" w:hAnsi="Arial" w:cs="Arial"/>
          <w:sz w:val="32"/>
          <w:szCs w:val="32"/>
        </w:rPr>
      </w:pPr>
      <w:r w:rsidRPr="00656069">
        <w:rPr>
          <w:rFonts w:ascii="Arial" w:hAnsi="Arial" w:cs="Arial"/>
          <w:sz w:val="32"/>
          <w:szCs w:val="32"/>
        </w:rPr>
        <w:t>Steps 2B through 6 will be covered during Part 2 of the webinar next week.</w:t>
      </w:r>
    </w:p>
    <w:p w14:paraId="64D56409" w14:textId="77777777" w:rsidR="00244F5C" w:rsidRDefault="00244F5C" w:rsidP="005034E4">
      <w:pPr>
        <w:rPr>
          <w:rFonts w:ascii="Arial" w:hAnsi="Arial" w:cs="Arial"/>
          <w:sz w:val="32"/>
          <w:szCs w:val="32"/>
        </w:rPr>
      </w:pPr>
    </w:p>
    <w:p w14:paraId="3849772A" w14:textId="5F477687" w:rsidR="005034E4" w:rsidRPr="00244F5C" w:rsidRDefault="00244F5C" w:rsidP="005034E4">
      <w:pPr>
        <w:rPr>
          <w:rFonts w:ascii="Arial" w:hAnsi="Arial" w:cs="Arial"/>
          <w:b/>
          <w:sz w:val="32"/>
          <w:szCs w:val="32"/>
          <w:u w:val="single"/>
        </w:rPr>
      </w:pPr>
      <w:r w:rsidRPr="00244F5C">
        <w:rPr>
          <w:rFonts w:ascii="Arial" w:hAnsi="Arial" w:cs="Arial"/>
          <w:b/>
          <w:sz w:val="32"/>
          <w:szCs w:val="32"/>
          <w:u w:val="single"/>
        </w:rPr>
        <w:t>C</w:t>
      </w:r>
      <w:r w:rsidR="005034E4" w:rsidRPr="00244F5C">
        <w:rPr>
          <w:rFonts w:ascii="Arial" w:hAnsi="Arial" w:cs="Arial"/>
          <w:b/>
          <w:sz w:val="32"/>
          <w:szCs w:val="32"/>
          <w:u w:val="single"/>
        </w:rPr>
        <w:t>onducting a risk assessment</w:t>
      </w:r>
    </w:p>
    <w:p w14:paraId="0BD106D5" w14:textId="39E5F6E4" w:rsidR="005034E4" w:rsidRPr="00DD2E98" w:rsidRDefault="00244F5C" w:rsidP="00244F5C">
      <w:pPr>
        <w:spacing w:after="0" w:line="240" w:lineRule="auto"/>
        <w:rPr>
          <w:rFonts w:ascii="Arial" w:hAnsi="Arial" w:cs="Arial"/>
          <w:b/>
          <w:bCs/>
          <w:color w:val="212529"/>
          <w:sz w:val="32"/>
          <w:szCs w:val="32"/>
        </w:rPr>
      </w:pPr>
      <w:r>
        <w:rPr>
          <w:rFonts w:ascii="Arial" w:hAnsi="Arial" w:cs="Arial"/>
          <w:b/>
          <w:bCs/>
          <w:color w:val="212529"/>
          <w:sz w:val="32"/>
          <w:szCs w:val="32"/>
        </w:rPr>
        <w:t>Step 1</w:t>
      </w:r>
    </w:p>
    <w:p w14:paraId="7EF3A543" w14:textId="77777777" w:rsidR="00244F5C" w:rsidRDefault="00244F5C" w:rsidP="005034E4">
      <w:pPr>
        <w:rPr>
          <w:rFonts w:ascii="Arial" w:hAnsi="Arial" w:cs="Arial"/>
          <w:sz w:val="32"/>
          <w:szCs w:val="32"/>
        </w:rPr>
      </w:pPr>
    </w:p>
    <w:p w14:paraId="6CFFE115" w14:textId="539B114D" w:rsidR="005034E4" w:rsidRPr="00DD2E98" w:rsidRDefault="005034E4" w:rsidP="005034E4">
      <w:pPr>
        <w:rPr>
          <w:rFonts w:ascii="Arial" w:hAnsi="Arial" w:cs="Arial"/>
          <w:sz w:val="32"/>
          <w:szCs w:val="32"/>
        </w:rPr>
      </w:pPr>
      <w:r w:rsidRPr="00DD2E98">
        <w:rPr>
          <w:rFonts w:ascii="Arial" w:hAnsi="Arial" w:cs="Arial"/>
          <w:sz w:val="32"/>
          <w:szCs w:val="32"/>
        </w:rPr>
        <w:t>Before starting the Safety Plan</w:t>
      </w:r>
      <w:r>
        <w:rPr>
          <w:rFonts w:ascii="Arial" w:hAnsi="Arial" w:cs="Arial"/>
          <w:sz w:val="32"/>
          <w:szCs w:val="32"/>
        </w:rPr>
        <w:t>,</w:t>
      </w:r>
      <w:r w:rsidRPr="00DD2E98">
        <w:rPr>
          <w:rFonts w:ascii="Arial" w:hAnsi="Arial" w:cs="Arial"/>
          <w:sz w:val="32"/>
          <w:szCs w:val="32"/>
        </w:rPr>
        <w:t xml:space="preserve"> </w:t>
      </w:r>
      <w:r>
        <w:rPr>
          <w:rFonts w:ascii="Arial" w:hAnsi="Arial" w:cs="Arial"/>
          <w:sz w:val="32"/>
          <w:szCs w:val="32"/>
        </w:rPr>
        <w:t>identify</w:t>
      </w:r>
      <w:r w:rsidRPr="00DD2E98">
        <w:rPr>
          <w:rFonts w:ascii="Arial" w:hAnsi="Arial" w:cs="Arial"/>
          <w:sz w:val="32"/>
          <w:szCs w:val="32"/>
        </w:rPr>
        <w:t xml:space="preserve"> who the decision makers are</w:t>
      </w:r>
      <w:r>
        <w:rPr>
          <w:rFonts w:ascii="Arial" w:hAnsi="Arial" w:cs="Arial"/>
          <w:sz w:val="32"/>
          <w:szCs w:val="32"/>
        </w:rPr>
        <w:t>.</w:t>
      </w:r>
    </w:p>
    <w:p w14:paraId="2F6ADC50" w14:textId="77777777" w:rsidR="005034E4" w:rsidRPr="00DD2E98" w:rsidRDefault="005034E4" w:rsidP="005034E4">
      <w:pPr>
        <w:rPr>
          <w:rFonts w:ascii="Arial" w:hAnsi="Arial" w:cs="Arial"/>
          <w:sz w:val="32"/>
          <w:szCs w:val="32"/>
        </w:rPr>
      </w:pPr>
      <w:r w:rsidRPr="00DD2E98">
        <w:rPr>
          <w:rFonts w:ascii="Arial" w:hAnsi="Arial" w:cs="Arial"/>
          <w:sz w:val="32"/>
          <w:szCs w:val="32"/>
        </w:rPr>
        <w:t>What are their responsibilities</w:t>
      </w:r>
      <w:r>
        <w:rPr>
          <w:rFonts w:ascii="Arial" w:hAnsi="Arial" w:cs="Arial"/>
          <w:sz w:val="32"/>
          <w:szCs w:val="32"/>
        </w:rPr>
        <w:t>?</w:t>
      </w:r>
    </w:p>
    <w:p w14:paraId="3192C24E" w14:textId="77777777" w:rsidR="005034E4" w:rsidRPr="00DD2E98" w:rsidRDefault="005034E4" w:rsidP="005034E4">
      <w:pPr>
        <w:rPr>
          <w:rFonts w:ascii="Arial" w:hAnsi="Arial" w:cs="Arial"/>
          <w:sz w:val="32"/>
          <w:szCs w:val="32"/>
        </w:rPr>
      </w:pPr>
      <w:r w:rsidRPr="00DD2E98">
        <w:rPr>
          <w:rFonts w:ascii="Arial" w:hAnsi="Arial" w:cs="Arial"/>
          <w:sz w:val="32"/>
          <w:szCs w:val="32"/>
        </w:rPr>
        <w:t xml:space="preserve">Will you have a Pandemic Liaison - </w:t>
      </w:r>
      <w:r w:rsidRPr="00DD2E98">
        <w:rPr>
          <w:rFonts w:ascii="Arial" w:hAnsi="Arial" w:cs="Arial"/>
          <w:bCs/>
          <w:sz w:val="32"/>
          <w:szCs w:val="32"/>
        </w:rPr>
        <w:t>the individual assigned to develop, coordinate and execute the pandemic planning, prevention, and policy efforts</w:t>
      </w:r>
      <w:r>
        <w:rPr>
          <w:rFonts w:ascii="Arial" w:hAnsi="Arial" w:cs="Arial"/>
          <w:bCs/>
          <w:sz w:val="32"/>
          <w:szCs w:val="32"/>
        </w:rPr>
        <w:t>?</w:t>
      </w:r>
    </w:p>
    <w:p w14:paraId="6634EA9F" w14:textId="77777777" w:rsidR="005034E4" w:rsidRPr="00DD2E98" w:rsidRDefault="005034E4" w:rsidP="005034E4">
      <w:pPr>
        <w:spacing w:after="0" w:line="240" w:lineRule="auto"/>
        <w:rPr>
          <w:rFonts w:ascii="Arial" w:hAnsi="Arial" w:cs="Arial"/>
          <w:sz w:val="32"/>
          <w:szCs w:val="32"/>
        </w:rPr>
      </w:pPr>
      <w:r w:rsidRPr="00DD2E98">
        <w:rPr>
          <w:rFonts w:ascii="Arial" w:hAnsi="Arial" w:cs="Arial"/>
          <w:sz w:val="32"/>
          <w:szCs w:val="32"/>
        </w:rPr>
        <w:t>Who else will be on the Safety Plan team - an employee rep from each department, members of the Health &amp; Safety Committee</w:t>
      </w:r>
      <w:r>
        <w:rPr>
          <w:rFonts w:ascii="Arial" w:hAnsi="Arial" w:cs="Arial"/>
          <w:sz w:val="32"/>
          <w:szCs w:val="32"/>
        </w:rPr>
        <w:t>?</w:t>
      </w:r>
      <w:r w:rsidRPr="00DD2E98">
        <w:rPr>
          <w:rFonts w:ascii="Arial" w:hAnsi="Arial" w:cs="Arial"/>
          <w:sz w:val="32"/>
          <w:szCs w:val="32"/>
        </w:rPr>
        <w:t xml:space="preserve">  For greater buy in it is best to have a mix of supervisory and non-supervisory employees on the team. </w:t>
      </w:r>
    </w:p>
    <w:p w14:paraId="1719D01F" w14:textId="77777777" w:rsidR="005034E4" w:rsidRDefault="005034E4" w:rsidP="005034E4">
      <w:pPr>
        <w:spacing w:after="0" w:line="240" w:lineRule="auto"/>
        <w:rPr>
          <w:rFonts w:ascii="Arial" w:hAnsi="Arial" w:cs="Arial"/>
          <w:sz w:val="32"/>
          <w:szCs w:val="32"/>
        </w:rPr>
      </w:pPr>
    </w:p>
    <w:p w14:paraId="5452007D" w14:textId="77777777" w:rsidR="005034E4" w:rsidRPr="00DD2E98" w:rsidRDefault="005034E4" w:rsidP="005034E4">
      <w:pPr>
        <w:spacing w:after="0" w:line="240" w:lineRule="auto"/>
        <w:rPr>
          <w:rFonts w:ascii="Arial" w:hAnsi="Arial" w:cs="Arial"/>
          <w:sz w:val="32"/>
          <w:szCs w:val="32"/>
        </w:rPr>
      </w:pPr>
      <w:r w:rsidRPr="00DD2E98">
        <w:rPr>
          <w:rFonts w:ascii="Arial" w:hAnsi="Arial" w:cs="Arial"/>
          <w:sz w:val="32"/>
          <w:szCs w:val="32"/>
        </w:rPr>
        <w:t>Understand the risks associated with:</w:t>
      </w:r>
    </w:p>
    <w:p w14:paraId="68E9A355" w14:textId="77777777" w:rsidR="005034E4" w:rsidRPr="00DD2E98" w:rsidRDefault="005034E4" w:rsidP="005034E4">
      <w:pPr>
        <w:spacing w:after="0" w:line="240" w:lineRule="auto"/>
        <w:rPr>
          <w:rFonts w:ascii="Arial" w:hAnsi="Arial" w:cs="Arial"/>
          <w:sz w:val="32"/>
          <w:szCs w:val="32"/>
        </w:rPr>
      </w:pPr>
      <w:bookmarkStart w:id="0" w:name="_Hlk41135450"/>
      <w:r w:rsidRPr="00DD2E98">
        <w:rPr>
          <w:rFonts w:ascii="Arial" w:hAnsi="Arial" w:cs="Arial"/>
          <w:sz w:val="32"/>
          <w:szCs w:val="32"/>
        </w:rPr>
        <w:t xml:space="preserve">Person-to-person transmission </w:t>
      </w:r>
      <w:bookmarkEnd w:id="0"/>
      <w:r w:rsidRPr="00DD2E98">
        <w:rPr>
          <w:rFonts w:ascii="Arial" w:hAnsi="Arial" w:cs="Arial"/>
          <w:sz w:val="32"/>
          <w:szCs w:val="32"/>
        </w:rPr>
        <w:t xml:space="preserve">– this risk is increased the </w:t>
      </w:r>
      <w:r w:rsidRPr="00DD2E98">
        <w:rPr>
          <w:rFonts w:ascii="Arial" w:hAnsi="Arial" w:cs="Arial"/>
          <w:color w:val="453F39"/>
          <w:sz w:val="32"/>
          <w:szCs w:val="32"/>
          <w:shd w:val="clear" w:color="auto" w:fill="FFFFFF"/>
        </w:rPr>
        <w:t>closer you come to other people, the amount of time you spend near them, and the number of people you come near. Physical distancing measures help mitigate this risk.</w:t>
      </w:r>
    </w:p>
    <w:p w14:paraId="662BF19B" w14:textId="77777777" w:rsidR="005034E4" w:rsidRDefault="005034E4" w:rsidP="005034E4">
      <w:pPr>
        <w:spacing w:after="0" w:line="240" w:lineRule="auto"/>
        <w:rPr>
          <w:rFonts w:ascii="Arial" w:hAnsi="Arial" w:cs="Arial"/>
          <w:sz w:val="32"/>
          <w:szCs w:val="32"/>
        </w:rPr>
      </w:pPr>
      <w:bookmarkStart w:id="1" w:name="_Hlk41135460"/>
    </w:p>
    <w:p w14:paraId="3EE0BF92" w14:textId="77777777" w:rsidR="005034E4" w:rsidRPr="00DD2E98" w:rsidRDefault="005034E4" w:rsidP="005034E4">
      <w:pPr>
        <w:spacing w:after="0" w:line="240" w:lineRule="auto"/>
        <w:rPr>
          <w:rFonts w:ascii="Arial" w:hAnsi="Arial" w:cs="Arial"/>
          <w:color w:val="453F39"/>
          <w:sz w:val="32"/>
          <w:szCs w:val="32"/>
          <w:shd w:val="clear" w:color="auto" w:fill="FFFFFF"/>
        </w:rPr>
      </w:pPr>
      <w:r w:rsidRPr="00DD2E98">
        <w:rPr>
          <w:rFonts w:ascii="Arial" w:hAnsi="Arial" w:cs="Arial"/>
          <w:sz w:val="32"/>
          <w:szCs w:val="32"/>
        </w:rPr>
        <w:t xml:space="preserve"> Surface transmission</w:t>
      </w:r>
      <w:r>
        <w:rPr>
          <w:rFonts w:ascii="Arial" w:hAnsi="Arial" w:cs="Arial"/>
          <w:sz w:val="32"/>
          <w:szCs w:val="32"/>
        </w:rPr>
        <w:t xml:space="preserve"> such as door knobs, desks, countertops</w:t>
      </w:r>
      <w:r w:rsidRPr="00DD2E98">
        <w:rPr>
          <w:rFonts w:ascii="Arial" w:hAnsi="Arial" w:cs="Arial"/>
          <w:sz w:val="32"/>
          <w:szCs w:val="32"/>
        </w:rPr>
        <w:t xml:space="preserve"> </w:t>
      </w:r>
      <w:bookmarkEnd w:id="1"/>
      <w:r w:rsidRPr="00DD2E98">
        <w:rPr>
          <w:rFonts w:ascii="Arial" w:hAnsi="Arial" w:cs="Arial"/>
          <w:sz w:val="32"/>
          <w:szCs w:val="32"/>
        </w:rPr>
        <w:t xml:space="preserve">– this risk </w:t>
      </w:r>
      <w:r w:rsidRPr="00DD2E98">
        <w:rPr>
          <w:rFonts w:ascii="Arial" w:hAnsi="Arial" w:cs="Arial"/>
          <w:color w:val="453F39"/>
          <w:sz w:val="32"/>
          <w:szCs w:val="32"/>
          <w:shd w:val="clear" w:color="auto" w:fill="FFFFFF"/>
        </w:rPr>
        <w:t>is increased when many people contact the same surface, and when those contacts happen in short intervals of time. Effective cleaning and hygiene practices help mitigate this risk.</w:t>
      </w:r>
    </w:p>
    <w:p w14:paraId="4F220BF8" w14:textId="77777777" w:rsidR="005034E4" w:rsidRPr="00DD2E98" w:rsidRDefault="005034E4" w:rsidP="005034E4">
      <w:pPr>
        <w:spacing w:after="0" w:line="240" w:lineRule="auto"/>
        <w:rPr>
          <w:rFonts w:ascii="Arial" w:hAnsi="Arial" w:cs="Arial"/>
          <w:color w:val="453F39"/>
          <w:sz w:val="32"/>
          <w:szCs w:val="32"/>
          <w:shd w:val="clear" w:color="auto" w:fill="FFFFFF"/>
        </w:rPr>
      </w:pPr>
    </w:p>
    <w:p w14:paraId="68321151" w14:textId="77777777" w:rsidR="005034E4" w:rsidRPr="00DD2E98" w:rsidRDefault="005034E4" w:rsidP="005034E4">
      <w:pPr>
        <w:spacing w:after="0" w:line="240" w:lineRule="auto"/>
        <w:rPr>
          <w:rFonts w:ascii="Arial" w:hAnsi="Arial" w:cs="Arial"/>
          <w:sz w:val="32"/>
          <w:szCs w:val="32"/>
        </w:rPr>
      </w:pPr>
      <w:bookmarkStart w:id="2" w:name="_Hlk41135480"/>
      <w:r w:rsidRPr="00DD2E98">
        <w:rPr>
          <w:rFonts w:ascii="Arial" w:hAnsi="Arial" w:cs="Arial"/>
          <w:color w:val="453F39"/>
          <w:sz w:val="32"/>
          <w:szCs w:val="32"/>
          <w:shd w:val="clear" w:color="auto" w:fill="FFFFFF"/>
        </w:rPr>
        <w:t xml:space="preserve">Common/shared tools and equipment transmission </w:t>
      </w:r>
      <w:bookmarkEnd w:id="2"/>
      <w:r w:rsidRPr="00DD2E98">
        <w:rPr>
          <w:rFonts w:ascii="Arial" w:hAnsi="Arial" w:cs="Arial"/>
          <w:color w:val="453F39"/>
          <w:sz w:val="32"/>
          <w:szCs w:val="32"/>
          <w:shd w:val="clear" w:color="auto" w:fill="FFFFFF"/>
        </w:rPr>
        <w:t xml:space="preserve">such as telephones, photocopiers.  As with surface transmission the risk is increased when many people contact the same tools and equipment, and when those contacts happen in short intervals of time. </w:t>
      </w:r>
      <w:r>
        <w:rPr>
          <w:rFonts w:ascii="Arial" w:hAnsi="Arial" w:cs="Arial"/>
          <w:color w:val="453F39"/>
          <w:sz w:val="32"/>
          <w:szCs w:val="32"/>
          <w:shd w:val="clear" w:color="auto" w:fill="FFFFFF"/>
        </w:rPr>
        <w:t>Again, e</w:t>
      </w:r>
      <w:r w:rsidRPr="00DD2E98">
        <w:rPr>
          <w:rFonts w:ascii="Arial" w:hAnsi="Arial" w:cs="Arial"/>
          <w:color w:val="453F39"/>
          <w:sz w:val="32"/>
          <w:szCs w:val="32"/>
          <w:shd w:val="clear" w:color="auto" w:fill="FFFFFF"/>
        </w:rPr>
        <w:t>ffective cleaning and hygiene practices help mitigate this risk.</w:t>
      </w:r>
    </w:p>
    <w:p w14:paraId="63CF43AA" w14:textId="77777777" w:rsidR="005034E4" w:rsidRDefault="005034E4" w:rsidP="005034E4">
      <w:pPr>
        <w:rPr>
          <w:rFonts w:ascii="Arial" w:hAnsi="Arial" w:cs="Arial"/>
          <w:sz w:val="32"/>
          <w:szCs w:val="32"/>
        </w:rPr>
      </w:pPr>
      <w:bookmarkStart w:id="3" w:name="_Hlk41135579"/>
    </w:p>
    <w:p w14:paraId="2163B889" w14:textId="77777777" w:rsidR="005034E4" w:rsidRDefault="005034E4" w:rsidP="005034E4">
      <w:pPr>
        <w:rPr>
          <w:rFonts w:ascii="Arial" w:hAnsi="Arial" w:cs="Arial"/>
          <w:sz w:val="32"/>
          <w:szCs w:val="32"/>
        </w:rPr>
      </w:pPr>
      <w:r>
        <w:rPr>
          <w:rFonts w:ascii="Arial" w:hAnsi="Arial" w:cs="Arial"/>
          <w:sz w:val="32"/>
          <w:szCs w:val="32"/>
        </w:rPr>
        <w:t>The risk of transmission increases when many people contact the same surface and when those contacts happen over short periods of time</w:t>
      </w:r>
    </w:p>
    <w:p w14:paraId="065863AC" w14:textId="77777777" w:rsidR="005034E4" w:rsidRPr="002E6EF1" w:rsidRDefault="005034E4" w:rsidP="005034E4">
      <w:pPr>
        <w:rPr>
          <w:rFonts w:ascii="Arial" w:hAnsi="Arial" w:cs="Arial"/>
          <w:sz w:val="32"/>
          <w:szCs w:val="32"/>
        </w:rPr>
      </w:pPr>
      <w:r>
        <w:rPr>
          <w:rFonts w:ascii="Arial" w:hAnsi="Arial" w:cs="Arial"/>
          <w:color w:val="222222"/>
          <w:sz w:val="32"/>
          <w:szCs w:val="32"/>
        </w:rPr>
        <w:t>There are 5</w:t>
      </w:r>
      <w:r w:rsidRPr="00DD2E98">
        <w:rPr>
          <w:rFonts w:ascii="Arial" w:hAnsi="Arial" w:cs="Arial"/>
          <w:color w:val="222222"/>
          <w:sz w:val="32"/>
          <w:szCs w:val="32"/>
        </w:rPr>
        <w:t xml:space="preserve"> steps to risk assessment.</w:t>
      </w:r>
    </w:p>
    <w:p w14:paraId="07F45E4F" w14:textId="77777777" w:rsidR="005034E4" w:rsidRDefault="005034E4" w:rsidP="005034E4">
      <w:pPr>
        <w:pStyle w:val="trt0xe"/>
        <w:shd w:val="clear" w:color="auto" w:fill="FFFFFF"/>
        <w:spacing w:before="0" w:beforeAutospacing="0" w:after="60" w:afterAutospacing="0"/>
        <w:rPr>
          <w:rFonts w:ascii="Arial" w:hAnsi="Arial" w:cs="Arial"/>
          <w:color w:val="222222"/>
          <w:sz w:val="32"/>
          <w:szCs w:val="32"/>
        </w:rPr>
      </w:pPr>
      <w:r w:rsidRPr="00DD2E98">
        <w:rPr>
          <w:rFonts w:ascii="Arial" w:hAnsi="Arial" w:cs="Arial"/>
          <w:color w:val="222222"/>
          <w:sz w:val="32"/>
          <w:szCs w:val="32"/>
        </w:rPr>
        <w:t>Step 1: Identify the hazards.</w:t>
      </w:r>
    </w:p>
    <w:p w14:paraId="44D29F3E" w14:textId="77777777" w:rsidR="005034E4" w:rsidRDefault="005034E4" w:rsidP="005034E4">
      <w:pPr>
        <w:pStyle w:val="trt0xe"/>
        <w:numPr>
          <w:ilvl w:val="0"/>
          <w:numId w:val="5"/>
        </w:numPr>
        <w:shd w:val="clear" w:color="auto" w:fill="FFFFFF"/>
        <w:spacing w:before="0" w:beforeAutospacing="0" w:after="60" w:afterAutospacing="0"/>
        <w:rPr>
          <w:rFonts w:ascii="Arial" w:hAnsi="Arial" w:cs="Arial"/>
          <w:color w:val="222222"/>
          <w:sz w:val="32"/>
          <w:szCs w:val="32"/>
        </w:rPr>
      </w:pPr>
      <w:r>
        <w:rPr>
          <w:rFonts w:ascii="Arial" w:hAnsi="Arial" w:cs="Arial"/>
          <w:color w:val="222222"/>
          <w:sz w:val="32"/>
          <w:szCs w:val="32"/>
        </w:rPr>
        <w:t>Identify where people gather such as break rooms or meeting rooms</w:t>
      </w:r>
    </w:p>
    <w:p w14:paraId="5F33DD3F" w14:textId="77777777" w:rsidR="005034E4" w:rsidRDefault="005034E4" w:rsidP="005034E4">
      <w:pPr>
        <w:pStyle w:val="trt0xe"/>
        <w:numPr>
          <w:ilvl w:val="0"/>
          <w:numId w:val="5"/>
        </w:numPr>
        <w:shd w:val="clear" w:color="auto" w:fill="FFFFFF"/>
        <w:spacing w:before="0" w:beforeAutospacing="0" w:after="60" w:afterAutospacing="0"/>
        <w:rPr>
          <w:rFonts w:ascii="Arial" w:hAnsi="Arial" w:cs="Arial"/>
          <w:color w:val="222222"/>
          <w:sz w:val="32"/>
          <w:szCs w:val="32"/>
        </w:rPr>
      </w:pPr>
      <w:r>
        <w:rPr>
          <w:rFonts w:ascii="Arial" w:hAnsi="Arial" w:cs="Arial"/>
          <w:color w:val="222222"/>
          <w:sz w:val="32"/>
          <w:szCs w:val="32"/>
        </w:rPr>
        <w:t>Identify job tasks and processes where employees are close to one another or to members of the public (at the office, in employee vehicles or other work locations)</w:t>
      </w:r>
    </w:p>
    <w:p w14:paraId="63BB9DEA" w14:textId="77777777" w:rsidR="005034E4" w:rsidRDefault="005034E4" w:rsidP="005034E4">
      <w:pPr>
        <w:pStyle w:val="trt0xe"/>
        <w:numPr>
          <w:ilvl w:val="0"/>
          <w:numId w:val="5"/>
        </w:numPr>
        <w:shd w:val="clear" w:color="auto" w:fill="FFFFFF"/>
        <w:spacing w:before="0" w:beforeAutospacing="0" w:after="60" w:afterAutospacing="0"/>
        <w:rPr>
          <w:rFonts w:ascii="Arial" w:hAnsi="Arial" w:cs="Arial"/>
          <w:color w:val="222222"/>
          <w:sz w:val="32"/>
          <w:szCs w:val="32"/>
        </w:rPr>
      </w:pPr>
      <w:r>
        <w:rPr>
          <w:rFonts w:ascii="Arial" w:hAnsi="Arial" w:cs="Arial"/>
          <w:color w:val="222222"/>
          <w:sz w:val="32"/>
          <w:szCs w:val="32"/>
        </w:rPr>
        <w:t>Identify tools, machinery and equipment that employees share while working</w:t>
      </w:r>
    </w:p>
    <w:p w14:paraId="2FA606A8" w14:textId="77777777" w:rsidR="005034E4" w:rsidRPr="00DD2E98" w:rsidRDefault="005034E4" w:rsidP="005034E4">
      <w:pPr>
        <w:pStyle w:val="trt0xe"/>
        <w:numPr>
          <w:ilvl w:val="0"/>
          <w:numId w:val="5"/>
        </w:numPr>
        <w:shd w:val="clear" w:color="auto" w:fill="FFFFFF"/>
        <w:spacing w:before="0" w:beforeAutospacing="0" w:after="60" w:afterAutospacing="0"/>
        <w:rPr>
          <w:rFonts w:ascii="Arial" w:hAnsi="Arial" w:cs="Arial"/>
          <w:color w:val="222222"/>
          <w:sz w:val="32"/>
          <w:szCs w:val="32"/>
        </w:rPr>
      </w:pPr>
      <w:r>
        <w:rPr>
          <w:rFonts w:ascii="Arial" w:hAnsi="Arial" w:cs="Arial"/>
          <w:color w:val="222222"/>
          <w:sz w:val="32"/>
          <w:szCs w:val="32"/>
        </w:rPr>
        <w:t>Identify surfaces that people touch often such as doorknobs and light switches</w:t>
      </w:r>
    </w:p>
    <w:p w14:paraId="0F5A1D0C" w14:textId="77777777" w:rsidR="005034E4" w:rsidRPr="00DD2E98" w:rsidRDefault="005034E4" w:rsidP="005034E4">
      <w:pPr>
        <w:pStyle w:val="trt0xe"/>
        <w:shd w:val="clear" w:color="auto" w:fill="FFFFFF"/>
        <w:spacing w:before="0" w:beforeAutospacing="0" w:after="60" w:afterAutospacing="0"/>
        <w:rPr>
          <w:rFonts w:ascii="Arial" w:hAnsi="Arial" w:cs="Arial"/>
          <w:color w:val="222222"/>
          <w:sz w:val="32"/>
          <w:szCs w:val="32"/>
        </w:rPr>
      </w:pPr>
      <w:r w:rsidRPr="00DD2E98">
        <w:rPr>
          <w:rFonts w:ascii="Arial" w:hAnsi="Arial" w:cs="Arial"/>
          <w:color w:val="222222"/>
          <w:sz w:val="32"/>
          <w:szCs w:val="32"/>
        </w:rPr>
        <w:t>Step 2: Decide who might be harmed and how.</w:t>
      </w:r>
    </w:p>
    <w:p w14:paraId="0F1909D0" w14:textId="77777777" w:rsidR="005034E4" w:rsidRPr="00DD2E98" w:rsidRDefault="005034E4" w:rsidP="005034E4">
      <w:pPr>
        <w:pStyle w:val="trt0xe"/>
        <w:shd w:val="clear" w:color="auto" w:fill="FFFFFF"/>
        <w:spacing w:before="0" w:beforeAutospacing="0" w:after="60" w:afterAutospacing="0"/>
        <w:rPr>
          <w:rFonts w:ascii="Arial" w:hAnsi="Arial" w:cs="Arial"/>
          <w:color w:val="222222"/>
          <w:sz w:val="32"/>
          <w:szCs w:val="32"/>
        </w:rPr>
      </w:pPr>
      <w:r w:rsidRPr="00DD2E98">
        <w:rPr>
          <w:rFonts w:ascii="Arial" w:hAnsi="Arial" w:cs="Arial"/>
          <w:color w:val="222222"/>
          <w:sz w:val="32"/>
          <w:szCs w:val="32"/>
        </w:rPr>
        <w:t>Step 3: Evaluate the risks and decide on precautions.</w:t>
      </w:r>
    </w:p>
    <w:p w14:paraId="4E9A29BB" w14:textId="77777777" w:rsidR="005034E4" w:rsidRPr="00DD2E98" w:rsidRDefault="005034E4" w:rsidP="005034E4">
      <w:pPr>
        <w:pStyle w:val="trt0xe"/>
        <w:shd w:val="clear" w:color="auto" w:fill="FFFFFF"/>
        <w:spacing w:before="0" w:beforeAutospacing="0" w:after="60" w:afterAutospacing="0"/>
        <w:rPr>
          <w:rFonts w:ascii="Arial" w:hAnsi="Arial" w:cs="Arial"/>
          <w:color w:val="222222"/>
          <w:sz w:val="32"/>
          <w:szCs w:val="32"/>
        </w:rPr>
      </w:pPr>
      <w:r w:rsidRPr="00DD2E98">
        <w:rPr>
          <w:rFonts w:ascii="Arial" w:hAnsi="Arial" w:cs="Arial"/>
          <w:color w:val="222222"/>
          <w:sz w:val="32"/>
          <w:szCs w:val="32"/>
        </w:rPr>
        <w:t>Step 4: Record your findings and implement them.</w:t>
      </w:r>
    </w:p>
    <w:p w14:paraId="0B3FDB7B" w14:textId="77777777" w:rsidR="005034E4" w:rsidRPr="00DD2E98" w:rsidRDefault="005034E4" w:rsidP="005034E4">
      <w:pPr>
        <w:pStyle w:val="trt0xe"/>
        <w:shd w:val="clear" w:color="auto" w:fill="FFFFFF"/>
        <w:spacing w:before="0" w:beforeAutospacing="0" w:after="60" w:afterAutospacing="0"/>
        <w:rPr>
          <w:rFonts w:ascii="Arial" w:hAnsi="Arial" w:cs="Arial"/>
          <w:color w:val="222222"/>
          <w:sz w:val="32"/>
          <w:szCs w:val="32"/>
        </w:rPr>
      </w:pPr>
      <w:r w:rsidRPr="00DD2E98">
        <w:rPr>
          <w:rFonts w:ascii="Arial" w:hAnsi="Arial" w:cs="Arial"/>
          <w:color w:val="222222"/>
          <w:sz w:val="32"/>
          <w:szCs w:val="32"/>
        </w:rPr>
        <w:t>Step 5: Review your risk assessment and update if necessary.</w:t>
      </w:r>
    </w:p>
    <w:bookmarkEnd w:id="3"/>
    <w:p w14:paraId="2BD3AA6B" w14:textId="77777777" w:rsidR="005034E4" w:rsidRDefault="005034E4" w:rsidP="005034E4">
      <w:pPr>
        <w:rPr>
          <w:rFonts w:ascii="Arial" w:hAnsi="Arial" w:cs="Arial"/>
          <w:sz w:val="32"/>
          <w:szCs w:val="32"/>
        </w:rPr>
      </w:pPr>
    </w:p>
    <w:p w14:paraId="723D8F34" w14:textId="77777777" w:rsidR="005034E4" w:rsidRPr="00DD2E98" w:rsidRDefault="005034E4" w:rsidP="005034E4">
      <w:pPr>
        <w:rPr>
          <w:rFonts w:ascii="Arial" w:hAnsi="Arial" w:cs="Arial"/>
          <w:sz w:val="32"/>
          <w:szCs w:val="32"/>
        </w:rPr>
      </w:pPr>
      <w:r w:rsidRPr="00DD2E98">
        <w:rPr>
          <w:rFonts w:ascii="Arial" w:hAnsi="Arial" w:cs="Arial"/>
          <w:sz w:val="32"/>
          <w:szCs w:val="32"/>
        </w:rPr>
        <w:t>In addition to conducting the risk assessment here are some other considerations:</w:t>
      </w:r>
    </w:p>
    <w:p w14:paraId="3EABB0E8" w14:textId="77777777" w:rsidR="005034E4" w:rsidRPr="00DD2E98" w:rsidRDefault="005034E4" w:rsidP="005034E4">
      <w:pPr>
        <w:rPr>
          <w:rFonts w:ascii="Arial" w:hAnsi="Arial" w:cs="Arial"/>
          <w:sz w:val="32"/>
          <w:szCs w:val="32"/>
        </w:rPr>
      </w:pPr>
      <w:r>
        <w:rPr>
          <w:rFonts w:ascii="Arial" w:hAnsi="Arial" w:cs="Arial"/>
          <w:sz w:val="32"/>
          <w:szCs w:val="32"/>
        </w:rPr>
        <w:t>C</w:t>
      </w:r>
      <w:r w:rsidRPr="00DD2E98">
        <w:rPr>
          <w:rFonts w:ascii="Arial" w:hAnsi="Arial" w:cs="Arial"/>
          <w:sz w:val="32"/>
          <w:szCs w:val="32"/>
        </w:rPr>
        <w:t>onsider timing for the reopening of your workplace.</w:t>
      </w:r>
    </w:p>
    <w:p w14:paraId="5BAE873A" w14:textId="77777777" w:rsidR="005034E4" w:rsidRPr="00DD2E98" w:rsidRDefault="005034E4" w:rsidP="005034E4">
      <w:pPr>
        <w:rPr>
          <w:rFonts w:ascii="Arial" w:hAnsi="Arial" w:cs="Arial"/>
          <w:color w:val="212529"/>
          <w:sz w:val="32"/>
          <w:szCs w:val="32"/>
          <w:shd w:val="clear" w:color="auto" w:fill="FFFFFF"/>
        </w:rPr>
      </w:pPr>
      <w:r w:rsidRPr="00DD2E98">
        <w:rPr>
          <w:rFonts w:ascii="Arial" w:hAnsi="Arial" w:cs="Arial"/>
          <w:color w:val="212529"/>
          <w:sz w:val="32"/>
          <w:szCs w:val="32"/>
          <w:shd w:val="clear" w:color="auto" w:fill="FFFFFF"/>
        </w:rPr>
        <w:t>For employees who have been laid off, consider how they will be recalled</w:t>
      </w:r>
    </w:p>
    <w:p w14:paraId="518698D5" w14:textId="77777777" w:rsidR="005034E4" w:rsidRPr="00DD2E98" w:rsidRDefault="005034E4" w:rsidP="005034E4">
      <w:pPr>
        <w:rPr>
          <w:rFonts w:ascii="Arial" w:hAnsi="Arial" w:cs="Arial"/>
          <w:color w:val="212529"/>
          <w:sz w:val="32"/>
          <w:szCs w:val="32"/>
          <w:shd w:val="clear" w:color="auto" w:fill="FFFFFF"/>
        </w:rPr>
      </w:pPr>
      <w:r>
        <w:rPr>
          <w:rFonts w:ascii="Arial" w:hAnsi="Arial" w:cs="Arial"/>
          <w:color w:val="212529"/>
          <w:sz w:val="32"/>
          <w:szCs w:val="32"/>
          <w:shd w:val="clear" w:color="auto" w:fill="FFFFFF"/>
        </w:rPr>
        <w:t>C</w:t>
      </w:r>
      <w:r w:rsidRPr="00DD2E98">
        <w:rPr>
          <w:rFonts w:ascii="Arial" w:hAnsi="Arial" w:cs="Arial"/>
          <w:color w:val="212529"/>
          <w:sz w:val="32"/>
          <w:szCs w:val="32"/>
          <w:shd w:val="clear" w:color="auto" w:fill="FFFFFF"/>
        </w:rPr>
        <w:t>onsider whether all employees will return to the workplace at the same time, or if the return to work will occur in stages, with some employees returning before others. </w:t>
      </w:r>
    </w:p>
    <w:p w14:paraId="33A1F846" w14:textId="77777777" w:rsidR="005034E4" w:rsidRPr="00DD2E98" w:rsidRDefault="005034E4" w:rsidP="005034E4">
      <w:pPr>
        <w:rPr>
          <w:rFonts w:ascii="Arial" w:hAnsi="Arial" w:cs="Arial"/>
          <w:color w:val="212529"/>
          <w:sz w:val="32"/>
          <w:szCs w:val="32"/>
          <w:shd w:val="clear" w:color="auto" w:fill="FFFFFF"/>
        </w:rPr>
      </w:pPr>
      <w:r w:rsidRPr="00DD2E98">
        <w:rPr>
          <w:rFonts w:ascii="Arial" w:hAnsi="Arial" w:cs="Arial"/>
          <w:color w:val="212529"/>
          <w:sz w:val="32"/>
          <w:szCs w:val="32"/>
          <w:shd w:val="clear" w:color="auto" w:fill="FFFFFF"/>
        </w:rPr>
        <w:t>Consider if some employees who are able to work or continue working remotely from home be permitted or required to do so, while other employees return to the physical workplace</w:t>
      </w:r>
    </w:p>
    <w:p w14:paraId="67BE678D" w14:textId="77777777" w:rsidR="005034E4" w:rsidRPr="00DD2E98" w:rsidRDefault="005034E4" w:rsidP="005034E4">
      <w:pPr>
        <w:rPr>
          <w:rFonts w:ascii="Arial" w:hAnsi="Arial" w:cs="Arial"/>
          <w:color w:val="212529"/>
          <w:sz w:val="32"/>
          <w:szCs w:val="32"/>
          <w:shd w:val="clear" w:color="auto" w:fill="FFFFFF"/>
        </w:rPr>
      </w:pPr>
      <w:r w:rsidRPr="00DD2E98">
        <w:rPr>
          <w:rFonts w:ascii="Arial" w:hAnsi="Arial" w:cs="Arial"/>
          <w:color w:val="212529"/>
          <w:sz w:val="32"/>
          <w:szCs w:val="32"/>
          <w:shd w:val="clear" w:color="auto" w:fill="FFFFFF"/>
        </w:rPr>
        <w:t>If a staggered return to work is contemplated, consider which employees will return first. To do this you need to identify:</w:t>
      </w:r>
    </w:p>
    <w:p w14:paraId="0E976910" w14:textId="77777777" w:rsidR="005034E4" w:rsidRPr="00DD2E98" w:rsidRDefault="005034E4" w:rsidP="005034E4">
      <w:pPr>
        <w:pStyle w:val="ListParagraph"/>
        <w:numPr>
          <w:ilvl w:val="0"/>
          <w:numId w:val="4"/>
        </w:numPr>
        <w:rPr>
          <w:rFonts w:ascii="Arial" w:hAnsi="Arial" w:cs="Arial"/>
          <w:color w:val="212529"/>
          <w:sz w:val="32"/>
          <w:szCs w:val="32"/>
          <w:shd w:val="clear" w:color="auto" w:fill="FFFFFF"/>
        </w:rPr>
      </w:pPr>
      <w:r w:rsidRPr="00DD2E98">
        <w:rPr>
          <w:rFonts w:ascii="Arial" w:hAnsi="Arial" w:cs="Arial"/>
          <w:color w:val="212529"/>
          <w:sz w:val="32"/>
          <w:szCs w:val="32"/>
          <w:shd w:val="clear" w:color="auto" w:fill="FFFFFF"/>
        </w:rPr>
        <w:t>Critical business functions</w:t>
      </w:r>
    </w:p>
    <w:p w14:paraId="61A6404F" w14:textId="77777777" w:rsidR="005034E4" w:rsidRPr="00DD2E98" w:rsidRDefault="005034E4" w:rsidP="005034E4">
      <w:pPr>
        <w:pStyle w:val="ListParagraph"/>
        <w:numPr>
          <w:ilvl w:val="0"/>
          <w:numId w:val="4"/>
        </w:numPr>
        <w:rPr>
          <w:rFonts w:ascii="Arial" w:hAnsi="Arial" w:cs="Arial"/>
          <w:color w:val="212529"/>
          <w:sz w:val="32"/>
          <w:szCs w:val="32"/>
          <w:shd w:val="clear" w:color="auto" w:fill="FFFFFF"/>
        </w:rPr>
      </w:pPr>
      <w:r w:rsidRPr="00DD2E98">
        <w:rPr>
          <w:rFonts w:ascii="Arial" w:hAnsi="Arial" w:cs="Arial"/>
          <w:color w:val="212529"/>
          <w:sz w:val="32"/>
          <w:szCs w:val="32"/>
          <w:shd w:val="clear" w:color="auto" w:fill="FFFFFF"/>
        </w:rPr>
        <w:t>Essential Services Identification</w:t>
      </w:r>
    </w:p>
    <w:p w14:paraId="41FE0B10" w14:textId="77777777" w:rsidR="005034E4" w:rsidRPr="00DD2E98" w:rsidRDefault="005034E4" w:rsidP="005034E4">
      <w:pPr>
        <w:pStyle w:val="ListParagraph"/>
        <w:numPr>
          <w:ilvl w:val="0"/>
          <w:numId w:val="4"/>
        </w:numPr>
        <w:rPr>
          <w:rFonts w:ascii="Arial" w:hAnsi="Arial" w:cs="Arial"/>
          <w:color w:val="212529"/>
          <w:sz w:val="32"/>
          <w:szCs w:val="32"/>
          <w:shd w:val="clear" w:color="auto" w:fill="FFFFFF"/>
        </w:rPr>
      </w:pPr>
      <w:r w:rsidRPr="00DD2E98">
        <w:rPr>
          <w:rFonts w:ascii="Arial" w:hAnsi="Arial" w:cs="Arial"/>
          <w:color w:val="212529"/>
          <w:sz w:val="32"/>
          <w:szCs w:val="32"/>
          <w:shd w:val="clear" w:color="auto" w:fill="FFFFFF"/>
        </w:rPr>
        <w:t>Essential Services Staffing</w:t>
      </w:r>
    </w:p>
    <w:p w14:paraId="49FB4206" w14:textId="77777777" w:rsidR="005034E4" w:rsidRPr="00DD2E98" w:rsidRDefault="005034E4" w:rsidP="005034E4">
      <w:pPr>
        <w:rPr>
          <w:sz w:val="32"/>
          <w:szCs w:val="32"/>
        </w:rPr>
      </w:pPr>
      <w:r w:rsidRPr="00DD2E98">
        <w:rPr>
          <w:rFonts w:ascii="Arial" w:hAnsi="Arial" w:cs="Arial"/>
          <w:color w:val="212529"/>
          <w:sz w:val="32"/>
          <w:szCs w:val="32"/>
          <w:shd w:val="clear" w:color="auto" w:fill="FFFFFF"/>
        </w:rPr>
        <w:t xml:space="preserve">I have prepared </w:t>
      </w:r>
      <w:r>
        <w:rPr>
          <w:rFonts w:ascii="Arial" w:hAnsi="Arial" w:cs="Arial"/>
          <w:color w:val="212529"/>
          <w:sz w:val="32"/>
          <w:szCs w:val="32"/>
          <w:shd w:val="clear" w:color="auto" w:fill="FFFFFF"/>
        </w:rPr>
        <w:t xml:space="preserve">“How to Identify and Maintain Critical Business Functions” </w:t>
      </w:r>
      <w:r w:rsidRPr="00DD2E98">
        <w:rPr>
          <w:rFonts w:ascii="Arial" w:hAnsi="Arial" w:cs="Arial"/>
          <w:color w:val="212529"/>
          <w:sz w:val="32"/>
          <w:szCs w:val="32"/>
          <w:shd w:val="clear" w:color="auto" w:fill="FFFFFF"/>
        </w:rPr>
        <w:t>documents that will help you with this identification process.  The</w:t>
      </w:r>
      <w:r>
        <w:rPr>
          <w:rFonts w:ascii="Arial" w:hAnsi="Arial" w:cs="Arial"/>
          <w:color w:val="212529"/>
          <w:sz w:val="32"/>
          <w:szCs w:val="32"/>
          <w:shd w:val="clear" w:color="auto" w:fill="FFFFFF"/>
        </w:rPr>
        <w:t>y</w:t>
      </w:r>
      <w:r w:rsidRPr="00DD2E98">
        <w:rPr>
          <w:rFonts w:ascii="Arial" w:hAnsi="Arial" w:cs="Arial"/>
          <w:color w:val="212529"/>
          <w:sz w:val="32"/>
          <w:szCs w:val="32"/>
          <w:shd w:val="clear" w:color="auto" w:fill="FFFFFF"/>
        </w:rPr>
        <w:t xml:space="preserve"> </w:t>
      </w:r>
      <w:r>
        <w:rPr>
          <w:rFonts w:ascii="Arial" w:hAnsi="Arial" w:cs="Arial"/>
          <w:color w:val="212529"/>
          <w:sz w:val="32"/>
          <w:szCs w:val="32"/>
          <w:shd w:val="clear" w:color="auto" w:fill="FFFFFF"/>
        </w:rPr>
        <w:t>will be available on the Naut’sa mawt Tribal Council website after the webinar</w:t>
      </w:r>
    </w:p>
    <w:p w14:paraId="670A28ED" w14:textId="77777777" w:rsidR="005034E4" w:rsidRDefault="005034E4" w:rsidP="005034E4">
      <w:pPr>
        <w:rPr>
          <w:rFonts w:ascii="Arial" w:hAnsi="Arial" w:cs="Arial"/>
          <w:sz w:val="32"/>
          <w:szCs w:val="32"/>
        </w:rPr>
      </w:pPr>
    </w:p>
    <w:p w14:paraId="522F1B7B" w14:textId="463D4E23" w:rsidR="005034E4" w:rsidRPr="00244F5C" w:rsidRDefault="005034E4" w:rsidP="005034E4">
      <w:pPr>
        <w:rPr>
          <w:rFonts w:ascii="Arial" w:hAnsi="Arial" w:cs="Arial"/>
          <w:b/>
          <w:sz w:val="32"/>
          <w:szCs w:val="32"/>
          <w:u w:val="single"/>
        </w:rPr>
      </w:pPr>
      <w:r w:rsidRPr="00244F5C">
        <w:rPr>
          <w:rFonts w:ascii="Arial" w:hAnsi="Arial" w:cs="Arial"/>
          <w:b/>
          <w:sz w:val="32"/>
          <w:szCs w:val="32"/>
          <w:u w:val="single"/>
        </w:rPr>
        <w:t>Implementing Office Protocols</w:t>
      </w:r>
    </w:p>
    <w:p w14:paraId="6A1C0B55" w14:textId="38EB6F3B" w:rsidR="005034E4" w:rsidRPr="00244F5C" w:rsidRDefault="005034E4" w:rsidP="005034E4">
      <w:pPr>
        <w:spacing w:after="0" w:line="240" w:lineRule="auto"/>
        <w:rPr>
          <w:rFonts w:ascii="Arial" w:hAnsi="Arial" w:cs="Arial"/>
          <w:b/>
          <w:color w:val="212529"/>
          <w:sz w:val="32"/>
          <w:szCs w:val="32"/>
        </w:rPr>
      </w:pPr>
      <w:r w:rsidRPr="00244F5C">
        <w:rPr>
          <w:rFonts w:ascii="Arial" w:hAnsi="Arial" w:cs="Arial"/>
          <w:b/>
          <w:color w:val="212529"/>
          <w:sz w:val="32"/>
          <w:szCs w:val="32"/>
        </w:rPr>
        <w:t xml:space="preserve">Step 2A </w:t>
      </w:r>
    </w:p>
    <w:p w14:paraId="50EBB051" w14:textId="77777777" w:rsidR="005034E4" w:rsidRPr="00194CA1" w:rsidRDefault="005034E4" w:rsidP="005034E4">
      <w:pPr>
        <w:spacing w:after="0" w:line="240" w:lineRule="auto"/>
        <w:rPr>
          <w:rFonts w:ascii="Arial" w:hAnsi="Arial" w:cs="Arial"/>
          <w:color w:val="212529"/>
          <w:sz w:val="32"/>
          <w:szCs w:val="32"/>
        </w:rPr>
      </w:pPr>
    </w:p>
    <w:p w14:paraId="7CD7F79A" w14:textId="77777777" w:rsidR="005034E4" w:rsidRPr="00194CA1" w:rsidRDefault="005034E4" w:rsidP="005034E4">
      <w:pPr>
        <w:pStyle w:val="NormalWeb"/>
        <w:shd w:val="clear" w:color="auto" w:fill="FFFFFF"/>
        <w:spacing w:before="0" w:beforeAutospacing="0" w:after="300" w:afterAutospacing="0" w:line="300" w:lineRule="atLeast"/>
        <w:rPr>
          <w:rFonts w:ascii="Arial" w:hAnsi="Arial" w:cs="Arial"/>
          <w:color w:val="453F39"/>
          <w:sz w:val="32"/>
          <w:szCs w:val="32"/>
        </w:rPr>
      </w:pPr>
      <w:r w:rsidRPr="00194CA1">
        <w:rPr>
          <w:rFonts w:ascii="Arial" w:hAnsi="Arial" w:cs="Arial"/>
          <w:color w:val="453F39"/>
          <w:sz w:val="32"/>
          <w:szCs w:val="32"/>
        </w:rPr>
        <w:t xml:space="preserve">One part of developing your COVID-19 Safety Plan is identifying protocols that everyone at the workplace must follow to keep </w:t>
      </w:r>
      <w:r>
        <w:rPr>
          <w:rFonts w:ascii="Arial" w:hAnsi="Arial" w:cs="Arial"/>
          <w:color w:val="453F39"/>
          <w:sz w:val="32"/>
          <w:szCs w:val="32"/>
        </w:rPr>
        <w:t>employees</w:t>
      </w:r>
      <w:r w:rsidRPr="00194CA1">
        <w:rPr>
          <w:rFonts w:ascii="Arial" w:hAnsi="Arial" w:cs="Arial"/>
          <w:color w:val="453F39"/>
          <w:sz w:val="32"/>
          <w:szCs w:val="32"/>
        </w:rPr>
        <w:t xml:space="preserve"> safe. </w:t>
      </w:r>
    </w:p>
    <w:p w14:paraId="0442C988" w14:textId="77777777" w:rsidR="005034E4" w:rsidRPr="00194CA1" w:rsidRDefault="005034E4" w:rsidP="005034E4">
      <w:pPr>
        <w:pStyle w:val="NormalWeb"/>
        <w:shd w:val="clear" w:color="auto" w:fill="FFFFFF"/>
        <w:spacing w:before="0" w:beforeAutospacing="0" w:after="300" w:afterAutospacing="0" w:line="300" w:lineRule="atLeast"/>
        <w:rPr>
          <w:rFonts w:ascii="Arial" w:hAnsi="Arial" w:cs="Arial"/>
          <w:color w:val="453F39"/>
          <w:sz w:val="32"/>
          <w:szCs w:val="32"/>
        </w:rPr>
      </w:pPr>
      <w:r w:rsidRPr="00194CA1">
        <w:rPr>
          <w:rFonts w:ascii="Arial" w:hAnsi="Arial" w:cs="Arial"/>
          <w:color w:val="453F39"/>
          <w:sz w:val="32"/>
          <w:szCs w:val="32"/>
        </w:rPr>
        <w:t>The following are office specific protocols to use as you develop the plan for your workplace.</w:t>
      </w:r>
    </w:p>
    <w:p w14:paraId="113A202E" w14:textId="77777777" w:rsidR="005034E4" w:rsidRPr="00194CA1" w:rsidRDefault="005034E4" w:rsidP="005034E4">
      <w:pPr>
        <w:spacing w:after="0" w:line="240" w:lineRule="auto"/>
        <w:rPr>
          <w:rFonts w:ascii="Arial" w:hAnsi="Arial" w:cs="Arial"/>
          <w:sz w:val="32"/>
          <w:szCs w:val="32"/>
        </w:rPr>
      </w:pPr>
      <w:r w:rsidRPr="00194CA1">
        <w:rPr>
          <w:rFonts w:ascii="Arial" w:hAnsi="Arial" w:cs="Arial"/>
          <w:sz w:val="32"/>
          <w:szCs w:val="32"/>
        </w:rPr>
        <w:t>Building access</w:t>
      </w:r>
    </w:p>
    <w:p w14:paraId="7DF139E8" w14:textId="77777777" w:rsidR="005034E4" w:rsidRPr="00194CA1" w:rsidRDefault="005034E4" w:rsidP="005034E4">
      <w:pPr>
        <w:spacing w:after="0" w:line="240" w:lineRule="auto"/>
        <w:rPr>
          <w:rFonts w:ascii="Arial" w:hAnsi="Arial" w:cs="Arial"/>
          <w:sz w:val="32"/>
          <w:szCs w:val="32"/>
        </w:rPr>
      </w:pPr>
      <w:r w:rsidRPr="00194CA1">
        <w:rPr>
          <w:rFonts w:ascii="Arial" w:hAnsi="Arial" w:cs="Arial"/>
          <w:sz w:val="32"/>
          <w:szCs w:val="32"/>
        </w:rPr>
        <w:t>Workplace Operations</w:t>
      </w:r>
    </w:p>
    <w:p w14:paraId="2A477823" w14:textId="77777777" w:rsidR="005034E4" w:rsidRPr="00194CA1" w:rsidRDefault="005034E4" w:rsidP="005034E4">
      <w:pPr>
        <w:spacing w:after="0" w:line="240" w:lineRule="auto"/>
        <w:rPr>
          <w:rFonts w:ascii="Arial" w:hAnsi="Arial" w:cs="Arial"/>
          <w:sz w:val="32"/>
          <w:szCs w:val="32"/>
        </w:rPr>
      </w:pPr>
      <w:r w:rsidRPr="00194CA1">
        <w:rPr>
          <w:rFonts w:ascii="Arial" w:hAnsi="Arial" w:cs="Arial"/>
          <w:sz w:val="32"/>
          <w:szCs w:val="32"/>
        </w:rPr>
        <w:t>Workstations</w:t>
      </w:r>
    </w:p>
    <w:p w14:paraId="12D89E20" w14:textId="77777777" w:rsidR="005034E4" w:rsidRPr="00194CA1" w:rsidRDefault="005034E4" w:rsidP="005034E4">
      <w:pPr>
        <w:spacing w:after="0" w:line="240" w:lineRule="auto"/>
        <w:rPr>
          <w:rFonts w:ascii="Arial" w:hAnsi="Arial" w:cs="Arial"/>
          <w:sz w:val="32"/>
          <w:szCs w:val="32"/>
        </w:rPr>
      </w:pPr>
      <w:r w:rsidRPr="00194CA1">
        <w:rPr>
          <w:rFonts w:ascii="Arial" w:hAnsi="Arial" w:cs="Arial"/>
          <w:sz w:val="32"/>
          <w:szCs w:val="32"/>
        </w:rPr>
        <w:t>Communal spaces</w:t>
      </w:r>
    </w:p>
    <w:p w14:paraId="1B36E913" w14:textId="77777777" w:rsidR="005034E4" w:rsidRPr="00194CA1" w:rsidRDefault="005034E4" w:rsidP="005034E4">
      <w:pPr>
        <w:spacing w:after="0" w:line="240" w:lineRule="auto"/>
        <w:rPr>
          <w:rFonts w:ascii="Arial" w:hAnsi="Arial" w:cs="Arial"/>
          <w:sz w:val="32"/>
          <w:szCs w:val="32"/>
        </w:rPr>
      </w:pPr>
      <w:r w:rsidRPr="00194CA1">
        <w:rPr>
          <w:rFonts w:ascii="Arial" w:hAnsi="Arial" w:cs="Arial"/>
          <w:sz w:val="32"/>
          <w:szCs w:val="32"/>
        </w:rPr>
        <w:t>Outside visitors</w:t>
      </w:r>
    </w:p>
    <w:p w14:paraId="24984144" w14:textId="77777777" w:rsidR="005034E4" w:rsidRPr="00194CA1" w:rsidRDefault="005034E4" w:rsidP="005034E4">
      <w:pPr>
        <w:spacing w:after="0" w:line="240" w:lineRule="auto"/>
        <w:rPr>
          <w:rFonts w:ascii="Arial" w:hAnsi="Arial" w:cs="Arial"/>
          <w:sz w:val="32"/>
          <w:szCs w:val="32"/>
        </w:rPr>
      </w:pPr>
      <w:r w:rsidRPr="00194CA1">
        <w:rPr>
          <w:rFonts w:ascii="Arial" w:hAnsi="Arial" w:cs="Arial"/>
          <w:sz w:val="32"/>
          <w:szCs w:val="32"/>
        </w:rPr>
        <w:t>Deliveries</w:t>
      </w:r>
    </w:p>
    <w:p w14:paraId="000C8C7F" w14:textId="77777777" w:rsidR="005034E4" w:rsidRPr="00194CA1" w:rsidRDefault="005034E4" w:rsidP="005034E4">
      <w:pPr>
        <w:spacing w:after="0" w:line="240" w:lineRule="auto"/>
        <w:rPr>
          <w:rFonts w:ascii="Arial" w:hAnsi="Arial" w:cs="Arial"/>
          <w:sz w:val="32"/>
          <w:szCs w:val="32"/>
        </w:rPr>
      </w:pPr>
      <w:r w:rsidRPr="00194CA1">
        <w:rPr>
          <w:rFonts w:ascii="Arial" w:hAnsi="Arial" w:cs="Arial"/>
          <w:sz w:val="32"/>
          <w:szCs w:val="32"/>
        </w:rPr>
        <w:t>Transportation</w:t>
      </w:r>
    </w:p>
    <w:p w14:paraId="7C769FDA" w14:textId="77777777" w:rsidR="005034E4" w:rsidRPr="00194CA1" w:rsidRDefault="005034E4" w:rsidP="005034E4">
      <w:pPr>
        <w:spacing w:after="0" w:line="240" w:lineRule="auto"/>
        <w:rPr>
          <w:rFonts w:ascii="Arial" w:hAnsi="Arial" w:cs="Arial"/>
          <w:sz w:val="32"/>
          <w:szCs w:val="32"/>
        </w:rPr>
      </w:pPr>
      <w:r w:rsidRPr="00194CA1">
        <w:rPr>
          <w:rFonts w:ascii="Arial" w:hAnsi="Arial" w:cs="Arial"/>
          <w:sz w:val="32"/>
          <w:szCs w:val="32"/>
        </w:rPr>
        <w:t>Elevator use</w:t>
      </w:r>
    </w:p>
    <w:p w14:paraId="2E450DE8" w14:textId="77777777" w:rsidR="005034E4" w:rsidRDefault="005034E4" w:rsidP="005034E4">
      <w:pPr>
        <w:pStyle w:val="NormalWeb"/>
        <w:shd w:val="clear" w:color="auto" w:fill="FFFFFF"/>
        <w:spacing w:before="0" w:beforeAutospacing="0" w:after="300" w:afterAutospacing="0" w:line="300" w:lineRule="atLeast"/>
        <w:rPr>
          <w:rFonts w:ascii="Arial" w:hAnsi="Arial" w:cs="Arial"/>
          <w:color w:val="453F39"/>
          <w:sz w:val="32"/>
          <w:szCs w:val="32"/>
        </w:rPr>
      </w:pPr>
      <w:r w:rsidRPr="00194CA1">
        <w:rPr>
          <w:rFonts w:ascii="Arial" w:hAnsi="Arial" w:cs="Arial"/>
          <w:color w:val="453F39"/>
          <w:sz w:val="32"/>
          <w:szCs w:val="32"/>
        </w:rPr>
        <w:t xml:space="preserve">These protocols are not a list of requirements; however, they should be considered and implemented to the extent that they address the risks </w:t>
      </w:r>
      <w:r>
        <w:rPr>
          <w:rFonts w:ascii="Arial" w:hAnsi="Arial" w:cs="Arial"/>
          <w:color w:val="453F39"/>
          <w:sz w:val="32"/>
          <w:szCs w:val="32"/>
        </w:rPr>
        <w:t xml:space="preserve">at </w:t>
      </w:r>
      <w:r w:rsidRPr="00194CA1">
        <w:rPr>
          <w:rFonts w:ascii="Arial" w:hAnsi="Arial" w:cs="Arial"/>
          <w:color w:val="453F39"/>
          <w:sz w:val="32"/>
          <w:szCs w:val="32"/>
        </w:rPr>
        <w:t xml:space="preserve">your workplace. You may need to identify and implement additional protocols if these do not </w:t>
      </w:r>
      <w:r>
        <w:rPr>
          <w:rFonts w:ascii="Arial" w:hAnsi="Arial" w:cs="Arial"/>
          <w:color w:val="453F39"/>
          <w:sz w:val="32"/>
          <w:szCs w:val="32"/>
        </w:rPr>
        <w:t>adequately</w:t>
      </w:r>
      <w:r w:rsidRPr="00194CA1">
        <w:rPr>
          <w:rFonts w:ascii="Arial" w:hAnsi="Arial" w:cs="Arial"/>
          <w:color w:val="453F39"/>
          <w:sz w:val="32"/>
          <w:szCs w:val="32"/>
        </w:rPr>
        <w:t xml:space="preserve"> address the risk to your workers.</w:t>
      </w:r>
    </w:p>
    <w:p w14:paraId="0A01C738" w14:textId="77777777" w:rsidR="005034E4" w:rsidRPr="00194CA1" w:rsidRDefault="005034E4" w:rsidP="005034E4">
      <w:pPr>
        <w:pStyle w:val="NormalWeb"/>
        <w:shd w:val="clear" w:color="auto" w:fill="FFFFFF"/>
        <w:spacing w:before="0" w:beforeAutospacing="0" w:after="300" w:afterAutospacing="0" w:line="300" w:lineRule="atLeast"/>
        <w:rPr>
          <w:rFonts w:ascii="Arial" w:hAnsi="Arial" w:cs="Arial"/>
          <w:color w:val="453F39"/>
          <w:sz w:val="32"/>
          <w:szCs w:val="32"/>
        </w:rPr>
      </w:pPr>
      <w:r>
        <w:rPr>
          <w:rFonts w:ascii="Arial" w:hAnsi="Arial" w:cs="Arial"/>
          <w:color w:val="453F39"/>
          <w:sz w:val="32"/>
          <w:szCs w:val="32"/>
        </w:rPr>
        <w:t>Let’s start working through each of these office protocols.</w:t>
      </w:r>
    </w:p>
    <w:p w14:paraId="01446C44" w14:textId="77777777" w:rsidR="005034E4" w:rsidRDefault="005034E4" w:rsidP="005034E4">
      <w:pPr>
        <w:spacing w:after="0" w:line="240" w:lineRule="auto"/>
        <w:rPr>
          <w:rFonts w:ascii="Arial" w:hAnsi="Arial" w:cs="Arial"/>
          <w:color w:val="212529"/>
        </w:rPr>
      </w:pPr>
    </w:p>
    <w:p w14:paraId="650D46EC" w14:textId="3B16EE18" w:rsidR="005034E4" w:rsidRPr="00244F5C" w:rsidRDefault="005034E4" w:rsidP="005034E4">
      <w:pPr>
        <w:rPr>
          <w:rFonts w:ascii="Arial" w:hAnsi="Arial" w:cs="Arial"/>
          <w:b/>
          <w:sz w:val="32"/>
          <w:szCs w:val="32"/>
          <w:u w:val="single"/>
        </w:rPr>
      </w:pPr>
      <w:r w:rsidRPr="00244F5C">
        <w:rPr>
          <w:rFonts w:ascii="Arial" w:hAnsi="Arial" w:cs="Arial"/>
          <w:b/>
          <w:sz w:val="32"/>
          <w:szCs w:val="32"/>
          <w:u w:val="single"/>
        </w:rPr>
        <w:t>Building Access</w:t>
      </w:r>
    </w:p>
    <w:p w14:paraId="2C9877CD" w14:textId="77777777" w:rsidR="005034E4" w:rsidRDefault="005034E4" w:rsidP="005034E4">
      <w:pPr>
        <w:spacing w:after="0" w:line="240" w:lineRule="auto"/>
        <w:rPr>
          <w:rFonts w:ascii="Arial" w:hAnsi="Arial" w:cs="Arial"/>
          <w:color w:val="212529"/>
          <w:sz w:val="32"/>
          <w:szCs w:val="32"/>
        </w:rPr>
      </w:pPr>
    </w:p>
    <w:p w14:paraId="7038B7BB" w14:textId="77777777" w:rsidR="005034E4" w:rsidRPr="00AD60A9" w:rsidRDefault="005034E4" w:rsidP="005034E4">
      <w:pPr>
        <w:numPr>
          <w:ilvl w:val="0"/>
          <w:numId w:val="6"/>
        </w:numPr>
        <w:shd w:val="clear" w:color="auto" w:fill="FFFFFF"/>
        <w:spacing w:after="0" w:line="240" w:lineRule="auto"/>
        <w:ind w:left="360"/>
        <w:rPr>
          <w:rFonts w:ascii="Arial" w:eastAsia="Times New Roman" w:hAnsi="Arial" w:cs="Arial"/>
          <w:color w:val="453F39"/>
          <w:sz w:val="32"/>
          <w:szCs w:val="32"/>
          <w:lang w:eastAsia="en-CA"/>
        </w:rPr>
      </w:pPr>
      <w:r w:rsidRPr="004B0A0C">
        <w:rPr>
          <w:rFonts w:ascii="Arial" w:eastAsia="Times New Roman" w:hAnsi="Arial" w:cs="Arial"/>
          <w:color w:val="453F39"/>
          <w:sz w:val="32"/>
          <w:szCs w:val="32"/>
          <w:lang w:eastAsia="en-CA"/>
        </w:rPr>
        <w:t>Workplaces should stagger start and end times if crowding at entry and exit locations means the physical distancing requirement of at least 2 metres cannot be maintained.</w:t>
      </w:r>
    </w:p>
    <w:p w14:paraId="4AED6CFB" w14:textId="77777777" w:rsidR="005034E4" w:rsidRDefault="005034E4" w:rsidP="005034E4">
      <w:pPr>
        <w:shd w:val="clear" w:color="auto" w:fill="FFFFFF"/>
        <w:spacing w:after="0" w:line="240" w:lineRule="auto"/>
        <w:ind w:left="360"/>
        <w:rPr>
          <w:rFonts w:ascii="Arial" w:eastAsia="Times New Roman" w:hAnsi="Arial" w:cs="Arial"/>
          <w:color w:val="453F39"/>
          <w:sz w:val="32"/>
          <w:szCs w:val="32"/>
          <w:lang w:eastAsia="en-CA"/>
        </w:rPr>
      </w:pPr>
    </w:p>
    <w:p w14:paraId="117AB054" w14:textId="77777777" w:rsidR="005034E4" w:rsidRPr="00AD60A9" w:rsidRDefault="005034E4" w:rsidP="005034E4">
      <w:pPr>
        <w:numPr>
          <w:ilvl w:val="0"/>
          <w:numId w:val="6"/>
        </w:numPr>
        <w:tabs>
          <w:tab w:val="clear" w:pos="720"/>
        </w:tabs>
        <w:spacing w:before="120" w:after="120"/>
        <w:ind w:left="360" w:right="459"/>
        <w:contextualSpacing/>
        <w:rPr>
          <w:rFonts w:ascii="Arial" w:hAnsi="Arial" w:cs="Arial"/>
          <w:sz w:val="32"/>
          <w:szCs w:val="32"/>
        </w:rPr>
      </w:pPr>
      <w:r w:rsidRPr="00AD60A9">
        <w:rPr>
          <w:rFonts w:ascii="Arial" w:hAnsi="Arial" w:cs="Arial"/>
          <w:sz w:val="32"/>
          <w:szCs w:val="32"/>
        </w:rPr>
        <w:t xml:space="preserve">It may be necessary to create a protocol on office occupancy and track the numbers entering and exiting the building. These entry/exit points may need to be controlled to ensure distance between </w:t>
      </w:r>
      <w:r>
        <w:rPr>
          <w:rFonts w:ascii="Arial" w:hAnsi="Arial" w:cs="Arial"/>
          <w:sz w:val="32"/>
          <w:szCs w:val="32"/>
        </w:rPr>
        <w:t>employees</w:t>
      </w:r>
      <w:r w:rsidRPr="00AD60A9">
        <w:rPr>
          <w:rFonts w:ascii="Arial" w:hAnsi="Arial" w:cs="Arial"/>
          <w:sz w:val="32"/>
          <w:szCs w:val="32"/>
        </w:rPr>
        <w:t xml:space="preserve"> and visitors. </w:t>
      </w:r>
    </w:p>
    <w:p w14:paraId="2ACB4382" w14:textId="77777777" w:rsidR="005034E4" w:rsidRDefault="005034E4" w:rsidP="005034E4">
      <w:pPr>
        <w:shd w:val="clear" w:color="auto" w:fill="FFFFFF"/>
        <w:spacing w:after="0" w:line="240" w:lineRule="auto"/>
        <w:ind w:left="360"/>
        <w:rPr>
          <w:rFonts w:ascii="Arial" w:eastAsia="Times New Roman" w:hAnsi="Arial" w:cs="Arial"/>
          <w:color w:val="453F39"/>
          <w:sz w:val="32"/>
          <w:szCs w:val="32"/>
          <w:lang w:eastAsia="en-CA"/>
        </w:rPr>
      </w:pPr>
    </w:p>
    <w:p w14:paraId="52E9A685" w14:textId="77777777" w:rsidR="005034E4" w:rsidRDefault="005034E4" w:rsidP="005034E4">
      <w:pPr>
        <w:numPr>
          <w:ilvl w:val="0"/>
          <w:numId w:val="6"/>
        </w:numPr>
        <w:shd w:val="clear" w:color="auto" w:fill="FFFFFF"/>
        <w:spacing w:after="0" w:line="240" w:lineRule="auto"/>
        <w:ind w:left="360"/>
        <w:rPr>
          <w:rFonts w:ascii="Arial" w:eastAsia="Times New Roman" w:hAnsi="Arial" w:cs="Arial"/>
          <w:color w:val="453F39"/>
          <w:sz w:val="32"/>
          <w:szCs w:val="32"/>
          <w:lang w:eastAsia="en-CA"/>
        </w:rPr>
      </w:pPr>
      <w:r w:rsidRPr="00AD60A9">
        <w:rPr>
          <w:rFonts w:ascii="Arial" w:eastAsia="Times New Roman" w:hAnsi="Arial" w:cs="Arial"/>
          <w:color w:val="453F39"/>
          <w:sz w:val="32"/>
          <w:szCs w:val="32"/>
          <w:lang w:eastAsia="en-CA"/>
        </w:rPr>
        <w:t>C</w:t>
      </w:r>
      <w:r w:rsidRPr="004B0A0C">
        <w:rPr>
          <w:rFonts w:ascii="Arial" w:eastAsia="Times New Roman" w:hAnsi="Arial" w:cs="Arial"/>
          <w:color w:val="453F39"/>
          <w:sz w:val="32"/>
          <w:szCs w:val="32"/>
          <w:lang w:eastAsia="en-CA"/>
        </w:rPr>
        <w:t xml:space="preserve">onsider designating doors for entry and exit to prevent </w:t>
      </w:r>
      <w:r>
        <w:rPr>
          <w:rFonts w:ascii="Arial" w:eastAsia="Times New Roman" w:hAnsi="Arial" w:cs="Arial"/>
          <w:color w:val="453F39"/>
          <w:sz w:val="32"/>
          <w:szCs w:val="32"/>
          <w:lang w:eastAsia="en-CA"/>
        </w:rPr>
        <w:t>employees</w:t>
      </w:r>
      <w:r w:rsidRPr="004B0A0C">
        <w:rPr>
          <w:rFonts w:ascii="Arial" w:eastAsia="Times New Roman" w:hAnsi="Arial" w:cs="Arial"/>
          <w:color w:val="453F39"/>
          <w:sz w:val="32"/>
          <w:szCs w:val="32"/>
          <w:lang w:eastAsia="en-CA"/>
        </w:rPr>
        <w:t xml:space="preserve"> and others from coming into proximity with one another.</w:t>
      </w:r>
    </w:p>
    <w:p w14:paraId="68A6236A" w14:textId="77777777" w:rsidR="005034E4" w:rsidRPr="00AD60A9" w:rsidRDefault="005034E4" w:rsidP="005034E4">
      <w:pPr>
        <w:shd w:val="clear" w:color="auto" w:fill="FFFFFF"/>
        <w:spacing w:after="0" w:line="240" w:lineRule="auto"/>
        <w:ind w:left="360"/>
        <w:rPr>
          <w:rFonts w:ascii="Arial" w:eastAsia="Times New Roman" w:hAnsi="Arial" w:cs="Arial"/>
          <w:color w:val="453F39"/>
          <w:sz w:val="32"/>
          <w:szCs w:val="32"/>
          <w:lang w:eastAsia="en-CA"/>
        </w:rPr>
      </w:pPr>
    </w:p>
    <w:p w14:paraId="48A99750" w14:textId="77777777" w:rsidR="005034E4" w:rsidRDefault="005034E4" w:rsidP="005034E4">
      <w:pPr>
        <w:numPr>
          <w:ilvl w:val="0"/>
          <w:numId w:val="6"/>
        </w:numPr>
        <w:shd w:val="clear" w:color="auto" w:fill="FFFFFF"/>
        <w:spacing w:after="0" w:line="240" w:lineRule="auto"/>
        <w:ind w:left="360"/>
        <w:rPr>
          <w:rFonts w:ascii="Arial" w:eastAsia="Times New Roman" w:hAnsi="Arial" w:cs="Arial"/>
          <w:color w:val="453F39"/>
          <w:sz w:val="32"/>
          <w:szCs w:val="32"/>
          <w:lang w:eastAsia="en-CA"/>
        </w:rPr>
      </w:pPr>
      <w:r w:rsidRPr="004B0A0C">
        <w:rPr>
          <w:rFonts w:ascii="Arial" w:eastAsia="Times New Roman" w:hAnsi="Arial" w:cs="Arial"/>
          <w:color w:val="453F39"/>
          <w:sz w:val="32"/>
          <w:szCs w:val="32"/>
          <w:lang w:eastAsia="en-CA"/>
        </w:rPr>
        <w:t xml:space="preserve">Consider </w:t>
      </w:r>
      <w:r>
        <w:rPr>
          <w:rFonts w:ascii="Arial" w:eastAsia="Times New Roman" w:hAnsi="Arial" w:cs="Arial"/>
          <w:color w:val="453F39"/>
          <w:sz w:val="32"/>
          <w:szCs w:val="32"/>
          <w:lang w:eastAsia="en-CA"/>
        </w:rPr>
        <w:t>making</w:t>
      </w:r>
      <w:r w:rsidRPr="004B0A0C">
        <w:rPr>
          <w:rFonts w:ascii="Arial" w:eastAsia="Times New Roman" w:hAnsi="Arial" w:cs="Arial"/>
          <w:color w:val="453F39"/>
          <w:sz w:val="32"/>
          <w:szCs w:val="32"/>
          <w:lang w:eastAsia="en-CA"/>
        </w:rPr>
        <w:t xml:space="preserve"> hand sanitizer available to </w:t>
      </w:r>
      <w:r>
        <w:rPr>
          <w:rFonts w:ascii="Arial" w:eastAsia="Times New Roman" w:hAnsi="Arial" w:cs="Arial"/>
          <w:color w:val="453F39"/>
          <w:sz w:val="32"/>
          <w:szCs w:val="32"/>
          <w:lang w:eastAsia="en-CA"/>
        </w:rPr>
        <w:t>employees</w:t>
      </w:r>
      <w:r w:rsidRPr="00AD60A9">
        <w:rPr>
          <w:rFonts w:ascii="Arial" w:eastAsia="Times New Roman" w:hAnsi="Arial" w:cs="Arial"/>
          <w:color w:val="453F39"/>
          <w:sz w:val="32"/>
          <w:szCs w:val="32"/>
          <w:lang w:eastAsia="en-CA"/>
        </w:rPr>
        <w:t xml:space="preserve"> and visitors</w:t>
      </w:r>
      <w:r w:rsidRPr="004B0A0C">
        <w:rPr>
          <w:rFonts w:ascii="Arial" w:eastAsia="Times New Roman" w:hAnsi="Arial" w:cs="Arial"/>
          <w:color w:val="453F39"/>
          <w:sz w:val="32"/>
          <w:szCs w:val="32"/>
          <w:lang w:eastAsia="en-CA"/>
        </w:rPr>
        <w:t xml:space="preserve"> as they enter the building.</w:t>
      </w:r>
    </w:p>
    <w:p w14:paraId="2D1EB0EE" w14:textId="77777777" w:rsidR="005034E4" w:rsidRPr="004B0A0C" w:rsidRDefault="005034E4" w:rsidP="005034E4">
      <w:pPr>
        <w:shd w:val="clear" w:color="auto" w:fill="FFFFFF"/>
        <w:spacing w:after="0" w:line="240" w:lineRule="auto"/>
        <w:ind w:left="360"/>
        <w:rPr>
          <w:rFonts w:ascii="Arial" w:eastAsia="Times New Roman" w:hAnsi="Arial" w:cs="Arial"/>
          <w:color w:val="453F39"/>
          <w:sz w:val="32"/>
          <w:szCs w:val="32"/>
          <w:lang w:eastAsia="en-CA"/>
        </w:rPr>
      </w:pPr>
    </w:p>
    <w:p w14:paraId="0D765E46" w14:textId="77777777" w:rsidR="005034E4" w:rsidRPr="00AD60A9" w:rsidRDefault="005034E4" w:rsidP="005034E4">
      <w:pPr>
        <w:numPr>
          <w:ilvl w:val="0"/>
          <w:numId w:val="6"/>
        </w:numPr>
        <w:shd w:val="clear" w:color="auto" w:fill="FFFFFF"/>
        <w:spacing w:after="0" w:line="240" w:lineRule="auto"/>
        <w:ind w:left="360"/>
        <w:rPr>
          <w:rFonts w:ascii="Arial" w:eastAsia="Times New Roman" w:hAnsi="Arial" w:cs="Arial"/>
          <w:color w:val="453F39"/>
          <w:sz w:val="32"/>
          <w:szCs w:val="32"/>
          <w:lang w:eastAsia="en-CA"/>
        </w:rPr>
      </w:pPr>
      <w:r w:rsidRPr="004B0A0C">
        <w:rPr>
          <w:rFonts w:ascii="Arial" w:eastAsia="Times New Roman" w:hAnsi="Arial" w:cs="Arial"/>
          <w:color w:val="453F39"/>
          <w:sz w:val="32"/>
          <w:szCs w:val="32"/>
          <w:lang w:eastAsia="en-CA"/>
        </w:rPr>
        <w:t>Post </w:t>
      </w:r>
      <w:r w:rsidRPr="00AD60A9">
        <w:rPr>
          <w:rFonts w:ascii="Arial" w:eastAsia="Times New Roman" w:hAnsi="Arial" w:cs="Arial"/>
          <w:color w:val="453F39"/>
          <w:sz w:val="32"/>
          <w:szCs w:val="32"/>
          <w:lang w:eastAsia="en-CA"/>
        </w:rPr>
        <w:t xml:space="preserve">signage </w:t>
      </w:r>
      <w:r w:rsidRPr="004B0A0C">
        <w:rPr>
          <w:rFonts w:ascii="Arial" w:eastAsia="Times New Roman" w:hAnsi="Arial" w:cs="Arial"/>
          <w:color w:val="453F39"/>
          <w:sz w:val="32"/>
          <w:szCs w:val="32"/>
          <w:lang w:eastAsia="en-CA"/>
        </w:rPr>
        <w:t>indicating that employees</w:t>
      </w:r>
      <w:r>
        <w:rPr>
          <w:rFonts w:ascii="Arial" w:eastAsia="Times New Roman" w:hAnsi="Arial" w:cs="Arial"/>
          <w:color w:val="453F39"/>
          <w:sz w:val="32"/>
          <w:szCs w:val="32"/>
          <w:lang w:eastAsia="en-CA"/>
        </w:rPr>
        <w:t xml:space="preserve"> </w:t>
      </w:r>
      <w:r w:rsidRPr="004B0A0C">
        <w:rPr>
          <w:rFonts w:ascii="Arial" w:eastAsia="Times New Roman" w:hAnsi="Arial" w:cs="Arial"/>
          <w:color w:val="453F39"/>
          <w:sz w:val="32"/>
          <w:szCs w:val="32"/>
          <w:lang w:eastAsia="en-CA"/>
        </w:rPr>
        <w:t>or visitors exhibiting COVID-like symptoms are not allowed to enter the building</w:t>
      </w:r>
      <w:r w:rsidRPr="00AD60A9">
        <w:rPr>
          <w:rFonts w:ascii="Arial" w:eastAsia="Times New Roman" w:hAnsi="Arial" w:cs="Arial"/>
          <w:color w:val="453F39"/>
          <w:sz w:val="32"/>
          <w:szCs w:val="32"/>
          <w:lang w:eastAsia="en-CA"/>
        </w:rPr>
        <w:t xml:space="preserve"> </w:t>
      </w:r>
      <w:r w:rsidRPr="00AD60A9">
        <w:rPr>
          <w:rFonts w:ascii="Arial" w:hAnsi="Arial" w:cs="Arial"/>
          <w:sz w:val="32"/>
          <w:szCs w:val="32"/>
        </w:rPr>
        <w:t xml:space="preserve">(a sample </w:t>
      </w:r>
      <w:r>
        <w:rPr>
          <w:rFonts w:ascii="Arial" w:hAnsi="Arial" w:cs="Arial"/>
          <w:sz w:val="32"/>
          <w:szCs w:val="32"/>
        </w:rPr>
        <w:t>“</w:t>
      </w:r>
      <w:r w:rsidRPr="00AD60A9">
        <w:rPr>
          <w:rFonts w:ascii="Arial" w:hAnsi="Arial" w:cs="Arial"/>
          <w:sz w:val="32"/>
          <w:szCs w:val="32"/>
        </w:rPr>
        <w:t>entry check for visitors</w:t>
      </w:r>
      <w:r>
        <w:rPr>
          <w:rFonts w:ascii="Arial" w:hAnsi="Arial" w:cs="Arial"/>
          <w:sz w:val="32"/>
          <w:szCs w:val="32"/>
        </w:rPr>
        <w:t>”</w:t>
      </w:r>
      <w:r w:rsidRPr="00AD60A9">
        <w:rPr>
          <w:rFonts w:ascii="Arial" w:hAnsi="Arial" w:cs="Arial"/>
          <w:sz w:val="32"/>
          <w:szCs w:val="32"/>
        </w:rPr>
        <w:t xml:space="preserve"> poster </w:t>
      </w:r>
      <w:r>
        <w:rPr>
          <w:rFonts w:ascii="Arial" w:hAnsi="Arial" w:cs="Arial"/>
          <w:sz w:val="32"/>
          <w:szCs w:val="32"/>
        </w:rPr>
        <w:t>will be available</w:t>
      </w:r>
      <w:r w:rsidRPr="00AD60A9">
        <w:rPr>
          <w:rFonts w:ascii="Arial" w:hAnsi="Arial" w:cs="Arial"/>
          <w:sz w:val="32"/>
          <w:szCs w:val="32"/>
        </w:rPr>
        <w:t xml:space="preserve"> at the end of this webinar)</w:t>
      </w:r>
    </w:p>
    <w:p w14:paraId="110B65AB" w14:textId="77777777" w:rsidR="005034E4" w:rsidRPr="00AD60A9" w:rsidRDefault="005034E4" w:rsidP="005034E4">
      <w:pPr>
        <w:shd w:val="clear" w:color="auto" w:fill="FFFFFF"/>
        <w:spacing w:after="0" w:line="240" w:lineRule="auto"/>
        <w:ind w:left="360"/>
        <w:rPr>
          <w:rFonts w:ascii="Arial" w:eastAsia="Times New Roman" w:hAnsi="Arial" w:cs="Arial"/>
          <w:color w:val="453F39"/>
          <w:sz w:val="32"/>
          <w:szCs w:val="32"/>
          <w:lang w:eastAsia="en-CA"/>
        </w:rPr>
      </w:pPr>
    </w:p>
    <w:p w14:paraId="7D481A79" w14:textId="77777777" w:rsidR="005034E4" w:rsidRPr="00AD60A9" w:rsidRDefault="005034E4" w:rsidP="005034E4">
      <w:pPr>
        <w:numPr>
          <w:ilvl w:val="0"/>
          <w:numId w:val="6"/>
        </w:numPr>
        <w:shd w:val="clear" w:color="auto" w:fill="FFFFFF"/>
        <w:spacing w:after="0" w:line="240" w:lineRule="auto"/>
        <w:ind w:left="360"/>
        <w:rPr>
          <w:rFonts w:ascii="Arial" w:eastAsia="Times New Roman" w:hAnsi="Arial" w:cs="Arial"/>
          <w:color w:val="453F39"/>
          <w:sz w:val="32"/>
          <w:szCs w:val="32"/>
          <w:lang w:eastAsia="en-CA"/>
        </w:rPr>
      </w:pPr>
      <w:r w:rsidRPr="00AD60A9">
        <w:rPr>
          <w:rFonts w:ascii="Arial" w:hAnsi="Arial" w:cs="Arial"/>
          <w:sz w:val="32"/>
          <w:szCs w:val="32"/>
        </w:rPr>
        <w:t xml:space="preserve">Post signs on the outside of the </w:t>
      </w:r>
      <w:r>
        <w:rPr>
          <w:rFonts w:ascii="Arial" w:hAnsi="Arial" w:cs="Arial"/>
          <w:sz w:val="32"/>
          <w:szCs w:val="32"/>
        </w:rPr>
        <w:t xml:space="preserve">entry </w:t>
      </w:r>
      <w:r w:rsidRPr="00AD60A9">
        <w:rPr>
          <w:rFonts w:ascii="Arial" w:hAnsi="Arial" w:cs="Arial"/>
          <w:sz w:val="32"/>
          <w:szCs w:val="32"/>
        </w:rPr>
        <w:t>doors stating the building occupancy, social distancing requirements, flow of persons, and any other issues to be noted.</w:t>
      </w:r>
    </w:p>
    <w:p w14:paraId="522C8D7D" w14:textId="77777777" w:rsidR="005034E4" w:rsidRPr="00AD60A9" w:rsidRDefault="005034E4" w:rsidP="005034E4">
      <w:pPr>
        <w:shd w:val="clear" w:color="auto" w:fill="FFFFFF"/>
        <w:spacing w:after="0" w:line="240" w:lineRule="auto"/>
        <w:ind w:left="360"/>
        <w:rPr>
          <w:rFonts w:ascii="Arial" w:eastAsia="Times New Roman" w:hAnsi="Arial" w:cs="Arial"/>
          <w:color w:val="453F39"/>
          <w:sz w:val="32"/>
          <w:szCs w:val="32"/>
          <w:lang w:eastAsia="en-CA"/>
        </w:rPr>
      </w:pPr>
    </w:p>
    <w:p w14:paraId="123CE63B" w14:textId="77777777" w:rsidR="005034E4" w:rsidRPr="00AD60A9" w:rsidRDefault="005034E4" w:rsidP="005034E4">
      <w:pPr>
        <w:numPr>
          <w:ilvl w:val="0"/>
          <w:numId w:val="6"/>
        </w:numPr>
        <w:shd w:val="clear" w:color="auto" w:fill="FFFFFF"/>
        <w:spacing w:after="0" w:line="240" w:lineRule="auto"/>
        <w:ind w:left="360"/>
        <w:rPr>
          <w:rFonts w:ascii="Arial" w:eastAsia="Times New Roman" w:hAnsi="Arial" w:cs="Arial"/>
          <w:color w:val="453F39"/>
          <w:sz w:val="32"/>
          <w:szCs w:val="32"/>
          <w:lang w:eastAsia="en-CA"/>
        </w:rPr>
      </w:pPr>
      <w:r w:rsidRPr="00AD60A9">
        <w:rPr>
          <w:rFonts w:ascii="Arial" w:hAnsi="Arial" w:cs="Arial"/>
          <w:sz w:val="32"/>
          <w:szCs w:val="32"/>
        </w:rPr>
        <w:t xml:space="preserve">Signs should </w:t>
      </w:r>
      <w:r>
        <w:rPr>
          <w:rFonts w:ascii="Arial" w:hAnsi="Arial" w:cs="Arial"/>
          <w:sz w:val="32"/>
          <w:szCs w:val="32"/>
        </w:rPr>
        <w:t xml:space="preserve">also </w:t>
      </w:r>
      <w:r w:rsidRPr="00AD60A9">
        <w:rPr>
          <w:rFonts w:ascii="Arial" w:hAnsi="Arial" w:cs="Arial"/>
          <w:sz w:val="32"/>
          <w:szCs w:val="32"/>
        </w:rPr>
        <w:t xml:space="preserve">be posted throughout the building, warning </w:t>
      </w:r>
      <w:r>
        <w:rPr>
          <w:rFonts w:ascii="Arial" w:hAnsi="Arial" w:cs="Arial"/>
          <w:sz w:val="32"/>
          <w:szCs w:val="32"/>
        </w:rPr>
        <w:t xml:space="preserve">employees </w:t>
      </w:r>
      <w:r w:rsidRPr="00AD60A9">
        <w:rPr>
          <w:rFonts w:ascii="Arial" w:hAnsi="Arial" w:cs="Arial"/>
          <w:sz w:val="32"/>
          <w:szCs w:val="32"/>
        </w:rPr>
        <w:t xml:space="preserve">and visitors to cough or sneeze into an elbow, regular handwashing and hygiene, limited face-touching, etc. (sample </w:t>
      </w:r>
      <w:r>
        <w:rPr>
          <w:rFonts w:ascii="Arial" w:hAnsi="Arial" w:cs="Arial"/>
          <w:sz w:val="32"/>
          <w:szCs w:val="32"/>
        </w:rPr>
        <w:t>“</w:t>
      </w:r>
      <w:r w:rsidRPr="00AD60A9">
        <w:rPr>
          <w:rFonts w:ascii="Arial" w:hAnsi="Arial" w:cs="Arial"/>
          <w:sz w:val="32"/>
          <w:szCs w:val="32"/>
        </w:rPr>
        <w:t xml:space="preserve">coughing and sneezing </w:t>
      </w:r>
      <w:r>
        <w:rPr>
          <w:rFonts w:ascii="Arial" w:hAnsi="Arial" w:cs="Arial"/>
          <w:sz w:val="32"/>
          <w:szCs w:val="32"/>
        </w:rPr>
        <w:t xml:space="preserve">etiquette”, and “handwashing techniques” </w:t>
      </w:r>
      <w:r w:rsidRPr="00AD60A9">
        <w:rPr>
          <w:rFonts w:ascii="Arial" w:hAnsi="Arial" w:cs="Arial"/>
          <w:sz w:val="32"/>
          <w:szCs w:val="32"/>
        </w:rPr>
        <w:t>poster</w:t>
      </w:r>
      <w:r>
        <w:rPr>
          <w:rFonts w:ascii="Arial" w:hAnsi="Arial" w:cs="Arial"/>
          <w:sz w:val="32"/>
          <w:szCs w:val="32"/>
        </w:rPr>
        <w:t>s</w:t>
      </w:r>
      <w:r w:rsidRPr="00AD60A9">
        <w:rPr>
          <w:rFonts w:ascii="Arial" w:hAnsi="Arial" w:cs="Arial"/>
          <w:sz w:val="32"/>
          <w:szCs w:val="32"/>
        </w:rPr>
        <w:t xml:space="preserve"> </w:t>
      </w:r>
      <w:r>
        <w:rPr>
          <w:rFonts w:ascii="Arial" w:hAnsi="Arial" w:cs="Arial"/>
          <w:sz w:val="32"/>
          <w:szCs w:val="32"/>
        </w:rPr>
        <w:t>will be available</w:t>
      </w:r>
      <w:r w:rsidRPr="00AD60A9">
        <w:rPr>
          <w:rFonts w:ascii="Arial" w:hAnsi="Arial" w:cs="Arial"/>
          <w:sz w:val="32"/>
          <w:szCs w:val="32"/>
        </w:rPr>
        <w:t xml:space="preserve"> at the end of this webinar)</w:t>
      </w:r>
    </w:p>
    <w:p w14:paraId="4559158A" w14:textId="77777777" w:rsidR="005034E4" w:rsidRPr="00AD60A9" w:rsidRDefault="005034E4" w:rsidP="005034E4">
      <w:pPr>
        <w:shd w:val="clear" w:color="auto" w:fill="FFFFFF"/>
        <w:spacing w:after="0" w:line="240" w:lineRule="auto"/>
        <w:ind w:left="360"/>
        <w:rPr>
          <w:rFonts w:ascii="Arial" w:eastAsia="Times New Roman" w:hAnsi="Arial" w:cs="Arial"/>
          <w:color w:val="453F39"/>
          <w:sz w:val="32"/>
          <w:szCs w:val="32"/>
          <w:lang w:eastAsia="en-CA"/>
        </w:rPr>
      </w:pPr>
    </w:p>
    <w:p w14:paraId="059C1A24" w14:textId="77777777" w:rsidR="005034E4" w:rsidRPr="00AD60A9" w:rsidRDefault="005034E4" w:rsidP="005034E4">
      <w:pPr>
        <w:numPr>
          <w:ilvl w:val="0"/>
          <w:numId w:val="6"/>
        </w:numPr>
        <w:shd w:val="clear" w:color="auto" w:fill="FFFFFF"/>
        <w:spacing w:after="0" w:line="240" w:lineRule="auto"/>
        <w:ind w:left="360"/>
        <w:rPr>
          <w:rFonts w:ascii="Arial" w:eastAsia="Times New Roman" w:hAnsi="Arial" w:cs="Arial"/>
          <w:color w:val="453F39"/>
          <w:sz w:val="32"/>
          <w:szCs w:val="32"/>
          <w:lang w:eastAsia="en-CA"/>
        </w:rPr>
      </w:pPr>
      <w:r w:rsidRPr="00AD60A9">
        <w:rPr>
          <w:rFonts w:ascii="Arial" w:hAnsi="Arial" w:cs="Arial"/>
          <w:sz w:val="32"/>
          <w:szCs w:val="32"/>
        </w:rPr>
        <w:t>It may be necessary to use tape or other floor markings to indicate safe places to stand, and in narrow hallways you may need to use physical barriers or tape to mark out walking areas or create “one-way” halls.</w:t>
      </w:r>
    </w:p>
    <w:p w14:paraId="50A383BC" w14:textId="77777777" w:rsidR="005034E4" w:rsidRPr="00194CA1" w:rsidRDefault="005034E4" w:rsidP="005034E4">
      <w:pPr>
        <w:spacing w:after="0" w:line="240" w:lineRule="auto"/>
        <w:rPr>
          <w:rFonts w:ascii="Arial" w:hAnsi="Arial" w:cs="Arial"/>
          <w:color w:val="212529"/>
          <w:sz w:val="32"/>
          <w:szCs w:val="32"/>
        </w:rPr>
      </w:pPr>
    </w:p>
    <w:p w14:paraId="08A353D7" w14:textId="2C01A707" w:rsidR="005034E4" w:rsidRDefault="005034E4" w:rsidP="005034E4">
      <w:pPr>
        <w:rPr>
          <w:rFonts w:ascii="Arial" w:hAnsi="Arial" w:cs="Arial"/>
          <w:sz w:val="32"/>
          <w:szCs w:val="32"/>
        </w:rPr>
      </w:pPr>
    </w:p>
    <w:p w14:paraId="56718851" w14:textId="79B8E961" w:rsidR="005034E4" w:rsidRPr="00244F5C" w:rsidRDefault="005034E4" w:rsidP="005034E4">
      <w:pPr>
        <w:rPr>
          <w:rFonts w:ascii="Arial" w:hAnsi="Arial" w:cs="Arial"/>
          <w:b/>
          <w:sz w:val="32"/>
          <w:szCs w:val="32"/>
          <w:u w:val="single"/>
        </w:rPr>
      </w:pPr>
      <w:r w:rsidRPr="00244F5C">
        <w:rPr>
          <w:rFonts w:ascii="Arial" w:hAnsi="Arial" w:cs="Arial"/>
          <w:b/>
          <w:sz w:val="32"/>
          <w:szCs w:val="32"/>
          <w:u w:val="single"/>
        </w:rPr>
        <w:t>Workplace Operations</w:t>
      </w:r>
    </w:p>
    <w:p w14:paraId="4085D325" w14:textId="77777777" w:rsidR="005034E4" w:rsidRPr="00857215" w:rsidRDefault="005034E4" w:rsidP="005034E4">
      <w:pPr>
        <w:numPr>
          <w:ilvl w:val="0"/>
          <w:numId w:val="7"/>
        </w:numPr>
        <w:shd w:val="clear" w:color="auto" w:fill="FFFFFF"/>
        <w:spacing w:after="0" w:line="240" w:lineRule="auto"/>
        <w:ind w:left="0"/>
        <w:rPr>
          <w:rFonts w:ascii="Arial" w:eastAsia="Times New Roman" w:hAnsi="Arial" w:cs="Arial"/>
          <w:color w:val="453F39"/>
          <w:sz w:val="32"/>
          <w:szCs w:val="32"/>
          <w:lang w:eastAsia="en-CA"/>
        </w:rPr>
      </w:pPr>
      <w:r w:rsidRPr="0042692C">
        <w:rPr>
          <w:rFonts w:ascii="Arial" w:eastAsia="Times New Roman" w:hAnsi="Arial" w:cs="Arial"/>
          <w:color w:val="453F39"/>
          <w:sz w:val="32"/>
          <w:szCs w:val="32"/>
          <w:lang w:eastAsia="en-CA"/>
        </w:rPr>
        <w:t>Avoid meetings or gatherings where physical distances cannot be maintained. Consider using larger rooms, moving meetings outside, or having all or some attendees attend virtually.</w:t>
      </w:r>
    </w:p>
    <w:p w14:paraId="690205D6" w14:textId="77777777" w:rsidR="005034E4" w:rsidRDefault="005034E4" w:rsidP="005034E4">
      <w:pPr>
        <w:shd w:val="clear" w:color="auto" w:fill="FFFFFF"/>
        <w:spacing w:after="0" w:line="240" w:lineRule="auto"/>
        <w:rPr>
          <w:rFonts w:ascii="Arial" w:eastAsia="Times New Roman" w:hAnsi="Arial" w:cs="Arial"/>
          <w:color w:val="453F39"/>
          <w:sz w:val="32"/>
          <w:szCs w:val="32"/>
          <w:lang w:eastAsia="en-CA"/>
        </w:rPr>
      </w:pPr>
    </w:p>
    <w:p w14:paraId="0DA6C2F4" w14:textId="77777777" w:rsidR="005034E4" w:rsidRDefault="005034E4" w:rsidP="005034E4">
      <w:pPr>
        <w:numPr>
          <w:ilvl w:val="0"/>
          <w:numId w:val="7"/>
        </w:numPr>
        <w:tabs>
          <w:tab w:val="clear" w:pos="720"/>
        </w:tabs>
        <w:spacing w:after="0" w:line="240" w:lineRule="auto"/>
        <w:ind w:left="0" w:right="459"/>
        <w:contextualSpacing/>
        <w:rPr>
          <w:rFonts w:ascii="Arial" w:hAnsi="Arial" w:cs="Arial"/>
          <w:sz w:val="32"/>
          <w:szCs w:val="32"/>
        </w:rPr>
      </w:pPr>
      <w:r>
        <w:rPr>
          <w:rFonts w:ascii="Arial" w:hAnsi="Arial" w:cs="Arial"/>
          <w:sz w:val="32"/>
          <w:szCs w:val="32"/>
        </w:rPr>
        <w:t>If employees come to work when they are sick or if they get sick while at work – send them home immediately.</w:t>
      </w:r>
    </w:p>
    <w:p w14:paraId="5191C6CF" w14:textId="77777777" w:rsidR="005034E4" w:rsidRDefault="005034E4" w:rsidP="005034E4">
      <w:pPr>
        <w:shd w:val="clear" w:color="auto" w:fill="FFFFFF"/>
        <w:spacing w:after="0" w:line="240" w:lineRule="auto"/>
        <w:rPr>
          <w:rFonts w:ascii="Arial" w:eastAsia="Times New Roman" w:hAnsi="Arial" w:cs="Arial"/>
          <w:color w:val="453F39"/>
          <w:sz w:val="32"/>
          <w:szCs w:val="32"/>
          <w:lang w:eastAsia="en-CA"/>
        </w:rPr>
      </w:pPr>
    </w:p>
    <w:p w14:paraId="6084C791" w14:textId="77777777" w:rsidR="005034E4" w:rsidRDefault="005034E4" w:rsidP="005034E4">
      <w:pPr>
        <w:shd w:val="clear" w:color="auto" w:fill="FFFFFF"/>
        <w:spacing w:after="0" w:line="240" w:lineRule="auto"/>
        <w:rPr>
          <w:rFonts w:ascii="Arial" w:eastAsia="Times New Roman" w:hAnsi="Arial" w:cs="Arial"/>
          <w:color w:val="453F39"/>
          <w:sz w:val="32"/>
          <w:szCs w:val="32"/>
          <w:lang w:eastAsia="en-CA"/>
        </w:rPr>
      </w:pPr>
      <w:r>
        <w:rPr>
          <w:rFonts w:ascii="Arial" w:eastAsia="Times New Roman" w:hAnsi="Arial" w:cs="Arial"/>
          <w:color w:val="453F39"/>
          <w:sz w:val="32"/>
          <w:szCs w:val="32"/>
          <w:lang w:eastAsia="en-CA"/>
        </w:rPr>
        <w:t>Considerations</w:t>
      </w:r>
    </w:p>
    <w:p w14:paraId="60E8F3BE" w14:textId="77777777" w:rsidR="005034E4" w:rsidRDefault="005034E4" w:rsidP="005034E4">
      <w:pPr>
        <w:numPr>
          <w:ilvl w:val="0"/>
          <w:numId w:val="7"/>
        </w:numPr>
        <w:shd w:val="clear" w:color="auto" w:fill="FFFFFF"/>
        <w:spacing w:after="0" w:line="240" w:lineRule="auto"/>
        <w:ind w:left="0"/>
        <w:rPr>
          <w:rFonts w:ascii="Arial" w:eastAsia="Times New Roman" w:hAnsi="Arial" w:cs="Arial"/>
          <w:color w:val="453F39"/>
          <w:sz w:val="32"/>
          <w:szCs w:val="32"/>
          <w:lang w:eastAsia="en-CA"/>
        </w:rPr>
      </w:pPr>
      <w:r w:rsidRPr="0042692C">
        <w:rPr>
          <w:rFonts w:ascii="Arial" w:eastAsia="Times New Roman" w:hAnsi="Arial" w:cs="Arial"/>
          <w:color w:val="453F39"/>
          <w:sz w:val="32"/>
          <w:szCs w:val="32"/>
          <w:lang w:eastAsia="en-CA"/>
        </w:rPr>
        <w:t xml:space="preserve">Where possible, employers should consider remote work options for </w:t>
      </w:r>
      <w:r>
        <w:rPr>
          <w:rFonts w:ascii="Arial" w:eastAsia="Times New Roman" w:hAnsi="Arial" w:cs="Arial"/>
          <w:color w:val="453F39"/>
          <w:sz w:val="32"/>
          <w:szCs w:val="32"/>
          <w:lang w:eastAsia="en-CA"/>
        </w:rPr>
        <w:t>employees</w:t>
      </w:r>
      <w:r w:rsidRPr="0042692C">
        <w:rPr>
          <w:rFonts w:ascii="Arial" w:eastAsia="Times New Roman" w:hAnsi="Arial" w:cs="Arial"/>
          <w:color w:val="453F39"/>
          <w:sz w:val="32"/>
          <w:szCs w:val="32"/>
          <w:lang w:eastAsia="en-CA"/>
        </w:rPr>
        <w:t xml:space="preserve"> who do not require office attendance.</w:t>
      </w:r>
    </w:p>
    <w:p w14:paraId="63DBB9B5" w14:textId="77777777" w:rsidR="005034E4" w:rsidRDefault="005034E4" w:rsidP="005034E4">
      <w:pPr>
        <w:pStyle w:val="ListParagraph"/>
        <w:spacing w:after="0" w:line="240" w:lineRule="auto"/>
        <w:rPr>
          <w:rFonts w:ascii="Arial" w:hAnsi="Arial" w:cs="Arial"/>
          <w:sz w:val="32"/>
          <w:szCs w:val="32"/>
        </w:rPr>
      </w:pPr>
    </w:p>
    <w:p w14:paraId="7F702DFD" w14:textId="77777777" w:rsidR="005034E4" w:rsidRPr="006B23FD" w:rsidRDefault="005034E4" w:rsidP="005034E4">
      <w:pPr>
        <w:numPr>
          <w:ilvl w:val="0"/>
          <w:numId w:val="7"/>
        </w:numPr>
        <w:tabs>
          <w:tab w:val="clear" w:pos="720"/>
        </w:tabs>
        <w:spacing w:after="0" w:line="240" w:lineRule="auto"/>
        <w:ind w:left="0" w:right="459"/>
        <w:contextualSpacing/>
        <w:rPr>
          <w:rFonts w:ascii="Arial" w:hAnsi="Arial" w:cs="Arial"/>
          <w:sz w:val="32"/>
          <w:szCs w:val="32"/>
        </w:rPr>
      </w:pPr>
      <w:r w:rsidRPr="006B23FD">
        <w:rPr>
          <w:rFonts w:ascii="Arial" w:hAnsi="Arial" w:cs="Arial"/>
          <w:sz w:val="32"/>
          <w:szCs w:val="32"/>
        </w:rPr>
        <w:t>To assist in remote meetings, your IT staff or contractor may need to look at improving your videoconferencing equipment and remote networking capacity.</w:t>
      </w:r>
    </w:p>
    <w:p w14:paraId="0DA14FEE" w14:textId="77777777" w:rsidR="005034E4" w:rsidRPr="0042692C" w:rsidRDefault="005034E4" w:rsidP="005034E4">
      <w:pPr>
        <w:shd w:val="clear" w:color="auto" w:fill="FFFFFF"/>
        <w:spacing w:after="0" w:line="240" w:lineRule="auto"/>
        <w:rPr>
          <w:rFonts w:ascii="Arial" w:eastAsia="Times New Roman" w:hAnsi="Arial" w:cs="Arial"/>
          <w:color w:val="453F39"/>
          <w:sz w:val="32"/>
          <w:szCs w:val="32"/>
          <w:lang w:eastAsia="en-CA"/>
        </w:rPr>
      </w:pPr>
    </w:p>
    <w:p w14:paraId="00840B3F" w14:textId="77777777" w:rsidR="005034E4" w:rsidRDefault="005034E4" w:rsidP="005034E4">
      <w:pPr>
        <w:numPr>
          <w:ilvl w:val="0"/>
          <w:numId w:val="7"/>
        </w:numPr>
        <w:shd w:val="clear" w:color="auto" w:fill="FFFFFF"/>
        <w:spacing w:after="0" w:line="240" w:lineRule="auto"/>
        <w:ind w:left="0"/>
        <w:rPr>
          <w:rFonts w:ascii="Arial" w:eastAsia="Times New Roman" w:hAnsi="Arial" w:cs="Arial"/>
          <w:color w:val="453F39"/>
          <w:sz w:val="32"/>
          <w:szCs w:val="32"/>
          <w:lang w:eastAsia="en-CA"/>
        </w:rPr>
      </w:pPr>
      <w:r w:rsidRPr="0042692C">
        <w:rPr>
          <w:rFonts w:ascii="Arial" w:eastAsia="Times New Roman" w:hAnsi="Arial" w:cs="Arial"/>
          <w:color w:val="453F39"/>
          <w:sz w:val="32"/>
          <w:szCs w:val="32"/>
          <w:lang w:eastAsia="en-CA"/>
        </w:rPr>
        <w:t>Consider alternating and/or adding additional shifts to reduce the risk of exposure and maintain the physical distancing requirement.</w:t>
      </w:r>
    </w:p>
    <w:p w14:paraId="64B022B0" w14:textId="77777777" w:rsidR="005034E4" w:rsidRPr="0042692C" w:rsidRDefault="005034E4" w:rsidP="005034E4">
      <w:pPr>
        <w:shd w:val="clear" w:color="auto" w:fill="FFFFFF"/>
        <w:spacing w:after="0" w:line="240" w:lineRule="auto"/>
        <w:rPr>
          <w:rFonts w:ascii="Arial" w:eastAsia="Times New Roman" w:hAnsi="Arial" w:cs="Arial"/>
          <w:color w:val="453F39"/>
          <w:sz w:val="32"/>
          <w:szCs w:val="32"/>
          <w:lang w:eastAsia="en-CA"/>
        </w:rPr>
      </w:pPr>
    </w:p>
    <w:p w14:paraId="542F999F" w14:textId="77777777" w:rsidR="005034E4" w:rsidRDefault="005034E4" w:rsidP="005034E4">
      <w:pPr>
        <w:numPr>
          <w:ilvl w:val="0"/>
          <w:numId w:val="7"/>
        </w:numPr>
        <w:shd w:val="clear" w:color="auto" w:fill="FFFFFF"/>
        <w:spacing w:after="0" w:line="240" w:lineRule="auto"/>
        <w:ind w:left="0"/>
        <w:rPr>
          <w:rFonts w:ascii="Arial" w:eastAsia="Times New Roman" w:hAnsi="Arial" w:cs="Arial"/>
          <w:color w:val="453F39"/>
          <w:sz w:val="32"/>
          <w:szCs w:val="32"/>
          <w:lang w:eastAsia="en-CA"/>
        </w:rPr>
      </w:pPr>
      <w:r w:rsidRPr="0042692C">
        <w:rPr>
          <w:rFonts w:ascii="Arial" w:eastAsia="Times New Roman" w:hAnsi="Arial" w:cs="Arial"/>
          <w:color w:val="453F39"/>
          <w:sz w:val="32"/>
          <w:szCs w:val="32"/>
          <w:lang w:eastAsia="en-CA"/>
        </w:rPr>
        <w:t xml:space="preserve">Consider creating </w:t>
      </w:r>
      <w:r>
        <w:rPr>
          <w:rFonts w:ascii="Arial" w:eastAsia="Times New Roman" w:hAnsi="Arial" w:cs="Arial"/>
          <w:color w:val="453F39"/>
          <w:sz w:val="32"/>
          <w:szCs w:val="32"/>
          <w:lang w:eastAsia="en-CA"/>
        </w:rPr>
        <w:t>groups</w:t>
      </w:r>
      <w:r w:rsidRPr="0042692C">
        <w:rPr>
          <w:rFonts w:ascii="Arial" w:eastAsia="Times New Roman" w:hAnsi="Arial" w:cs="Arial"/>
          <w:color w:val="453F39"/>
          <w:sz w:val="32"/>
          <w:szCs w:val="32"/>
          <w:lang w:eastAsia="en-CA"/>
        </w:rPr>
        <w:t xml:space="preserve"> of </w:t>
      </w:r>
      <w:r>
        <w:rPr>
          <w:rFonts w:ascii="Arial" w:eastAsia="Times New Roman" w:hAnsi="Arial" w:cs="Arial"/>
          <w:color w:val="453F39"/>
          <w:sz w:val="32"/>
          <w:szCs w:val="32"/>
          <w:lang w:eastAsia="en-CA"/>
        </w:rPr>
        <w:t>employees</w:t>
      </w:r>
      <w:r w:rsidRPr="0042692C">
        <w:rPr>
          <w:rFonts w:ascii="Arial" w:eastAsia="Times New Roman" w:hAnsi="Arial" w:cs="Arial"/>
          <w:color w:val="453F39"/>
          <w:sz w:val="32"/>
          <w:szCs w:val="32"/>
          <w:lang w:eastAsia="en-CA"/>
        </w:rPr>
        <w:t xml:space="preserve"> who work together and who do not interact with other</w:t>
      </w:r>
      <w:r w:rsidRPr="00485973">
        <w:rPr>
          <w:rFonts w:ascii="Arial" w:eastAsia="Times New Roman" w:hAnsi="Arial" w:cs="Arial"/>
          <w:color w:val="453F39"/>
          <w:sz w:val="32"/>
          <w:szCs w:val="32"/>
          <w:lang w:eastAsia="en-CA"/>
        </w:rPr>
        <w:t xml:space="preserve"> </w:t>
      </w:r>
      <w:r>
        <w:rPr>
          <w:rFonts w:ascii="Arial" w:eastAsia="Times New Roman" w:hAnsi="Arial" w:cs="Arial"/>
          <w:color w:val="453F39"/>
          <w:sz w:val="32"/>
          <w:szCs w:val="32"/>
          <w:lang w:eastAsia="en-CA"/>
        </w:rPr>
        <w:t>groups</w:t>
      </w:r>
      <w:r w:rsidRPr="0042692C">
        <w:rPr>
          <w:rFonts w:ascii="Arial" w:eastAsia="Times New Roman" w:hAnsi="Arial" w:cs="Arial"/>
          <w:color w:val="453F39"/>
          <w:sz w:val="32"/>
          <w:szCs w:val="32"/>
          <w:lang w:eastAsia="en-CA"/>
        </w:rPr>
        <w:t xml:space="preserve">. This will assist in reducing transmission throughout the workplace in the event that </w:t>
      </w:r>
      <w:r>
        <w:rPr>
          <w:rFonts w:ascii="Arial" w:eastAsia="Times New Roman" w:hAnsi="Arial" w:cs="Arial"/>
          <w:color w:val="453F39"/>
          <w:sz w:val="32"/>
          <w:szCs w:val="32"/>
          <w:lang w:eastAsia="en-CA"/>
        </w:rPr>
        <w:t xml:space="preserve">an employee </w:t>
      </w:r>
      <w:r w:rsidRPr="0042692C">
        <w:rPr>
          <w:rFonts w:ascii="Arial" w:eastAsia="Times New Roman" w:hAnsi="Arial" w:cs="Arial"/>
          <w:color w:val="453F39"/>
          <w:sz w:val="32"/>
          <w:szCs w:val="32"/>
          <w:lang w:eastAsia="en-CA"/>
        </w:rPr>
        <w:t>becomes ill.</w:t>
      </w:r>
    </w:p>
    <w:p w14:paraId="41254C57" w14:textId="77777777" w:rsidR="005034E4" w:rsidRPr="0042692C" w:rsidRDefault="005034E4" w:rsidP="005034E4">
      <w:pPr>
        <w:shd w:val="clear" w:color="auto" w:fill="FFFFFF"/>
        <w:spacing w:after="0" w:line="240" w:lineRule="auto"/>
        <w:rPr>
          <w:rFonts w:ascii="Arial" w:eastAsia="Times New Roman" w:hAnsi="Arial" w:cs="Arial"/>
          <w:color w:val="453F39"/>
          <w:sz w:val="32"/>
          <w:szCs w:val="32"/>
          <w:lang w:eastAsia="en-CA"/>
        </w:rPr>
      </w:pPr>
    </w:p>
    <w:p w14:paraId="4EEE8ECE" w14:textId="77777777" w:rsidR="005034E4" w:rsidRDefault="005034E4" w:rsidP="005034E4">
      <w:pPr>
        <w:numPr>
          <w:ilvl w:val="0"/>
          <w:numId w:val="7"/>
        </w:numPr>
        <w:shd w:val="clear" w:color="auto" w:fill="FFFFFF"/>
        <w:spacing w:after="0" w:line="240" w:lineRule="auto"/>
        <w:ind w:left="0"/>
        <w:rPr>
          <w:rFonts w:ascii="Arial" w:eastAsia="Times New Roman" w:hAnsi="Arial" w:cs="Arial"/>
          <w:color w:val="453F39"/>
          <w:sz w:val="32"/>
          <w:szCs w:val="32"/>
          <w:lang w:eastAsia="en-CA"/>
        </w:rPr>
      </w:pPr>
      <w:r w:rsidRPr="0042692C">
        <w:rPr>
          <w:rFonts w:ascii="Arial" w:eastAsia="Times New Roman" w:hAnsi="Arial" w:cs="Arial"/>
          <w:color w:val="453F39"/>
          <w:sz w:val="32"/>
          <w:szCs w:val="32"/>
          <w:lang w:eastAsia="en-CA"/>
        </w:rPr>
        <w:t xml:space="preserve">Consider establishing one-way staircases to minimize </w:t>
      </w:r>
      <w:r>
        <w:rPr>
          <w:rFonts w:ascii="Arial" w:eastAsia="Times New Roman" w:hAnsi="Arial" w:cs="Arial"/>
          <w:color w:val="453F39"/>
          <w:sz w:val="32"/>
          <w:szCs w:val="32"/>
          <w:lang w:eastAsia="en-CA"/>
        </w:rPr>
        <w:t>employee</w:t>
      </w:r>
      <w:r w:rsidRPr="0042692C">
        <w:rPr>
          <w:rFonts w:ascii="Arial" w:eastAsia="Times New Roman" w:hAnsi="Arial" w:cs="Arial"/>
          <w:color w:val="453F39"/>
          <w:sz w:val="32"/>
          <w:szCs w:val="32"/>
          <w:lang w:eastAsia="en-CA"/>
        </w:rPr>
        <w:t xml:space="preserve"> contact – </w:t>
      </w:r>
      <w:r>
        <w:rPr>
          <w:rFonts w:ascii="Arial" w:eastAsia="Times New Roman" w:hAnsi="Arial" w:cs="Arial"/>
          <w:color w:val="453F39"/>
          <w:sz w:val="32"/>
          <w:szCs w:val="32"/>
          <w:lang w:eastAsia="en-CA"/>
        </w:rPr>
        <w:t xml:space="preserve">if this is established, </w:t>
      </w:r>
      <w:r w:rsidRPr="0042692C">
        <w:rPr>
          <w:rFonts w:ascii="Arial" w:eastAsia="Times New Roman" w:hAnsi="Arial" w:cs="Arial"/>
          <w:color w:val="453F39"/>
          <w:sz w:val="32"/>
          <w:szCs w:val="32"/>
          <w:lang w:eastAsia="en-CA"/>
        </w:rPr>
        <w:t xml:space="preserve">post signage to indicate </w:t>
      </w:r>
      <w:r>
        <w:rPr>
          <w:rFonts w:ascii="Arial" w:eastAsia="Times New Roman" w:hAnsi="Arial" w:cs="Arial"/>
          <w:color w:val="453F39"/>
          <w:sz w:val="32"/>
          <w:szCs w:val="32"/>
          <w:lang w:eastAsia="en-CA"/>
        </w:rPr>
        <w:t xml:space="preserve">the </w:t>
      </w:r>
      <w:r w:rsidRPr="0042692C">
        <w:rPr>
          <w:rFonts w:ascii="Arial" w:eastAsia="Times New Roman" w:hAnsi="Arial" w:cs="Arial"/>
          <w:color w:val="453F39"/>
          <w:sz w:val="32"/>
          <w:szCs w:val="32"/>
          <w:lang w:eastAsia="en-CA"/>
        </w:rPr>
        <w:t>direction.</w:t>
      </w:r>
    </w:p>
    <w:p w14:paraId="30E94F93" w14:textId="77777777" w:rsidR="005034E4" w:rsidRPr="0042692C" w:rsidRDefault="005034E4" w:rsidP="005034E4">
      <w:pPr>
        <w:shd w:val="clear" w:color="auto" w:fill="FFFFFF"/>
        <w:spacing w:after="0" w:line="240" w:lineRule="auto"/>
        <w:rPr>
          <w:rFonts w:ascii="Arial" w:eastAsia="Times New Roman" w:hAnsi="Arial" w:cs="Arial"/>
          <w:color w:val="453F39"/>
          <w:sz w:val="32"/>
          <w:szCs w:val="32"/>
          <w:lang w:eastAsia="en-CA"/>
        </w:rPr>
      </w:pPr>
    </w:p>
    <w:p w14:paraId="019E92F9" w14:textId="77777777" w:rsidR="005034E4" w:rsidRPr="00857215" w:rsidRDefault="005034E4" w:rsidP="005034E4">
      <w:pPr>
        <w:numPr>
          <w:ilvl w:val="0"/>
          <w:numId w:val="7"/>
        </w:numPr>
        <w:tabs>
          <w:tab w:val="clear" w:pos="720"/>
        </w:tabs>
        <w:spacing w:after="0"/>
        <w:ind w:left="-90" w:right="459"/>
        <w:contextualSpacing/>
        <w:rPr>
          <w:rFonts w:ascii="Arial" w:hAnsi="Arial" w:cs="Arial"/>
          <w:sz w:val="32"/>
          <w:szCs w:val="32"/>
        </w:rPr>
      </w:pPr>
      <w:r w:rsidRPr="00857215">
        <w:rPr>
          <w:rFonts w:ascii="Arial" w:hAnsi="Arial" w:cs="Arial"/>
          <w:sz w:val="32"/>
          <w:szCs w:val="32"/>
        </w:rPr>
        <w:t xml:space="preserve">You will want to consider </w:t>
      </w:r>
      <w:bookmarkStart w:id="4" w:name="_Hlk41141332"/>
      <w:r w:rsidRPr="00857215">
        <w:rPr>
          <w:rFonts w:ascii="Arial" w:hAnsi="Arial" w:cs="Arial"/>
          <w:sz w:val="32"/>
          <w:szCs w:val="32"/>
        </w:rPr>
        <w:t>separating receptionists and others that directly interact with visitors</w:t>
      </w:r>
      <w:bookmarkEnd w:id="4"/>
      <w:r w:rsidRPr="00857215">
        <w:rPr>
          <w:rFonts w:ascii="Arial" w:hAnsi="Arial" w:cs="Arial"/>
          <w:sz w:val="32"/>
          <w:szCs w:val="32"/>
        </w:rPr>
        <w:t xml:space="preserve">, possibly by erecting a glass or Plexiglas barrier. </w:t>
      </w:r>
    </w:p>
    <w:p w14:paraId="3B790265" w14:textId="77777777" w:rsidR="005034E4" w:rsidRPr="00485973" w:rsidRDefault="005034E4" w:rsidP="005034E4">
      <w:pPr>
        <w:spacing w:after="0" w:line="240" w:lineRule="auto"/>
        <w:rPr>
          <w:rFonts w:ascii="Arial" w:hAnsi="Arial" w:cs="Arial"/>
          <w:color w:val="212529"/>
          <w:sz w:val="32"/>
          <w:szCs w:val="32"/>
        </w:rPr>
      </w:pPr>
    </w:p>
    <w:p w14:paraId="211F48D5" w14:textId="766C4505" w:rsidR="005034E4" w:rsidRPr="00244F5C" w:rsidRDefault="005034E4" w:rsidP="005034E4">
      <w:pPr>
        <w:rPr>
          <w:rFonts w:ascii="Arial" w:hAnsi="Arial" w:cs="Arial"/>
          <w:b/>
          <w:sz w:val="32"/>
          <w:szCs w:val="32"/>
          <w:u w:val="single"/>
        </w:rPr>
      </w:pPr>
      <w:r w:rsidRPr="00244F5C">
        <w:rPr>
          <w:rFonts w:ascii="Arial" w:hAnsi="Arial" w:cs="Arial"/>
          <w:b/>
          <w:sz w:val="32"/>
          <w:szCs w:val="32"/>
          <w:u w:val="single"/>
        </w:rPr>
        <w:t>Work stations</w:t>
      </w:r>
    </w:p>
    <w:p w14:paraId="1C2D7852" w14:textId="77777777" w:rsidR="005034E4" w:rsidRDefault="005034E4" w:rsidP="005034E4">
      <w:pPr>
        <w:shd w:val="clear" w:color="auto" w:fill="FFFFFF"/>
        <w:spacing w:after="0" w:line="240" w:lineRule="auto"/>
        <w:rPr>
          <w:rFonts w:ascii="Arial" w:eastAsia="Times New Roman" w:hAnsi="Arial" w:cs="Arial"/>
          <w:color w:val="453F39"/>
          <w:sz w:val="32"/>
          <w:szCs w:val="32"/>
          <w:lang w:eastAsia="en-CA"/>
        </w:rPr>
      </w:pPr>
      <w:r>
        <w:rPr>
          <w:rFonts w:ascii="Arial" w:eastAsia="Times New Roman" w:hAnsi="Arial" w:cs="Arial"/>
          <w:color w:val="453F39"/>
          <w:sz w:val="32"/>
          <w:szCs w:val="32"/>
          <w:lang w:eastAsia="en-CA"/>
        </w:rPr>
        <w:t>Considerations:</w:t>
      </w:r>
    </w:p>
    <w:p w14:paraId="176DAED1" w14:textId="77777777" w:rsidR="005034E4" w:rsidRDefault="005034E4" w:rsidP="005034E4">
      <w:pPr>
        <w:numPr>
          <w:ilvl w:val="0"/>
          <w:numId w:val="8"/>
        </w:numPr>
        <w:shd w:val="clear" w:color="auto" w:fill="FFFFFF"/>
        <w:spacing w:after="0" w:line="240" w:lineRule="auto"/>
        <w:ind w:left="0"/>
        <w:rPr>
          <w:rFonts w:ascii="Arial" w:eastAsia="Times New Roman" w:hAnsi="Arial" w:cs="Arial"/>
          <w:color w:val="453F39"/>
          <w:sz w:val="32"/>
          <w:szCs w:val="32"/>
          <w:lang w:eastAsia="en-CA"/>
        </w:rPr>
      </w:pPr>
      <w:r w:rsidRPr="0037773D">
        <w:rPr>
          <w:rFonts w:ascii="Arial" w:eastAsia="Times New Roman" w:hAnsi="Arial" w:cs="Arial"/>
          <w:color w:val="453F39"/>
          <w:sz w:val="32"/>
          <w:szCs w:val="32"/>
          <w:lang w:eastAsia="en-CA"/>
        </w:rPr>
        <w:t xml:space="preserve">If office attendance is required, </w:t>
      </w:r>
      <w:bookmarkStart w:id="5" w:name="_Hlk41141589"/>
      <w:r w:rsidRPr="0037773D">
        <w:rPr>
          <w:rFonts w:ascii="Arial" w:eastAsia="Times New Roman" w:hAnsi="Arial" w:cs="Arial"/>
          <w:color w:val="453F39"/>
          <w:sz w:val="32"/>
          <w:szCs w:val="32"/>
          <w:lang w:eastAsia="en-CA"/>
        </w:rPr>
        <w:t xml:space="preserve">position </w:t>
      </w:r>
      <w:r>
        <w:rPr>
          <w:rFonts w:ascii="Arial" w:eastAsia="Times New Roman" w:hAnsi="Arial" w:cs="Arial"/>
          <w:color w:val="453F39"/>
          <w:sz w:val="32"/>
          <w:szCs w:val="32"/>
          <w:lang w:eastAsia="en-CA"/>
        </w:rPr>
        <w:t>employees</w:t>
      </w:r>
      <w:r w:rsidRPr="0037773D">
        <w:rPr>
          <w:rFonts w:ascii="Arial" w:eastAsia="Times New Roman" w:hAnsi="Arial" w:cs="Arial"/>
          <w:color w:val="453F39"/>
          <w:sz w:val="32"/>
          <w:szCs w:val="32"/>
          <w:lang w:eastAsia="en-CA"/>
        </w:rPr>
        <w:t xml:space="preserve"> in a location that allows them to put more distance between themselves and their co-workers </w:t>
      </w:r>
      <w:bookmarkEnd w:id="5"/>
      <w:r w:rsidRPr="0037773D">
        <w:rPr>
          <w:rFonts w:ascii="Arial" w:eastAsia="Times New Roman" w:hAnsi="Arial" w:cs="Arial"/>
          <w:color w:val="453F39"/>
          <w:sz w:val="32"/>
          <w:szCs w:val="32"/>
          <w:lang w:eastAsia="en-CA"/>
        </w:rPr>
        <w:t xml:space="preserve">or </w:t>
      </w:r>
      <w:r>
        <w:rPr>
          <w:rFonts w:ascii="Arial" w:eastAsia="Times New Roman" w:hAnsi="Arial" w:cs="Arial"/>
          <w:color w:val="453F39"/>
          <w:sz w:val="32"/>
          <w:szCs w:val="32"/>
          <w:lang w:eastAsia="en-CA"/>
        </w:rPr>
        <w:t>visitors</w:t>
      </w:r>
      <w:r w:rsidRPr="0037773D">
        <w:rPr>
          <w:rFonts w:ascii="Arial" w:eastAsia="Times New Roman" w:hAnsi="Arial" w:cs="Arial"/>
          <w:color w:val="453F39"/>
          <w:sz w:val="32"/>
          <w:szCs w:val="32"/>
          <w:lang w:eastAsia="en-CA"/>
        </w:rPr>
        <w:t>. Arrange workstations at least 2 metres apart and away from communal pathways.</w:t>
      </w:r>
    </w:p>
    <w:p w14:paraId="65D85746" w14:textId="77777777" w:rsidR="005034E4" w:rsidRPr="0037773D" w:rsidRDefault="005034E4" w:rsidP="005034E4">
      <w:pPr>
        <w:shd w:val="clear" w:color="auto" w:fill="FFFFFF"/>
        <w:spacing w:after="0" w:line="240" w:lineRule="auto"/>
        <w:rPr>
          <w:rFonts w:ascii="Arial" w:eastAsia="Times New Roman" w:hAnsi="Arial" w:cs="Arial"/>
          <w:color w:val="453F39"/>
          <w:sz w:val="32"/>
          <w:szCs w:val="32"/>
          <w:lang w:eastAsia="en-CA"/>
        </w:rPr>
      </w:pPr>
    </w:p>
    <w:p w14:paraId="3798FFFB" w14:textId="77777777" w:rsidR="005034E4" w:rsidRDefault="005034E4" w:rsidP="005034E4">
      <w:pPr>
        <w:numPr>
          <w:ilvl w:val="0"/>
          <w:numId w:val="8"/>
        </w:numPr>
        <w:shd w:val="clear" w:color="auto" w:fill="FFFFFF"/>
        <w:spacing w:after="0" w:line="240" w:lineRule="auto"/>
        <w:ind w:left="0"/>
        <w:rPr>
          <w:rFonts w:ascii="Arial" w:eastAsia="Times New Roman" w:hAnsi="Arial" w:cs="Arial"/>
          <w:color w:val="453F39"/>
          <w:sz w:val="32"/>
          <w:szCs w:val="32"/>
          <w:lang w:eastAsia="en-CA"/>
        </w:rPr>
      </w:pPr>
      <w:r w:rsidRPr="0037773D">
        <w:rPr>
          <w:rFonts w:ascii="Arial" w:eastAsia="Times New Roman" w:hAnsi="Arial" w:cs="Arial"/>
          <w:color w:val="453F39"/>
          <w:sz w:val="32"/>
          <w:szCs w:val="32"/>
          <w:lang w:eastAsia="en-CA"/>
        </w:rPr>
        <w:t xml:space="preserve">Consider </w:t>
      </w:r>
      <w:bookmarkStart w:id="6" w:name="_Hlk41141637"/>
      <w:r w:rsidRPr="0037773D">
        <w:rPr>
          <w:rFonts w:ascii="Arial" w:eastAsia="Times New Roman" w:hAnsi="Arial" w:cs="Arial"/>
          <w:color w:val="453F39"/>
          <w:sz w:val="32"/>
          <w:szCs w:val="32"/>
          <w:lang w:eastAsia="en-CA"/>
        </w:rPr>
        <w:t xml:space="preserve">making communal pathways one directional </w:t>
      </w:r>
      <w:bookmarkEnd w:id="6"/>
      <w:r w:rsidRPr="0037773D">
        <w:rPr>
          <w:rFonts w:ascii="Arial" w:eastAsia="Times New Roman" w:hAnsi="Arial" w:cs="Arial"/>
          <w:color w:val="453F39"/>
          <w:sz w:val="32"/>
          <w:szCs w:val="32"/>
          <w:lang w:eastAsia="en-CA"/>
        </w:rPr>
        <w:t>to reduce personal interactions.</w:t>
      </w:r>
    </w:p>
    <w:p w14:paraId="03A11B13" w14:textId="77777777" w:rsidR="005034E4" w:rsidRPr="0037773D" w:rsidRDefault="005034E4" w:rsidP="005034E4">
      <w:pPr>
        <w:shd w:val="clear" w:color="auto" w:fill="FFFFFF"/>
        <w:spacing w:after="0" w:line="240" w:lineRule="auto"/>
        <w:rPr>
          <w:rFonts w:ascii="Arial" w:eastAsia="Times New Roman" w:hAnsi="Arial" w:cs="Arial"/>
          <w:color w:val="453F39"/>
          <w:sz w:val="32"/>
          <w:szCs w:val="32"/>
          <w:lang w:eastAsia="en-CA"/>
        </w:rPr>
      </w:pPr>
    </w:p>
    <w:p w14:paraId="5698680A" w14:textId="77777777" w:rsidR="005034E4" w:rsidRDefault="005034E4" w:rsidP="005034E4">
      <w:pPr>
        <w:numPr>
          <w:ilvl w:val="0"/>
          <w:numId w:val="8"/>
        </w:numPr>
        <w:shd w:val="clear" w:color="auto" w:fill="FFFFFF"/>
        <w:spacing w:after="0" w:line="240" w:lineRule="auto"/>
        <w:ind w:left="0"/>
        <w:rPr>
          <w:rFonts w:ascii="Arial" w:eastAsia="Times New Roman" w:hAnsi="Arial" w:cs="Arial"/>
          <w:color w:val="453F39"/>
          <w:sz w:val="32"/>
          <w:szCs w:val="32"/>
          <w:lang w:eastAsia="en-CA"/>
        </w:rPr>
      </w:pPr>
      <w:r w:rsidRPr="0037773D">
        <w:rPr>
          <w:rFonts w:ascii="Arial" w:eastAsia="Times New Roman" w:hAnsi="Arial" w:cs="Arial"/>
          <w:color w:val="453F39"/>
          <w:sz w:val="32"/>
          <w:szCs w:val="32"/>
          <w:lang w:eastAsia="en-CA"/>
        </w:rPr>
        <w:t xml:space="preserve">If necessary, </w:t>
      </w:r>
      <w:bookmarkStart w:id="7" w:name="_Hlk41141657"/>
      <w:r w:rsidRPr="0037773D">
        <w:rPr>
          <w:rFonts w:ascii="Arial" w:eastAsia="Times New Roman" w:hAnsi="Arial" w:cs="Arial"/>
          <w:color w:val="453F39"/>
          <w:sz w:val="32"/>
          <w:szCs w:val="32"/>
          <w:lang w:eastAsia="en-CA"/>
        </w:rPr>
        <w:t>install effective</w:t>
      </w:r>
      <w:r>
        <w:rPr>
          <w:rFonts w:ascii="Arial" w:eastAsia="Times New Roman" w:hAnsi="Arial" w:cs="Arial"/>
          <w:color w:val="453F39"/>
          <w:sz w:val="32"/>
          <w:szCs w:val="32"/>
          <w:lang w:eastAsia="en-CA"/>
        </w:rPr>
        <w:t xml:space="preserve"> barriers</w:t>
      </w:r>
      <w:r w:rsidRPr="0037773D">
        <w:rPr>
          <w:rFonts w:ascii="Arial" w:eastAsia="Times New Roman" w:hAnsi="Arial" w:cs="Arial"/>
          <w:color w:val="453F39"/>
          <w:sz w:val="32"/>
          <w:szCs w:val="32"/>
          <w:lang w:eastAsia="en-CA"/>
        </w:rPr>
        <w:t> </w:t>
      </w:r>
      <w:bookmarkEnd w:id="7"/>
      <w:r w:rsidRPr="0037773D">
        <w:rPr>
          <w:rFonts w:ascii="Arial" w:eastAsia="Times New Roman" w:hAnsi="Arial" w:cs="Arial"/>
          <w:color w:val="453F39"/>
          <w:sz w:val="32"/>
          <w:szCs w:val="32"/>
          <w:lang w:eastAsia="en-CA"/>
        </w:rPr>
        <w:t>(e.g., plexiglass shields) between workstations.</w:t>
      </w:r>
    </w:p>
    <w:p w14:paraId="2FDC340E" w14:textId="77777777" w:rsidR="005034E4" w:rsidRPr="0037773D" w:rsidRDefault="005034E4" w:rsidP="005034E4">
      <w:pPr>
        <w:shd w:val="clear" w:color="auto" w:fill="FFFFFF"/>
        <w:spacing w:after="0" w:line="240" w:lineRule="auto"/>
        <w:rPr>
          <w:rFonts w:ascii="Arial" w:eastAsia="Times New Roman" w:hAnsi="Arial" w:cs="Arial"/>
          <w:color w:val="453F39"/>
          <w:sz w:val="32"/>
          <w:szCs w:val="32"/>
          <w:lang w:eastAsia="en-CA"/>
        </w:rPr>
      </w:pPr>
    </w:p>
    <w:p w14:paraId="2DC5D08F" w14:textId="77777777" w:rsidR="005034E4" w:rsidRDefault="005034E4" w:rsidP="005034E4">
      <w:pPr>
        <w:numPr>
          <w:ilvl w:val="0"/>
          <w:numId w:val="8"/>
        </w:numPr>
        <w:shd w:val="clear" w:color="auto" w:fill="FFFFFF"/>
        <w:spacing w:after="0" w:line="240" w:lineRule="auto"/>
        <w:ind w:left="0"/>
        <w:rPr>
          <w:rFonts w:ascii="Arial" w:eastAsia="Times New Roman" w:hAnsi="Arial" w:cs="Arial"/>
          <w:color w:val="453F39"/>
          <w:sz w:val="32"/>
          <w:szCs w:val="32"/>
          <w:lang w:eastAsia="en-CA"/>
        </w:rPr>
      </w:pPr>
      <w:r w:rsidRPr="0037773D">
        <w:rPr>
          <w:rFonts w:ascii="Arial" w:eastAsia="Times New Roman" w:hAnsi="Arial" w:cs="Arial"/>
          <w:color w:val="453F39"/>
          <w:sz w:val="32"/>
          <w:szCs w:val="32"/>
          <w:lang w:eastAsia="en-CA"/>
        </w:rPr>
        <w:t xml:space="preserve">Where possible, </w:t>
      </w:r>
      <w:bookmarkStart w:id="8" w:name="_Hlk41141671"/>
      <w:r w:rsidRPr="0037773D">
        <w:rPr>
          <w:rFonts w:ascii="Arial" w:eastAsia="Times New Roman" w:hAnsi="Arial" w:cs="Arial"/>
          <w:color w:val="453F39"/>
          <w:sz w:val="32"/>
          <w:szCs w:val="32"/>
          <w:lang w:eastAsia="en-CA"/>
        </w:rPr>
        <w:t xml:space="preserve">cancel in-person meetings </w:t>
      </w:r>
      <w:bookmarkEnd w:id="8"/>
      <w:r w:rsidRPr="0037773D">
        <w:rPr>
          <w:rFonts w:ascii="Arial" w:eastAsia="Times New Roman" w:hAnsi="Arial" w:cs="Arial"/>
          <w:color w:val="453F39"/>
          <w:sz w:val="32"/>
          <w:szCs w:val="32"/>
          <w:lang w:eastAsia="en-CA"/>
        </w:rPr>
        <w:t>and hold meetings by teleconference, video conference, or email instead.</w:t>
      </w:r>
    </w:p>
    <w:p w14:paraId="18DEBEC4" w14:textId="77777777" w:rsidR="005034E4" w:rsidRPr="0037773D" w:rsidRDefault="005034E4" w:rsidP="005034E4">
      <w:pPr>
        <w:shd w:val="clear" w:color="auto" w:fill="FFFFFF"/>
        <w:spacing w:after="0" w:line="240" w:lineRule="auto"/>
        <w:rPr>
          <w:rFonts w:ascii="Arial" w:eastAsia="Times New Roman" w:hAnsi="Arial" w:cs="Arial"/>
          <w:color w:val="453F39"/>
          <w:sz w:val="32"/>
          <w:szCs w:val="32"/>
          <w:lang w:eastAsia="en-CA"/>
        </w:rPr>
      </w:pPr>
    </w:p>
    <w:p w14:paraId="34491D40" w14:textId="77777777" w:rsidR="005034E4" w:rsidRDefault="005034E4" w:rsidP="005034E4">
      <w:pPr>
        <w:numPr>
          <w:ilvl w:val="0"/>
          <w:numId w:val="8"/>
        </w:numPr>
        <w:shd w:val="clear" w:color="auto" w:fill="FFFFFF"/>
        <w:spacing w:after="0" w:line="240" w:lineRule="auto"/>
        <w:ind w:left="0"/>
        <w:rPr>
          <w:rFonts w:ascii="Arial" w:eastAsia="Times New Roman" w:hAnsi="Arial" w:cs="Arial"/>
          <w:color w:val="453F39"/>
          <w:sz w:val="32"/>
          <w:szCs w:val="32"/>
          <w:lang w:eastAsia="en-CA"/>
        </w:rPr>
      </w:pPr>
      <w:bookmarkStart w:id="9" w:name="_Hlk41141682"/>
      <w:r w:rsidRPr="0037773D">
        <w:rPr>
          <w:rFonts w:ascii="Arial" w:eastAsia="Times New Roman" w:hAnsi="Arial" w:cs="Arial"/>
          <w:color w:val="453F39"/>
          <w:sz w:val="32"/>
          <w:szCs w:val="32"/>
          <w:lang w:eastAsia="en-CA"/>
        </w:rPr>
        <w:t>Minimize sharing office space or workstations</w:t>
      </w:r>
      <w:bookmarkEnd w:id="9"/>
      <w:r w:rsidRPr="0037773D">
        <w:rPr>
          <w:rFonts w:ascii="Arial" w:eastAsia="Times New Roman" w:hAnsi="Arial" w:cs="Arial"/>
          <w:color w:val="453F39"/>
          <w:sz w:val="32"/>
          <w:szCs w:val="32"/>
          <w:lang w:eastAsia="en-CA"/>
        </w:rPr>
        <w:t xml:space="preserve">. If </w:t>
      </w:r>
      <w:r>
        <w:rPr>
          <w:rFonts w:ascii="Arial" w:eastAsia="Times New Roman" w:hAnsi="Arial" w:cs="Arial"/>
          <w:color w:val="453F39"/>
          <w:sz w:val="32"/>
          <w:szCs w:val="32"/>
          <w:lang w:eastAsia="en-CA"/>
        </w:rPr>
        <w:t>employees</w:t>
      </w:r>
      <w:r w:rsidRPr="0037773D">
        <w:rPr>
          <w:rFonts w:ascii="Arial" w:eastAsia="Times New Roman" w:hAnsi="Arial" w:cs="Arial"/>
          <w:color w:val="453F39"/>
          <w:sz w:val="32"/>
          <w:szCs w:val="32"/>
          <w:lang w:eastAsia="en-CA"/>
        </w:rPr>
        <w:t xml:space="preserve"> must share office space, integrate these locations into your cleaning and hygiene protocols, ensuring that frequently-touched surfaces are addressed such as the computer keyboard and mouse, desk surface, and telephone.</w:t>
      </w:r>
    </w:p>
    <w:p w14:paraId="73F3F4FE" w14:textId="77777777" w:rsidR="005034E4" w:rsidRDefault="005034E4" w:rsidP="005034E4">
      <w:pPr>
        <w:pStyle w:val="ListParagraph"/>
        <w:rPr>
          <w:rFonts w:ascii="Arial" w:eastAsia="Times New Roman" w:hAnsi="Arial" w:cs="Arial"/>
          <w:color w:val="453F39"/>
          <w:sz w:val="32"/>
          <w:szCs w:val="32"/>
          <w:lang w:eastAsia="en-CA"/>
        </w:rPr>
      </w:pPr>
    </w:p>
    <w:p w14:paraId="710A9ED2" w14:textId="77777777" w:rsidR="005034E4" w:rsidRPr="0037773D" w:rsidRDefault="005034E4" w:rsidP="005034E4">
      <w:pPr>
        <w:numPr>
          <w:ilvl w:val="0"/>
          <w:numId w:val="8"/>
        </w:numPr>
        <w:shd w:val="clear" w:color="auto" w:fill="FFFFFF"/>
        <w:spacing w:after="0" w:line="240" w:lineRule="auto"/>
        <w:ind w:left="0"/>
        <w:rPr>
          <w:rFonts w:ascii="Arial" w:eastAsia="Times New Roman" w:hAnsi="Arial" w:cs="Arial"/>
          <w:color w:val="453F39"/>
          <w:sz w:val="32"/>
          <w:szCs w:val="32"/>
          <w:lang w:eastAsia="en-CA"/>
        </w:rPr>
      </w:pPr>
      <w:r>
        <w:rPr>
          <w:rFonts w:ascii="Arial" w:eastAsia="Times New Roman" w:hAnsi="Arial" w:cs="Arial"/>
          <w:color w:val="453F39"/>
          <w:sz w:val="32"/>
          <w:szCs w:val="32"/>
          <w:lang w:eastAsia="en-CA"/>
        </w:rPr>
        <w:t>Provide each workstation with hand sanitizer and disinfectant wipes.  Employees should wipe down work stations at the start and end of their workday.</w:t>
      </w:r>
    </w:p>
    <w:p w14:paraId="3F7BC384" w14:textId="77777777" w:rsidR="005034E4" w:rsidRPr="00194CA1" w:rsidRDefault="005034E4" w:rsidP="005034E4">
      <w:pPr>
        <w:spacing w:after="0" w:line="240" w:lineRule="auto"/>
        <w:rPr>
          <w:rFonts w:ascii="Arial" w:hAnsi="Arial" w:cs="Arial"/>
          <w:color w:val="212529"/>
          <w:sz w:val="32"/>
          <w:szCs w:val="32"/>
        </w:rPr>
      </w:pPr>
    </w:p>
    <w:p w14:paraId="08E438B5" w14:textId="32A0D07F" w:rsidR="005034E4" w:rsidRPr="00244F5C" w:rsidRDefault="005034E4" w:rsidP="005034E4">
      <w:pPr>
        <w:rPr>
          <w:rFonts w:ascii="Arial" w:hAnsi="Arial" w:cs="Arial"/>
          <w:b/>
          <w:sz w:val="32"/>
          <w:szCs w:val="32"/>
          <w:u w:val="single"/>
        </w:rPr>
      </w:pPr>
      <w:r w:rsidRPr="00244F5C">
        <w:rPr>
          <w:rFonts w:ascii="Arial" w:hAnsi="Arial" w:cs="Arial"/>
          <w:b/>
          <w:sz w:val="32"/>
          <w:szCs w:val="32"/>
          <w:u w:val="single"/>
        </w:rPr>
        <w:t>Communal Spaces</w:t>
      </w:r>
    </w:p>
    <w:p w14:paraId="1290EE34" w14:textId="77777777" w:rsidR="005034E4" w:rsidRDefault="005034E4" w:rsidP="005034E4">
      <w:pPr>
        <w:numPr>
          <w:ilvl w:val="0"/>
          <w:numId w:val="9"/>
        </w:numPr>
        <w:shd w:val="clear" w:color="auto" w:fill="FFFFFF"/>
        <w:spacing w:after="0" w:line="240" w:lineRule="auto"/>
        <w:ind w:left="0"/>
        <w:rPr>
          <w:rFonts w:ascii="Arial" w:eastAsia="Times New Roman" w:hAnsi="Arial" w:cs="Arial"/>
          <w:color w:val="453F39"/>
          <w:sz w:val="32"/>
          <w:szCs w:val="32"/>
          <w:lang w:eastAsia="en-CA"/>
        </w:rPr>
      </w:pPr>
      <w:r w:rsidRPr="00680627">
        <w:rPr>
          <w:rFonts w:ascii="Arial" w:eastAsia="Times New Roman" w:hAnsi="Arial" w:cs="Arial"/>
          <w:color w:val="453F39"/>
          <w:sz w:val="32"/>
          <w:szCs w:val="32"/>
          <w:lang w:eastAsia="en-CA"/>
        </w:rPr>
        <w:t xml:space="preserve">Ensure that whatever changes you make to the usage of communal areas is clearly communicated to </w:t>
      </w:r>
      <w:r w:rsidRPr="00FF3811">
        <w:rPr>
          <w:rFonts w:ascii="Arial" w:eastAsia="Times New Roman" w:hAnsi="Arial" w:cs="Arial"/>
          <w:color w:val="453F39"/>
          <w:sz w:val="32"/>
          <w:szCs w:val="32"/>
          <w:lang w:eastAsia="en-CA"/>
        </w:rPr>
        <w:t>employees</w:t>
      </w:r>
      <w:r w:rsidRPr="00680627">
        <w:rPr>
          <w:rFonts w:ascii="Arial" w:eastAsia="Times New Roman" w:hAnsi="Arial" w:cs="Arial"/>
          <w:color w:val="453F39"/>
          <w:sz w:val="32"/>
          <w:szCs w:val="32"/>
          <w:lang w:eastAsia="en-CA"/>
        </w:rPr>
        <w:t>.</w:t>
      </w:r>
      <w:r w:rsidRPr="00FF3811">
        <w:rPr>
          <w:rFonts w:ascii="Arial" w:eastAsia="Times New Roman" w:hAnsi="Arial" w:cs="Arial"/>
          <w:color w:val="453F39"/>
          <w:sz w:val="32"/>
          <w:szCs w:val="32"/>
          <w:lang w:eastAsia="en-CA"/>
        </w:rPr>
        <w:t xml:space="preserve"> Communication is critical</w:t>
      </w:r>
      <w:r>
        <w:rPr>
          <w:rFonts w:ascii="Arial" w:eastAsia="Times New Roman" w:hAnsi="Arial" w:cs="Arial"/>
          <w:color w:val="453F39"/>
          <w:sz w:val="32"/>
          <w:szCs w:val="32"/>
          <w:lang w:eastAsia="en-CA"/>
        </w:rPr>
        <w:t>!</w:t>
      </w:r>
    </w:p>
    <w:p w14:paraId="5D0F0633" w14:textId="77777777" w:rsidR="005034E4" w:rsidRPr="00FF3811" w:rsidRDefault="005034E4" w:rsidP="005034E4">
      <w:pPr>
        <w:shd w:val="clear" w:color="auto" w:fill="FFFFFF"/>
        <w:spacing w:after="0" w:line="240" w:lineRule="auto"/>
        <w:rPr>
          <w:rFonts w:ascii="Arial" w:eastAsia="Times New Roman" w:hAnsi="Arial" w:cs="Arial"/>
          <w:color w:val="453F39"/>
          <w:sz w:val="32"/>
          <w:szCs w:val="32"/>
          <w:lang w:eastAsia="en-CA"/>
        </w:rPr>
      </w:pPr>
    </w:p>
    <w:p w14:paraId="246DAD0B" w14:textId="77777777" w:rsidR="005034E4" w:rsidRDefault="005034E4" w:rsidP="005034E4">
      <w:pPr>
        <w:numPr>
          <w:ilvl w:val="0"/>
          <w:numId w:val="9"/>
        </w:numPr>
        <w:shd w:val="clear" w:color="auto" w:fill="FFFFFF"/>
        <w:spacing w:after="0" w:line="240" w:lineRule="auto"/>
        <w:ind w:left="0"/>
        <w:rPr>
          <w:rFonts w:ascii="Arial" w:eastAsia="Times New Roman" w:hAnsi="Arial" w:cs="Arial"/>
          <w:color w:val="453F39"/>
          <w:sz w:val="32"/>
          <w:szCs w:val="32"/>
          <w:lang w:eastAsia="en-CA"/>
        </w:rPr>
      </w:pPr>
      <w:bookmarkStart w:id="10" w:name="_Hlk41147665"/>
      <w:r w:rsidRPr="00680627">
        <w:rPr>
          <w:rFonts w:ascii="Arial" w:eastAsia="Times New Roman" w:hAnsi="Arial" w:cs="Arial"/>
          <w:color w:val="453F39"/>
          <w:sz w:val="32"/>
          <w:szCs w:val="32"/>
          <w:lang w:eastAsia="en-CA"/>
        </w:rPr>
        <w:t xml:space="preserve">Limit the number of </w:t>
      </w:r>
      <w:r w:rsidRPr="00FF3811">
        <w:rPr>
          <w:rFonts w:ascii="Arial" w:eastAsia="Times New Roman" w:hAnsi="Arial" w:cs="Arial"/>
          <w:color w:val="453F39"/>
          <w:sz w:val="32"/>
          <w:szCs w:val="32"/>
          <w:lang w:eastAsia="en-CA"/>
        </w:rPr>
        <w:t>employees</w:t>
      </w:r>
      <w:r w:rsidRPr="00680627">
        <w:rPr>
          <w:rFonts w:ascii="Arial" w:eastAsia="Times New Roman" w:hAnsi="Arial" w:cs="Arial"/>
          <w:color w:val="453F39"/>
          <w:sz w:val="32"/>
          <w:szCs w:val="32"/>
          <w:lang w:eastAsia="en-CA"/>
        </w:rPr>
        <w:t xml:space="preserve"> allowed in common areas at any one time</w:t>
      </w:r>
      <w:r>
        <w:rPr>
          <w:rFonts w:ascii="Arial" w:eastAsia="Times New Roman" w:hAnsi="Arial" w:cs="Arial"/>
          <w:color w:val="453F39"/>
          <w:sz w:val="32"/>
          <w:szCs w:val="32"/>
          <w:lang w:eastAsia="en-CA"/>
        </w:rPr>
        <w:t>.</w:t>
      </w:r>
    </w:p>
    <w:p w14:paraId="1E9442A9" w14:textId="77777777" w:rsidR="005034E4" w:rsidRPr="00FF3811" w:rsidRDefault="005034E4" w:rsidP="005034E4">
      <w:pPr>
        <w:shd w:val="clear" w:color="auto" w:fill="FFFFFF"/>
        <w:spacing w:after="0" w:line="240" w:lineRule="auto"/>
        <w:rPr>
          <w:rFonts w:ascii="Arial" w:eastAsia="Times New Roman" w:hAnsi="Arial" w:cs="Arial"/>
          <w:color w:val="453F39"/>
          <w:sz w:val="32"/>
          <w:szCs w:val="32"/>
          <w:lang w:eastAsia="en-CA"/>
        </w:rPr>
      </w:pPr>
    </w:p>
    <w:p w14:paraId="38CE01B2" w14:textId="77777777" w:rsidR="005034E4" w:rsidRDefault="005034E4" w:rsidP="005034E4">
      <w:pPr>
        <w:numPr>
          <w:ilvl w:val="0"/>
          <w:numId w:val="9"/>
        </w:numPr>
        <w:shd w:val="clear" w:color="auto" w:fill="FFFFFF"/>
        <w:spacing w:after="0" w:line="240" w:lineRule="auto"/>
        <w:ind w:left="0"/>
        <w:rPr>
          <w:rFonts w:ascii="Arial" w:eastAsia="Times New Roman" w:hAnsi="Arial" w:cs="Arial"/>
          <w:color w:val="453F39"/>
          <w:sz w:val="32"/>
          <w:szCs w:val="32"/>
          <w:lang w:eastAsia="en-CA"/>
        </w:rPr>
      </w:pPr>
      <w:r w:rsidRPr="00680627">
        <w:rPr>
          <w:rFonts w:ascii="Arial" w:eastAsia="Times New Roman" w:hAnsi="Arial" w:cs="Arial"/>
          <w:color w:val="453F39"/>
          <w:sz w:val="32"/>
          <w:szCs w:val="32"/>
          <w:lang w:eastAsia="en-CA"/>
        </w:rPr>
        <w:t xml:space="preserve">Encourage </w:t>
      </w:r>
      <w:r w:rsidRPr="00FF3811">
        <w:rPr>
          <w:rFonts w:ascii="Arial" w:eastAsia="Times New Roman" w:hAnsi="Arial" w:cs="Arial"/>
          <w:color w:val="453F39"/>
          <w:sz w:val="32"/>
          <w:szCs w:val="32"/>
          <w:lang w:eastAsia="en-CA"/>
        </w:rPr>
        <w:t>employees</w:t>
      </w:r>
      <w:r w:rsidRPr="00680627">
        <w:rPr>
          <w:rFonts w:ascii="Arial" w:eastAsia="Times New Roman" w:hAnsi="Arial" w:cs="Arial"/>
          <w:color w:val="453F39"/>
          <w:sz w:val="32"/>
          <w:szCs w:val="32"/>
          <w:lang w:eastAsia="en-CA"/>
        </w:rPr>
        <w:t xml:space="preserve"> to eat outside or at their desk.</w:t>
      </w:r>
    </w:p>
    <w:p w14:paraId="5223DB43" w14:textId="77777777" w:rsidR="005034E4" w:rsidRPr="00680627" w:rsidRDefault="005034E4" w:rsidP="005034E4">
      <w:pPr>
        <w:shd w:val="clear" w:color="auto" w:fill="FFFFFF"/>
        <w:spacing w:after="0" w:line="240" w:lineRule="auto"/>
        <w:rPr>
          <w:rFonts w:ascii="Arial" w:eastAsia="Times New Roman" w:hAnsi="Arial" w:cs="Arial"/>
          <w:color w:val="453F39"/>
          <w:sz w:val="32"/>
          <w:szCs w:val="32"/>
          <w:lang w:eastAsia="en-CA"/>
        </w:rPr>
      </w:pPr>
    </w:p>
    <w:p w14:paraId="449F6BC3" w14:textId="77777777" w:rsidR="005034E4" w:rsidRDefault="005034E4" w:rsidP="005034E4">
      <w:pPr>
        <w:numPr>
          <w:ilvl w:val="0"/>
          <w:numId w:val="9"/>
        </w:numPr>
        <w:shd w:val="clear" w:color="auto" w:fill="FFFFFF"/>
        <w:spacing w:after="0" w:line="240" w:lineRule="auto"/>
        <w:ind w:left="0"/>
        <w:rPr>
          <w:rFonts w:ascii="Arial" w:eastAsia="Times New Roman" w:hAnsi="Arial" w:cs="Arial"/>
          <w:color w:val="453F39"/>
          <w:sz w:val="32"/>
          <w:szCs w:val="32"/>
          <w:lang w:eastAsia="en-CA"/>
        </w:rPr>
      </w:pPr>
      <w:r w:rsidRPr="00680627">
        <w:rPr>
          <w:rFonts w:ascii="Arial" w:eastAsia="Times New Roman" w:hAnsi="Arial" w:cs="Arial"/>
          <w:color w:val="453F39"/>
          <w:sz w:val="32"/>
          <w:szCs w:val="32"/>
          <w:lang w:eastAsia="en-CA"/>
        </w:rPr>
        <w:t xml:space="preserve">If breaching the physical distancing requirement is unavoidable, plan the work task and provide instructions to </w:t>
      </w:r>
      <w:r w:rsidRPr="00FF3811">
        <w:rPr>
          <w:rFonts w:ascii="Arial" w:eastAsia="Times New Roman" w:hAnsi="Arial" w:cs="Arial"/>
          <w:color w:val="453F39"/>
          <w:sz w:val="32"/>
          <w:szCs w:val="32"/>
          <w:lang w:eastAsia="en-CA"/>
        </w:rPr>
        <w:t>employees</w:t>
      </w:r>
      <w:r w:rsidRPr="00680627">
        <w:rPr>
          <w:rFonts w:ascii="Arial" w:eastAsia="Times New Roman" w:hAnsi="Arial" w:cs="Arial"/>
          <w:color w:val="453F39"/>
          <w:sz w:val="32"/>
          <w:szCs w:val="32"/>
          <w:lang w:eastAsia="en-CA"/>
        </w:rPr>
        <w:t xml:space="preserve"> to ensure that time spent in close proximity is minimized.</w:t>
      </w:r>
    </w:p>
    <w:p w14:paraId="32F5EA30" w14:textId="77777777" w:rsidR="005034E4" w:rsidRPr="00680627" w:rsidRDefault="005034E4" w:rsidP="005034E4">
      <w:pPr>
        <w:shd w:val="clear" w:color="auto" w:fill="FFFFFF"/>
        <w:spacing w:after="0" w:line="240" w:lineRule="auto"/>
        <w:rPr>
          <w:rFonts w:ascii="Arial" w:eastAsia="Times New Roman" w:hAnsi="Arial" w:cs="Arial"/>
          <w:color w:val="453F39"/>
          <w:sz w:val="32"/>
          <w:szCs w:val="32"/>
          <w:lang w:eastAsia="en-CA"/>
        </w:rPr>
      </w:pPr>
    </w:p>
    <w:p w14:paraId="1F25FED1" w14:textId="77777777" w:rsidR="005034E4" w:rsidRDefault="005034E4" w:rsidP="005034E4">
      <w:pPr>
        <w:numPr>
          <w:ilvl w:val="0"/>
          <w:numId w:val="9"/>
        </w:numPr>
        <w:shd w:val="clear" w:color="auto" w:fill="FFFFFF"/>
        <w:spacing w:after="0" w:line="240" w:lineRule="auto"/>
        <w:ind w:left="0"/>
        <w:rPr>
          <w:rFonts w:ascii="Arial" w:eastAsia="Times New Roman" w:hAnsi="Arial" w:cs="Arial"/>
          <w:color w:val="453F39"/>
          <w:sz w:val="32"/>
          <w:szCs w:val="32"/>
          <w:lang w:eastAsia="en-CA"/>
        </w:rPr>
      </w:pPr>
      <w:r w:rsidRPr="00680627">
        <w:rPr>
          <w:rFonts w:ascii="Arial" w:eastAsia="Times New Roman" w:hAnsi="Arial" w:cs="Arial"/>
          <w:color w:val="453F39"/>
          <w:sz w:val="32"/>
          <w:szCs w:val="32"/>
          <w:lang w:eastAsia="en-CA"/>
        </w:rPr>
        <w:t>Restrict eating to a clearly identified and dedicated area with handwashing stations, cleaning and disinfectant supplies, and adequate space to maintain the physical distancing requirement.</w:t>
      </w:r>
    </w:p>
    <w:p w14:paraId="0FAD676E" w14:textId="77777777" w:rsidR="005034E4" w:rsidRPr="00680627" w:rsidRDefault="005034E4" w:rsidP="005034E4">
      <w:pPr>
        <w:shd w:val="clear" w:color="auto" w:fill="FFFFFF"/>
        <w:spacing w:after="0" w:line="240" w:lineRule="auto"/>
        <w:rPr>
          <w:rFonts w:ascii="Arial" w:eastAsia="Times New Roman" w:hAnsi="Arial" w:cs="Arial"/>
          <w:color w:val="453F39"/>
          <w:sz w:val="32"/>
          <w:szCs w:val="32"/>
          <w:lang w:eastAsia="en-CA"/>
        </w:rPr>
      </w:pPr>
    </w:p>
    <w:p w14:paraId="0A658FBA" w14:textId="77777777" w:rsidR="005034E4" w:rsidRDefault="005034E4" w:rsidP="005034E4">
      <w:pPr>
        <w:numPr>
          <w:ilvl w:val="0"/>
          <w:numId w:val="9"/>
        </w:numPr>
        <w:shd w:val="clear" w:color="auto" w:fill="FFFFFF"/>
        <w:spacing w:after="0" w:line="240" w:lineRule="auto"/>
        <w:ind w:left="0"/>
        <w:rPr>
          <w:rFonts w:ascii="Arial" w:eastAsia="Times New Roman" w:hAnsi="Arial" w:cs="Arial"/>
          <w:color w:val="453F39"/>
          <w:sz w:val="32"/>
          <w:szCs w:val="32"/>
          <w:lang w:eastAsia="en-CA"/>
        </w:rPr>
      </w:pPr>
      <w:r w:rsidRPr="00680627">
        <w:rPr>
          <w:rFonts w:ascii="Arial" w:eastAsia="Times New Roman" w:hAnsi="Arial" w:cs="Arial"/>
          <w:color w:val="453F39"/>
          <w:sz w:val="32"/>
          <w:szCs w:val="32"/>
          <w:lang w:eastAsia="en-CA"/>
        </w:rPr>
        <w:t xml:space="preserve">Require </w:t>
      </w:r>
      <w:r w:rsidRPr="00FF3811">
        <w:rPr>
          <w:rFonts w:ascii="Arial" w:eastAsia="Times New Roman" w:hAnsi="Arial" w:cs="Arial"/>
          <w:color w:val="453F39"/>
          <w:sz w:val="32"/>
          <w:szCs w:val="32"/>
          <w:lang w:eastAsia="en-CA"/>
        </w:rPr>
        <w:t>employees</w:t>
      </w:r>
      <w:r w:rsidRPr="00680627">
        <w:rPr>
          <w:rFonts w:ascii="Arial" w:eastAsia="Times New Roman" w:hAnsi="Arial" w:cs="Arial"/>
          <w:color w:val="453F39"/>
          <w:sz w:val="32"/>
          <w:szCs w:val="32"/>
          <w:lang w:eastAsia="en-CA"/>
        </w:rPr>
        <w:t xml:space="preserve"> to bring their own dishes and utensils.</w:t>
      </w:r>
    </w:p>
    <w:p w14:paraId="75477EDA" w14:textId="77777777" w:rsidR="005034E4" w:rsidRPr="00680627" w:rsidRDefault="005034E4" w:rsidP="005034E4">
      <w:pPr>
        <w:shd w:val="clear" w:color="auto" w:fill="FFFFFF"/>
        <w:spacing w:after="0" w:line="240" w:lineRule="auto"/>
        <w:rPr>
          <w:rFonts w:ascii="Arial" w:eastAsia="Times New Roman" w:hAnsi="Arial" w:cs="Arial"/>
          <w:color w:val="453F39"/>
          <w:sz w:val="32"/>
          <w:szCs w:val="32"/>
          <w:lang w:eastAsia="en-CA"/>
        </w:rPr>
      </w:pPr>
    </w:p>
    <w:p w14:paraId="52DA5872" w14:textId="77777777" w:rsidR="005034E4" w:rsidRDefault="005034E4" w:rsidP="005034E4">
      <w:pPr>
        <w:numPr>
          <w:ilvl w:val="0"/>
          <w:numId w:val="9"/>
        </w:numPr>
        <w:shd w:val="clear" w:color="auto" w:fill="FFFFFF"/>
        <w:spacing w:after="0" w:line="240" w:lineRule="auto"/>
        <w:ind w:left="0"/>
        <w:rPr>
          <w:rFonts w:ascii="Arial" w:eastAsia="Times New Roman" w:hAnsi="Arial" w:cs="Arial"/>
          <w:color w:val="453F39"/>
          <w:sz w:val="32"/>
          <w:szCs w:val="32"/>
          <w:lang w:eastAsia="en-CA"/>
        </w:rPr>
      </w:pPr>
      <w:r w:rsidRPr="00680627">
        <w:rPr>
          <w:rFonts w:ascii="Arial" w:eastAsia="Times New Roman" w:hAnsi="Arial" w:cs="Arial"/>
          <w:color w:val="453F39"/>
          <w:sz w:val="32"/>
          <w:szCs w:val="32"/>
          <w:lang w:eastAsia="en-CA"/>
        </w:rPr>
        <w:t>Refrain from providing and consuming communal foods.</w:t>
      </w:r>
    </w:p>
    <w:p w14:paraId="1D7FF2F2" w14:textId="77777777" w:rsidR="005034E4" w:rsidRPr="00680627" w:rsidRDefault="005034E4" w:rsidP="005034E4">
      <w:pPr>
        <w:shd w:val="clear" w:color="auto" w:fill="FFFFFF"/>
        <w:spacing w:after="0" w:line="240" w:lineRule="auto"/>
        <w:rPr>
          <w:rFonts w:ascii="Arial" w:eastAsia="Times New Roman" w:hAnsi="Arial" w:cs="Arial"/>
          <w:color w:val="453F39"/>
          <w:sz w:val="32"/>
          <w:szCs w:val="32"/>
          <w:lang w:eastAsia="en-CA"/>
        </w:rPr>
      </w:pPr>
    </w:p>
    <w:p w14:paraId="5097E61C" w14:textId="77777777" w:rsidR="005034E4" w:rsidRDefault="005034E4" w:rsidP="005034E4">
      <w:pPr>
        <w:numPr>
          <w:ilvl w:val="0"/>
          <w:numId w:val="9"/>
        </w:numPr>
        <w:shd w:val="clear" w:color="auto" w:fill="FFFFFF"/>
        <w:spacing w:after="0" w:line="240" w:lineRule="auto"/>
        <w:ind w:left="0"/>
        <w:rPr>
          <w:rFonts w:ascii="Arial" w:eastAsia="Times New Roman" w:hAnsi="Arial" w:cs="Arial"/>
          <w:color w:val="453F39"/>
          <w:sz w:val="32"/>
          <w:szCs w:val="32"/>
          <w:lang w:eastAsia="en-CA"/>
        </w:rPr>
      </w:pPr>
      <w:r w:rsidRPr="00680627">
        <w:rPr>
          <w:rFonts w:ascii="Arial" w:eastAsia="Times New Roman" w:hAnsi="Arial" w:cs="Arial"/>
          <w:color w:val="453F39"/>
          <w:sz w:val="32"/>
          <w:szCs w:val="32"/>
          <w:lang w:eastAsia="en-CA"/>
        </w:rPr>
        <w:t>Allow communal doors to remain open throughout the workday to reduce contact with door handles.</w:t>
      </w:r>
    </w:p>
    <w:p w14:paraId="6E63A2DA" w14:textId="77777777" w:rsidR="005034E4" w:rsidRDefault="005034E4" w:rsidP="005034E4">
      <w:pPr>
        <w:pStyle w:val="ListParagraph"/>
        <w:rPr>
          <w:rFonts w:ascii="Arial" w:eastAsia="Times New Roman" w:hAnsi="Arial" w:cs="Arial"/>
          <w:color w:val="453F39"/>
          <w:sz w:val="32"/>
          <w:szCs w:val="32"/>
          <w:lang w:eastAsia="en-CA"/>
        </w:rPr>
      </w:pPr>
    </w:p>
    <w:p w14:paraId="7F6B677F" w14:textId="77777777" w:rsidR="005034E4" w:rsidRPr="00A64E58" w:rsidRDefault="005034E4" w:rsidP="005034E4">
      <w:pPr>
        <w:pStyle w:val="ListParagraph"/>
        <w:numPr>
          <w:ilvl w:val="0"/>
          <w:numId w:val="9"/>
        </w:numPr>
        <w:tabs>
          <w:tab w:val="clear" w:pos="720"/>
        </w:tabs>
        <w:spacing w:after="0" w:line="240" w:lineRule="auto"/>
        <w:ind w:left="0" w:right="459"/>
        <w:rPr>
          <w:rFonts w:ascii="Arial" w:hAnsi="Arial" w:cs="Arial"/>
          <w:sz w:val="32"/>
          <w:szCs w:val="32"/>
        </w:rPr>
      </w:pPr>
      <w:r w:rsidRPr="00FF3811">
        <w:rPr>
          <w:rFonts w:ascii="Arial" w:hAnsi="Arial" w:cs="Arial"/>
          <w:color w:val="212529"/>
          <w:sz w:val="32"/>
          <w:szCs w:val="32"/>
          <w:shd w:val="clear" w:color="auto" w:fill="FFFFFF"/>
        </w:rPr>
        <w:t>If measures such as propping open doors are being considered, how will this work in terms of safety and security concerns, fire code regulations and other considerations?</w:t>
      </w:r>
    </w:p>
    <w:p w14:paraId="566E7F54" w14:textId="77777777" w:rsidR="005034E4" w:rsidRPr="00680627" w:rsidRDefault="005034E4" w:rsidP="005034E4">
      <w:pPr>
        <w:shd w:val="clear" w:color="auto" w:fill="FFFFFF"/>
        <w:spacing w:after="0" w:line="240" w:lineRule="auto"/>
        <w:rPr>
          <w:rFonts w:ascii="Arial" w:eastAsia="Times New Roman" w:hAnsi="Arial" w:cs="Arial"/>
          <w:color w:val="453F39"/>
          <w:sz w:val="32"/>
          <w:szCs w:val="32"/>
          <w:lang w:eastAsia="en-CA"/>
        </w:rPr>
      </w:pPr>
    </w:p>
    <w:p w14:paraId="68178DA8" w14:textId="77777777" w:rsidR="005034E4" w:rsidRDefault="005034E4" w:rsidP="005034E4">
      <w:pPr>
        <w:numPr>
          <w:ilvl w:val="0"/>
          <w:numId w:val="9"/>
        </w:numPr>
        <w:shd w:val="clear" w:color="auto" w:fill="FFFFFF"/>
        <w:spacing w:after="0" w:line="240" w:lineRule="auto"/>
        <w:ind w:left="0"/>
        <w:rPr>
          <w:rFonts w:ascii="Arial" w:eastAsia="Times New Roman" w:hAnsi="Arial" w:cs="Arial"/>
          <w:color w:val="453F39"/>
          <w:sz w:val="32"/>
          <w:szCs w:val="32"/>
          <w:lang w:eastAsia="en-CA"/>
        </w:rPr>
      </w:pPr>
      <w:r w:rsidRPr="00680627">
        <w:rPr>
          <w:rFonts w:ascii="Arial" w:eastAsia="Times New Roman" w:hAnsi="Arial" w:cs="Arial"/>
          <w:color w:val="453F39"/>
          <w:sz w:val="32"/>
          <w:szCs w:val="32"/>
          <w:lang w:eastAsia="en-CA"/>
        </w:rPr>
        <w:t xml:space="preserve">Instruct </w:t>
      </w:r>
      <w:r w:rsidRPr="00FF3811">
        <w:rPr>
          <w:rFonts w:ascii="Arial" w:eastAsia="Times New Roman" w:hAnsi="Arial" w:cs="Arial"/>
          <w:color w:val="453F39"/>
          <w:sz w:val="32"/>
          <w:szCs w:val="32"/>
          <w:lang w:eastAsia="en-CA"/>
        </w:rPr>
        <w:t>employees</w:t>
      </w:r>
      <w:r w:rsidRPr="00680627">
        <w:rPr>
          <w:rFonts w:ascii="Arial" w:eastAsia="Times New Roman" w:hAnsi="Arial" w:cs="Arial"/>
          <w:color w:val="453F39"/>
          <w:sz w:val="32"/>
          <w:szCs w:val="32"/>
          <w:lang w:eastAsia="en-CA"/>
        </w:rPr>
        <w:t xml:space="preserve"> to use their own equipment, such as pens, staplers, headsets, and computers.</w:t>
      </w:r>
    </w:p>
    <w:p w14:paraId="6AA2658F" w14:textId="77777777" w:rsidR="005034E4" w:rsidRPr="00680627" w:rsidRDefault="005034E4" w:rsidP="005034E4">
      <w:pPr>
        <w:shd w:val="clear" w:color="auto" w:fill="FFFFFF"/>
        <w:spacing w:after="0" w:line="240" w:lineRule="auto"/>
        <w:rPr>
          <w:rFonts w:ascii="Arial" w:eastAsia="Times New Roman" w:hAnsi="Arial" w:cs="Arial"/>
          <w:color w:val="453F39"/>
          <w:sz w:val="32"/>
          <w:szCs w:val="32"/>
          <w:lang w:eastAsia="en-CA"/>
        </w:rPr>
      </w:pPr>
      <w:r w:rsidRPr="00FF3811">
        <w:rPr>
          <w:rFonts w:ascii="Arial" w:eastAsia="Times New Roman" w:hAnsi="Arial" w:cs="Arial"/>
          <w:color w:val="453F39"/>
          <w:sz w:val="32"/>
          <w:szCs w:val="32"/>
          <w:lang w:eastAsia="en-CA"/>
        </w:rPr>
        <w:t xml:space="preserve"> </w:t>
      </w:r>
    </w:p>
    <w:p w14:paraId="731EFEA1" w14:textId="77777777" w:rsidR="005034E4" w:rsidRDefault="005034E4" w:rsidP="005034E4">
      <w:pPr>
        <w:numPr>
          <w:ilvl w:val="0"/>
          <w:numId w:val="9"/>
        </w:numPr>
        <w:shd w:val="clear" w:color="auto" w:fill="FFFFFF"/>
        <w:spacing w:after="0" w:line="240" w:lineRule="auto"/>
        <w:ind w:left="0"/>
        <w:rPr>
          <w:rFonts w:ascii="Arial" w:eastAsia="Times New Roman" w:hAnsi="Arial" w:cs="Arial"/>
          <w:color w:val="453F39"/>
          <w:sz w:val="32"/>
          <w:szCs w:val="32"/>
          <w:lang w:eastAsia="en-CA"/>
        </w:rPr>
      </w:pPr>
      <w:r w:rsidRPr="00680627">
        <w:rPr>
          <w:rFonts w:ascii="Arial" w:eastAsia="Times New Roman" w:hAnsi="Arial" w:cs="Arial"/>
          <w:color w:val="453F39"/>
          <w:sz w:val="32"/>
          <w:szCs w:val="32"/>
          <w:lang w:eastAsia="en-CA"/>
        </w:rPr>
        <w:t>Minimize the number of people using previously shared office equipment or other items (photocopiers, coffee machines, microwave ovens, etc.). Shared equipment should be cleaned and disinfected after each use.</w:t>
      </w:r>
    </w:p>
    <w:p w14:paraId="071B64F9" w14:textId="77777777" w:rsidR="005034E4" w:rsidRPr="00680627" w:rsidRDefault="005034E4" w:rsidP="005034E4">
      <w:pPr>
        <w:shd w:val="clear" w:color="auto" w:fill="FFFFFF"/>
        <w:spacing w:after="0" w:line="240" w:lineRule="auto"/>
        <w:rPr>
          <w:rFonts w:ascii="Arial" w:eastAsia="Times New Roman" w:hAnsi="Arial" w:cs="Arial"/>
          <w:color w:val="453F39"/>
          <w:sz w:val="32"/>
          <w:szCs w:val="32"/>
          <w:lang w:eastAsia="en-CA"/>
        </w:rPr>
      </w:pPr>
    </w:p>
    <w:p w14:paraId="40FD48F3" w14:textId="77777777" w:rsidR="005034E4" w:rsidRDefault="005034E4" w:rsidP="005034E4">
      <w:pPr>
        <w:numPr>
          <w:ilvl w:val="0"/>
          <w:numId w:val="7"/>
        </w:numPr>
        <w:shd w:val="clear" w:color="auto" w:fill="FFFFFF"/>
        <w:tabs>
          <w:tab w:val="clear" w:pos="720"/>
        </w:tabs>
        <w:spacing w:after="0" w:line="240" w:lineRule="auto"/>
        <w:ind w:left="0"/>
        <w:rPr>
          <w:rFonts w:ascii="Arial" w:eastAsia="Times New Roman" w:hAnsi="Arial" w:cs="Arial"/>
          <w:color w:val="453F39"/>
          <w:sz w:val="32"/>
          <w:szCs w:val="32"/>
          <w:lang w:eastAsia="en-CA"/>
        </w:rPr>
      </w:pPr>
      <w:r w:rsidRPr="00680627">
        <w:rPr>
          <w:rFonts w:ascii="Arial" w:eastAsia="Times New Roman" w:hAnsi="Arial" w:cs="Arial"/>
          <w:color w:val="453F39"/>
          <w:sz w:val="32"/>
          <w:szCs w:val="32"/>
          <w:lang w:eastAsia="en-CA"/>
        </w:rPr>
        <w:t>Establis</w:t>
      </w:r>
      <w:r w:rsidRPr="00FF3811">
        <w:rPr>
          <w:rFonts w:ascii="Arial" w:eastAsia="Times New Roman" w:hAnsi="Arial" w:cs="Arial"/>
          <w:color w:val="453F39"/>
          <w:sz w:val="32"/>
          <w:szCs w:val="32"/>
          <w:lang w:eastAsia="en-CA"/>
        </w:rPr>
        <w:t>h hygiene practices</w:t>
      </w:r>
      <w:r w:rsidRPr="00680627">
        <w:rPr>
          <w:rFonts w:ascii="Arial" w:eastAsia="Times New Roman" w:hAnsi="Arial" w:cs="Arial"/>
          <w:color w:val="453F39"/>
          <w:sz w:val="32"/>
          <w:szCs w:val="32"/>
          <w:lang w:eastAsia="en-CA"/>
        </w:rPr>
        <w:t> that address the needs of the workplace that includes the requirement to wash or sanitize hands after coming into contact with public items</w:t>
      </w:r>
      <w:r w:rsidRPr="00FF3811">
        <w:rPr>
          <w:rFonts w:ascii="Arial" w:eastAsia="Times New Roman" w:hAnsi="Arial" w:cs="Arial"/>
          <w:color w:val="453F39"/>
          <w:sz w:val="32"/>
          <w:szCs w:val="32"/>
          <w:lang w:eastAsia="en-CA"/>
        </w:rPr>
        <w:t xml:space="preserve"> </w:t>
      </w:r>
      <w:r w:rsidRPr="00FF3811">
        <w:rPr>
          <w:rFonts w:ascii="Arial" w:hAnsi="Arial" w:cs="Arial"/>
          <w:sz w:val="32"/>
          <w:szCs w:val="32"/>
        </w:rPr>
        <w:t>(</w:t>
      </w:r>
      <w:r>
        <w:rPr>
          <w:rFonts w:ascii="Arial" w:hAnsi="Arial" w:cs="Arial"/>
          <w:sz w:val="32"/>
          <w:szCs w:val="32"/>
        </w:rPr>
        <w:t xml:space="preserve">a </w:t>
      </w:r>
      <w:r w:rsidRPr="00FF3811">
        <w:rPr>
          <w:rFonts w:ascii="Arial" w:hAnsi="Arial" w:cs="Arial"/>
          <w:sz w:val="32"/>
          <w:szCs w:val="32"/>
        </w:rPr>
        <w:t xml:space="preserve">sample handwashing techniques poster </w:t>
      </w:r>
      <w:r>
        <w:rPr>
          <w:rFonts w:ascii="Arial" w:hAnsi="Arial" w:cs="Arial"/>
          <w:sz w:val="32"/>
          <w:szCs w:val="32"/>
        </w:rPr>
        <w:t>will be available</w:t>
      </w:r>
      <w:r w:rsidRPr="00FF3811">
        <w:rPr>
          <w:rFonts w:ascii="Arial" w:hAnsi="Arial" w:cs="Arial"/>
          <w:sz w:val="32"/>
          <w:szCs w:val="32"/>
        </w:rPr>
        <w:t xml:space="preserve"> at the end of th</w:t>
      </w:r>
      <w:r>
        <w:rPr>
          <w:rFonts w:ascii="Arial" w:hAnsi="Arial" w:cs="Arial"/>
          <w:sz w:val="32"/>
          <w:szCs w:val="32"/>
        </w:rPr>
        <w:t>e</w:t>
      </w:r>
      <w:r w:rsidRPr="00FF3811">
        <w:rPr>
          <w:rFonts w:ascii="Arial" w:hAnsi="Arial" w:cs="Arial"/>
          <w:sz w:val="32"/>
          <w:szCs w:val="32"/>
        </w:rPr>
        <w:t xml:space="preserve"> webinar)</w:t>
      </w:r>
      <w:r w:rsidRPr="00680627">
        <w:rPr>
          <w:rFonts w:ascii="Arial" w:eastAsia="Times New Roman" w:hAnsi="Arial" w:cs="Arial"/>
          <w:color w:val="453F39"/>
          <w:sz w:val="32"/>
          <w:szCs w:val="32"/>
          <w:lang w:eastAsia="en-CA"/>
        </w:rPr>
        <w:t>.</w:t>
      </w:r>
    </w:p>
    <w:p w14:paraId="4FE4575C" w14:textId="77777777" w:rsidR="005034E4" w:rsidRPr="00D82AD7" w:rsidRDefault="005034E4" w:rsidP="005034E4">
      <w:pPr>
        <w:pStyle w:val="ListParagraph"/>
        <w:spacing w:after="0" w:line="240" w:lineRule="auto"/>
        <w:ind w:left="0"/>
        <w:rPr>
          <w:rFonts w:ascii="Arial" w:hAnsi="Arial" w:cs="Arial"/>
          <w:color w:val="212529"/>
          <w:sz w:val="32"/>
          <w:szCs w:val="32"/>
        </w:rPr>
      </w:pPr>
    </w:p>
    <w:p w14:paraId="05F85066" w14:textId="77777777" w:rsidR="005034E4" w:rsidRPr="00D4261D" w:rsidRDefault="005034E4" w:rsidP="005034E4">
      <w:pPr>
        <w:pStyle w:val="ListParagraph"/>
        <w:numPr>
          <w:ilvl w:val="0"/>
          <w:numId w:val="9"/>
        </w:numPr>
        <w:tabs>
          <w:tab w:val="clear" w:pos="720"/>
        </w:tabs>
        <w:spacing w:after="0" w:line="240" w:lineRule="auto"/>
        <w:ind w:left="0"/>
        <w:rPr>
          <w:rFonts w:ascii="Arial" w:hAnsi="Arial" w:cs="Arial"/>
          <w:color w:val="212529"/>
          <w:sz w:val="32"/>
          <w:szCs w:val="32"/>
        </w:rPr>
      </w:pPr>
      <w:r w:rsidRPr="00FF3811">
        <w:rPr>
          <w:rFonts w:ascii="Arial" w:hAnsi="Arial" w:cs="Arial"/>
          <w:sz w:val="32"/>
          <w:szCs w:val="32"/>
        </w:rPr>
        <w:t>Washroom occupancy could be reduced by closing every other washroom sink</w:t>
      </w:r>
      <w:r>
        <w:rPr>
          <w:rFonts w:ascii="Arial" w:hAnsi="Arial" w:cs="Arial"/>
          <w:sz w:val="32"/>
          <w:szCs w:val="32"/>
        </w:rPr>
        <w:t xml:space="preserve"> or stall</w:t>
      </w:r>
      <w:r w:rsidRPr="00FF3811">
        <w:rPr>
          <w:rFonts w:ascii="Arial" w:hAnsi="Arial" w:cs="Arial"/>
          <w:sz w:val="32"/>
          <w:szCs w:val="32"/>
        </w:rPr>
        <w:t>. Ensure that there is plenty of soap and disposable towels available in washrooms</w:t>
      </w:r>
    </w:p>
    <w:p w14:paraId="223102B8" w14:textId="77777777" w:rsidR="005034E4" w:rsidRPr="00FF3811" w:rsidRDefault="005034E4" w:rsidP="005034E4">
      <w:pPr>
        <w:pStyle w:val="ListParagraph"/>
        <w:spacing w:after="0" w:line="240" w:lineRule="auto"/>
        <w:ind w:left="0"/>
        <w:rPr>
          <w:rFonts w:ascii="Arial" w:hAnsi="Arial" w:cs="Arial"/>
          <w:color w:val="212529"/>
          <w:sz w:val="32"/>
          <w:szCs w:val="32"/>
        </w:rPr>
      </w:pPr>
    </w:p>
    <w:p w14:paraId="4D420005" w14:textId="77777777" w:rsidR="005034E4" w:rsidRDefault="005034E4" w:rsidP="005034E4">
      <w:pPr>
        <w:pStyle w:val="ListParagraph"/>
        <w:numPr>
          <w:ilvl w:val="0"/>
          <w:numId w:val="9"/>
        </w:numPr>
        <w:tabs>
          <w:tab w:val="clear" w:pos="720"/>
        </w:tabs>
        <w:spacing w:after="0" w:line="240" w:lineRule="auto"/>
        <w:ind w:left="0" w:right="459"/>
        <w:rPr>
          <w:rFonts w:ascii="Arial" w:hAnsi="Arial" w:cs="Arial"/>
          <w:sz w:val="32"/>
          <w:szCs w:val="32"/>
        </w:rPr>
      </w:pPr>
      <w:bookmarkStart w:id="11" w:name="_Hlk41148510"/>
      <w:r w:rsidRPr="00FF3811">
        <w:rPr>
          <w:rFonts w:ascii="Arial" w:hAnsi="Arial" w:cs="Arial"/>
          <w:sz w:val="32"/>
          <w:szCs w:val="32"/>
        </w:rPr>
        <w:t>Staff rooms may need to be altered or closed, or break times staggered to reduce the number of people in the room at one time.</w:t>
      </w:r>
    </w:p>
    <w:p w14:paraId="78079BFA" w14:textId="77777777" w:rsidR="005034E4" w:rsidRDefault="005034E4" w:rsidP="005034E4">
      <w:pPr>
        <w:shd w:val="clear" w:color="auto" w:fill="FFFFFF"/>
        <w:spacing w:after="0" w:line="240" w:lineRule="auto"/>
        <w:rPr>
          <w:rFonts w:ascii="Arial" w:eastAsia="Times New Roman" w:hAnsi="Arial" w:cs="Arial"/>
          <w:color w:val="453F39"/>
          <w:sz w:val="32"/>
          <w:szCs w:val="32"/>
          <w:lang w:eastAsia="en-CA"/>
        </w:rPr>
      </w:pPr>
    </w:p>
    <w:p w14:paraId="56F7AFB1" w14:textId="77777777" w:rsidR="005034E4" w:rsidRPr="00680627" w:rsidRDefault="005034E4" w:rsidP="005034E4">
      <w:pPr>
        <w:shd w:val="clear" w:color="auto" w:fill="FFFFFF"/>
        <w:spacing w:after="0" w:line="240" w:lineRule="auto"/>
        <w:rPr>
          <w:rFonts w:ascii="Arial" w:eastAsia="Times New Roman" w:hAnsi="Arial" w:cs="Arial"/>
          <w:color w:val="453F39"/>
          <w:sz w:val="32"/>
          <w:szCs w:val="32"/>
          <w:lang w:eastAsia="en-CA"/>
        </w:rPr>
      </w:pPr>
      <w:r>
        <w:rPr>
          <w:rFonts w:ascii="Arial" w:eastAsia="Times New Roman" w:hAnsi="Arial" w:cs="Arial"/>
          <w:color w:val="453F39"/>
          <w:sz w:val="32"/>
          <w:szCs w:val="32"/>
          <w:lang w:eastAsia="en-CA"/>
        </w:rPr>
        <w:t>CONSIDER:</w:t>
      </w:r>
    </w:p>
    <w:p w14:paraId="771C0C76" w14:textId="77777777" w:rsidR="005034E4" w:rsidRDefault="005034E4" w:rsidP="005034E4">
      <w:pPr>
        <w:numPr>
          <w:ilvl w:val="0"/>
          <w:numId w:val="9"/>
        </w:numPr>
        <w:shd w:val="clear" w:color="auto" w:fill="FFFFFF"/>
        <w:spacing w:after="0" w:line="240" w:lineRule="auto"/>
        <w:ind w:left="0"/>
        <w:rPr>
          <w:rFonts w:ascii="Arial" w:eastAsia="Times New Roman" w:hAnsi="Arial" w:cs="Arial"/>
          <w:color w:val="453F39"/>
          <w:sz w:val="32"/>
          <w:szCs w:val="32"/>
          <w:lang w:eastAsia="en-CA"/>
        </w:rPr>
      </w:pPr>
      <w:r w:rsidRPr="00680627">
        <w:rPr>
          <w:rFonts w:ascii="Arial" w:eastAsia="Times New Roman" w:hAnsi="Arial" w:cs="Arial"/>
          <w:color w:val="453F39"/>
          <w:sz w:val="32"/>
          <w:szCs w:val="32"/>
          <w:lang w:eastAsia="en-CA"/>
        </w:rPr>
        <w:t xml:space="preserve">Consider single-person access if entry into </w:t>
      </w:r>
      <w:r>
        <w:rPr>
          <w:rFonts w:ascii="Arial" w:eastAsia="Times New Roman" w:hAnsi="Arial" w:cs="Arial"/>
          <w:color w:val="453F39"/>
          <w:sz w:val="32"/>
          <w:szCs w:val="32"/>
          <w:lang w:eastAsia="en-CA"/>
        </w:rPr>
        <w:t xml:space="preserve">a </w:t>
      </w:r>
      <w:r w:rsidRPr="00680627">
        <w:rPr>
          <w:rFonts w:ascii="Arial" w:eastAsia="Times New Roman" w:hAnsi="Arial" w:cs="Arial"/>
          <w:color w:val="453F39"/>
          <w:sz w:val="32"/>
          <w:szCs w:val="32"/>
          <w:lang w:eastAsia="en-CA"/>
        </w:rPr>
        <w:t>constricted area is required.</w:t>
      </w:r>
    </w:p>
    <w:p w14:paraId="0A17120B" w14:textId="77777777" w:rsidR="005034E4" w:rsidRPr="00680627" w:rsidRDefault="005034E4" w:rsidP="005034E4">
      <w:pPr>
        <w:shd w:val="clear" w:color="auto" w:fill="FFFFFF"/>
        <w:spacing w:after="0" w:line="240" w:lineRule="auto"/>
        <w:rPr>
          <w:rFonts w:ascii="Arial" w:eastAsia="Times New Roman" w:hAnsi="Arial" w:cs="Arial"/>
          <w:color w:val="453F39"/>
          <w:sz w:val="32"/>
          <w:szCs w:val="32"/>
          <w:lang w:eastAsia="en-CA"/>
        </w:rPr>
      </w:pPr>
    </w:p>
    <w:p w14:paraId="321BD72F" w14:textId="77777777" w:rsidR="005034E4" w:rsidRDefault="005034E4" w:rsidP="005034E4">
      <w:pPr>
        <w:numPr>
          <w:ilvl w:val="0"/>
          <w:numId w:val="9"/>
        </w:numPr>
        <w:shd w:val="clear" w:color="auto" w:fill="FFFFFF"/>
        <w:spacing w:after="0" w:line="240" w:lineRule="auto"/>
        <w:ind w:left="0"/>
        <w:rPr>
          <w:rFonts w:ascii="Arial" w:eastAsia="Times New Roman" w:hAnsi="Arial" w:cs="Arial"/>
          <w:color w:val="453F39"/>
          <w:sz w:val="32"/>
          <w:szCs w:val="32"/>
          <w:lang w:eastAsia="en-CA"/>
        </w:rPr>
      </w:pPr>
      <w:r w:rsidRPr="00680627">
        <w:rPr>
          <w:rFonts w:ascii="Arial" w:eastAsia="Times New Roman" w:hAnsi="Arial" w:cs="Arial"/>
          <w:color w:val="453F39"/>
          <w:sz w:val="32"/>
          <w:szCs w:val="32"/>
          <w:lang w:eastAsia="en-CA"/>
        </w:rPr>
        <w:t xml:space="preserve">Consider staggered break times to reduce large gatherings and encourage </w:t>
      </w:r>
      <w:r w:rsidRPr="00FF3811">
        <w:rPr>
          <w:rFonts w:ascii="Arial" w:eastAsia="Times New Roman" w:hAnsi="Arial" w:cs="Arial"/>
          <w:color w:val="453F39"/>
          <w:sz w:val="32"/>
          <w:szCs w:val="32"/>
          <w:lang w:eastAsia="en-CA"/>
        </w:rPr>
        <w:t>employees</w:t>
      </w:r>
      <w:r w:rsidRPr="00680627">
        <w:rPr>
          <w:rFonts w:ascii="Arial" w:eastAsia="Times New Roman" w:hAnsi="Arial" w:cs="Arial"/>
          <w:color w:val="453F39"/>
          <w:sz w:val="32"/>
          <w:szCs w:val="32"/>
          <w:lang w:eastAsia="en-CA"/>
        </w:rPr>
        <w:t xml:space="preserve"> to take breaks at their own desk or outside. </w:t>
      </w:r>
    </w:p>
    <w:p w14:paraId="711AFFD6" w14:textId="77777777" w:rsidR="005034E4" w:rsidRPr="00680627" w:rsidRDefault="005034E4" w:rsidP="005034E4">
      <w:pPr>
        <w:shd w:val="clear" w:color="auto" w:fill="FFFFFF"/>
        <w:spacing w:after="0" w:line="240" w:lineRule="auto"/>
        <w:rPr>
          <w:rFonts w:ascii="Arial" w:eastAsia="Times New Roman" w:hAnsi="Arial" w:cs="Arial"/>
          <w:color w:val="453F39"/>
          <w:sz w:val="32"/>
          <w:szCs w:val="32"/>
          <w:lang w:eastAsia="en-CA"/>
        </w:rPr>
      </w:pPr>
    </w:p>
    <w:p w14:paraId="33D5A5CF" w14:textId="77777777" w:rsidR="005034E4" w:rsidRDefault="005034E4" w:rsidP="005034E4">
      <w:pPr>
        <w:numPr>
          <w:ilvl w:val="0"/>
          <w:numId w:val="9"/>
        </w:numPr>
        <w:shd w:val="clear" w:color="auto" w:fill="FFFFFF"/>
        <w:spacing w:after="0" w:line="240" w:lineRule="auto"/>
        <w:ind w:left="0"/>
        <w:rPr>
          <w:rFonts w:ascii="Arial" w:eastAsia="Times New Roman" w:hAnsi="Arial" w:cs="Arial"/>
          <w:color w:val="453F39"/>
          <w:sz w:val="32"/>
          <w:szCs w:val="32"/>
          <w:lang w:eastAsia="en-CA"/>
        </w:rPr>
      </w:pPr>
      <w:r w:rsidRPr="00680627">
        <w:rPr>
          <w:rFonts w:ascii="Arial" w:eastAsia="Times New Roman" w:hAnsi="Arial" w:cs="Arial"/>
          <w:color w:val="453F39"/>
          <w:sz w:val="32"/>
          <w:szCs w:val="32"/>
          <w:lang w:eastAsia="en-CA"/>
        </w:rPr>
        <w:t>Consider distancing the tables in lunch rooms, or installing plexiglass dividers at the tables</w:t>
      </w:r>
      <w:bookmarkEnd w:id="10"/>
      <w:r w:rsidRPr="00680627">
        <w:rPr>
          <w:rFonts w:ascii="Arial" w:eastAsia="Times New Roman" w:hAnsi="Arial" w:cs="Arial"/>
          <w:color w:val="453F39"/>
          <w:sz w:val="32"/>
          <w:szCs w:val="32"/>
          <w:lang w:eastAsia="en-CA"/>
        </w:rPr>
        <w:t>.</w:t>
      </w:r>
    </w:p>
    <w:p w14:paraId="2646D3C9" w14:textId="77777777" w:rsidR="005034E4" w:rsidRPr="00FF3811" w:rsidRDefault="005034E4" w:rsidP="005034E4">
      <w:pPr>
        <w:shd w:val="clear" w:color="auto" w:fill="FFFFFF"/>
        <w:spacing w:after="0" w:line="240" w:lineRule="auto"/>
        <w:rPr>
          <w:rFonts w:ascii="Arial" w:eastAsia="Times New Roman" w:hAnsi="Arial" w:cs="Arial"/>
          <w:color w:val="453F39"/>
          <w:sz w:val="32"/>
          <w:szCs w:val="32"/>
          <w:lang w:eastAsia="en-CA"/>
        </w:rPr>
      </w:pPr>
    </w:p>
    <w:p w14:paraId="06379AD8" w14:textId="77777777" w:rsidR="005034E4" w:rsidRDefault="005034E4" w:rsidP="005034E4">
      <w:pPr>
        <w:numPr>
          <w:ilvl w:val="0"/>
          <w:numId w:val="9"/>
        </w:numPr>
        <w:shd w:val="clear" w:color="auto" w:fill="FFFFFF"/>
        <w:spacing w:after="0" w:line="240" w:lineRule="auto"/>
        <w:ind w:left="0"/>
        <w:rPr>
          <w:rFonts w:ascii="Arial" w:eastAsia="Times New Roman" w:hAnsi="Arial" w:cs="Arial"/>
          <w:color w:val="453F39"/>
          <w:sz w:val="32"/>
          <w:szCs w:val="32"/>
          <w:lang w:eastAsia="en-CA"/>
        </w:rPr>
      </w:pPr>
      <w:r w:rsidRPr="00FF3811">
        <w:rPr>
          <w:rFonts w:ascii="Arial" w:hAnsi="Arial" w:cs="Arial"/>
          <w:color w:val="212529"/>
          <w:sz w:val="32"/>
          <w:szCs w:val="32"/>
          <w:shd w:val="clear" w:color="auto" w:fill="FFFFFF"/>
        </w:rPr>
        <w:t>Consider whether any measures are necessary to limit or control third-party access to the workplace. Consider what physical distancing, sanitization, PPE or other requirements will be imposed on third parties present in the workplace, and what steps will be taken if a third</w:t>
      </w:r>
      <w:r>
        <w:rPr>
          <w:rFonts w:ascii="Arial" w:hAnsi="Arial" w:cs="Arial"/>
          <w:color w:val="212529"/>
          <w:sz w:val="32"/>
          <w:szCs w:val="32"/>
          <w:shd w:val="clear" w:color="auto" w:fill="FFFFFF"/>
        </w:rPr>
        <w:t>-</w:t>
      </w:r>
      <w:r w:rsidRPr="00FF3811">
        <w:rPr>
          <w:rFonts w:ascii="Arial" w:hAnsi="Arial" w:cs="Arial"/>
          <w:color w:val="212529"/>
          <w:sz w:val="32"/>
          <w:szCs w:val="32"/>
          <w:shd w:val="clear" w:color="auto" w:fill="FFFFFF"/>
        </w:rPr>
        <w:t>party refuses to comply with these requirements</w:t>
      </w:r>
    </w:p>
    <w:p w14:paraId="1E3BF543" w14:textId="77777777" w:rsidR="005034E4" w:rsidRDefault="005034E4" w:rsidP="005034E4">
      <w:pPr>
        <w:pStyle w:val="ListParagraph"/>
        <w:spacing w:after="0" w:line="240" w:lineRule="auto"/>
        <w:rPr>
          <w:rFonts w:ascii="Arial" w:hAnsi="Arial" w:cs="Arial"/>
          <w:color w:val="212529"/>
          <w:sz w:val="32"/>
          <w:szCs w:val="32"/>
          <w:shd w:val="clear" w:color="auto" w:fill="FFFFFF"/>
        </w:rPr>
      </w:pPr>
    </w:p>
    <w:p w14:paraId="7D3CC5EE" w14:textId="77777777" w:rsidR="005034E4" w:rsidRDefault="005034E4" w:rsidP="005034E4">
      <w:pPr>
        <w:numPr>
          <w:ilvl w:val="0"/>
          <w:numId w:val="9"/>
        </w:numPr>
        <w:shd w:val="clear" w:color="auto" w:fill="FFFFFF"/>
        <w:spacing w:after="0" w:line="240" w:lineRule="auto"/>
        <w:ind w:left="0"/>
        <w:rPr>
          <w:rFonts w:ascii="Arial" w:eastAsia="Times New Roman" w:hAnsi="Arial" w:cs="Arial"/>
          <w:color w:val="453F39"/>
          <w:sz w:val="32"/>
          <w:szCs w:val="32"/>
          <w:lang w:eastAsia="en-CA"/>
        </w:rPr>
      </w:pPr>
      <w:r w:rsidRPr="00020757">
        <w:rPr>
          <w:rFonts w:ascii="Arial" w:hAnsi="Arial" w:cs="Arial"/>
          <w:color w:val="212529"/>
          <w:sz w:val="32"/>
          <w:szCs w:val="32"/>
          <w:shd w:val="clear" w:color="auto" w:fill="FFFFFF"/>
        </w:rPr>
        <w:t>Review custodial cleaning and disinfecting schedule</w:t>
      </w:r>
      <w:r>
        <w:rPr>
          <w:rFonts w:ascii="Arial" w:hAnsi="Arial" w:cs="Arial"/>
          <w:color w:val="212529"/>
          <w:sz w:val="32"/>
          <w:szCs w:val="32"/>
          <w:shd w:val="clear" w:color="auto" w:fill="FFFFFF"/>
        </w:rPr>
        <w:t>s</w:t>
      </w:r>
      <w:r w:rsidRPr="00020757">
        <w:rPr>
          <w:rFonts w:ascii="Arial" w:hAnsi="Arial" w:cs="Arial"/>
          <w:color w:val="212529"/>
          <w:sz w:val="32"/>
          <w:szCs w:val="32"/>
          <w:shd w:val="clear" w:color="auto" w:fill="FFFFFF"/>
        </w:rPr>
        <w:t xml:space="preserve"> and update as required. Consider frequent touchpoints such as door handles, light switches and elevator buttons, and what steps are necessary to ensure they remain clean and disinfected. </w:t>
      </w:r>
    </w:p>
    <w:p w14:paraId="1F823D50" w14:textId="77777777" w:rsidR="005034E4" w:rsidRDefault="005034E4" w:rsidP="005034E4">
      <w:pPr>
        <w:pStyle w:val="ListParagraph"/>
        <w:spacing w:after="0" w:line="240" w:lineRule="auto"/>
        <w:rPr>
          <w:rFonts w:ascii="Arial" w:hAnsi="Arial" w:cs="Arial"/>
          <w:color w:val="212529"/>
          <w:sz w:val="32"/>
          <w:szCs w:val="32"/>
          <w:shd w:val="clear" w:color="auto" w:fill="FFFFFF"/>
        </w:rPr>
      </w:pPr>
    </w:p>
    <w:p w14:paraId="6276F7A8" w14:textId="77777777" w:rsidR="005034E4" w:rsidRPr="00020757" w:rsidRDefault="005034E4" w:rsidP="005034E4">
      <w:pPr>
        <w:numPr>
          <w:ilvl w:val="0"/>
          <w:numId w:val="9"/>
        </w:numPr>
        <w:shd w:val="clear" w:color="auto" w:fill="FFFFFF"/>
        <w:spacing w:after="0" w:line="240" w:lineRule="auto"/>
        <w:ind w:left="0"/>
        <w:rPr>
          <w:rFonts w:ascii="Arial" w:eastAsia="Times New Roman" w:hAnsi="Arial" w:cs="Arial"/>
          <w:color w:val="453F39"/>
          <w:sz w:val="32"/>
          <w:szCs w:val="32"/>
          <w:lang w:eastAsia="en-CA"/>
        </w:rPr>
      </w:pPr>
      <w:r w:rsidRPr="00020757">
        <w:rPr>
          <w:rFonts w:ascii="Arial" w:hAnsi="Arial" w:cs="Arial"/>
          <w:color w:val="212529"/>
          <w:sz w:val="32"/>
          <w:szCs w:val="32"/>
          <w:shd w:val="clear" w:color="auto" w:fill="FFFFFF"/>
        </w:rPr>
        <w:t>Consider what steps will be taken to ensure that common equipment such as coffee machines, cups and glasses, microwave ovens, vending machines, water coolers and photocopiers remain clean and disinfected, and will all such equipment remain in use or will some of it be temporarily removed or shut off</w:t>
      </w:r>
    </w:p>
    <w:p w14:paraId="0907E0D2" w14:textId="77777777" w:rsidR="005034E4" w:rsidRPr="00FF3811" w:rsidRDefault="005034E4" w:rsidP="005034E4">
      <w:pPr>
        <w:spacing w:after="0" w:line="240" w:lineRule="auto"/>
        <w:rPr>
          <w:rFonts w:ascii="Arial" w:hAnsi="Arial" w:cs="Arial"/>
          <w:color w:val="212529"/>
          <w:sz w:val="32"/>
          <w:szCs w:val="32"/>
        </w:rPr>
      </w:pPr>
    </w:p>
    <w:bookmarkEnd w:id="11"/>
    <w:p w14:paraId="0E488446" w14:textId="77777777" w:rsidR="005034E4" w:rsidRPr="00EC531B" w:rsidRDefault="005034E4" w:rsidP="005034E4">
      <w:pPr>
        <w:numPr>
          <w:ilvl w:val="0"/>
          <w:numId w:val="9"/>
        </w:numPr>
        <w:shd w:val="clear" w:color="auto" w:fill="FFFFFF"/>
        <w:tabs>
          <w:tab w:val="clear" w:pos="720"/>
        </w:tabs>
        <w:spacing w:after="0" w:line="240" w:lineRule="auto"/>
        <w:ind w:left="0"/>
        <w:rPr>
          <w:rFonts w:ascii="Arial" w:eastAsia="Times New Roman" w:hAnsi="Arial" w:cs="Arial"/>
          <w:color w:val="453F39"/>
          <w:sz w:val="32"/>
          <w:szCs w:val="32"/>
          <w:lang w:eastAsia="en-CA"/>
        </w:rPr>
      </w:pPr>
      <w:r>
        <w:rPr>
          <w:rFonts w:ascii="Arial" w:hAnsi="Arial" w:cs="Arial"/>
          <w:sz w:val="32"/>
          <w:szCs w:val="32"/>
        </w:rPr>
        <w:t>C</w:t>
      </w:r>
      <w:r w:rsidRPr="00FF3811">
        <w:rPr>
          <w:rFonts w:ascii="Arial" w:hAnsi="Arial" w:cs="Arial"/>
          <w:sz w:val="32"/>
          <w:szCs w:val="32"/>
        </w:rPr>
        <w:t>onsider closing or restricting common areas to prevent informal gatherings. If a reception area is required, considering removing most of the chairs to limit occupancy</w:t>
      </w:r>
    </w:p>
    <w:p w14:paraId="0F073CD0" w14:textId="77777777" w:rsidR="005034E4" w:rsidRPr="00FF3811" w:rsidRDefault="005034E4" w:rsidP="005034E4">
      <w:pPr>
        <w:shd w:val="clear" w:color="auto" w:fill="FFFFFF"/>
        <w:spacing w:after="0" w:line="240" w:lineRule="auto"/>
        <w:rPr>
          <w:rFonts w:ascii="Arial" w:eastAsia="Times New Roman" w:hAnsi="Arial" w:cs="Arial"/>
          <w:color w:val="453F39"/>
          <w:sz w:val="32"/>
          <w:szCs w:val="32"/>
          <w:lang w:eastAsia="en-CA"/>
        </w:rPr>
      </w:pPr>
    </w:p>
    <w:p w14:paraId="311713D7" w14:textId="5E6B5F64" w:rsidR="005034E4" w:rsidRPr="00244F5C" w:rsidRDefault="005034E4" w:rsidP="005034E4">
      <w:pPr>
        <w:rPr>
          <w:rFonts w:ascii="Arial" w:hAnsi="Arial" w:cs="Arial"/>
          <w:b/>
          <w:sz w:val="32"/>
          <w:szCs w:val="32"/>
          <w:u w:val="single"/>
        </w:rPr>
      </w:pPr>
      <w:r w:rsidRPr="00244F5C">
        <w:rPr>
          <w:rFonts w:ascii="Arial" w:hAnsi="Arial" w:cs="Arial"/>
          <w:b/>
          <w:sz w:val="32"/>
          <w:szCs w:val="32"/>
          <w:u w:val="single"/>
        </w:rPr>
        <w:t>Outside Visitors</w:t>
      </w:r>
    </w:p>
    <w:p w14:paraId="56EBC857" w14:textId="77777777" w:rsidR="005034E4" w:rsidRPr="00321679" w:rsidRDefault="005034E4" w:rsidP="005034E4">
      <w:pPr>
        <w:numPr>
          <w:ilvl w:val="0"/>
          <w:numId w:val="10"/>
        </w:numPr>
        <w:shd w:val="clear" w:color="auto" w:fill="FFFFFF"/>
        <w:spacing w:after="0" w:line="240" w:lineRule="auto"/>
        <w:ind w:left="0"/>
        <w:rPr>
          <w:rFonts w:ascii="Arial" w:eastAsia="Times New Roman" w:hAnsi="Arial" w:cs="Arial"/>
          <w:color w:val="453F39"/>
          <w:sz w:val="32"/>
          <w:szCs w:val="32"/>
          <w:lang w:eastAsia="en-CA"/>
        </w:rPr>
      </w:pPr>
      <w:bookmarkStart w:id="12" w:name="_Hlk41210726"/>
      <w:r w:rsidRPr="00321679">
        <w:rPr>
          <w:rFonts w:ascii="Arial" w:eastAsia="Times New Roman" w:hAnsi="Arial" w:cs="Arial"/>
          <w:color w:val="453F39"/>
          <w:sz w:val="32"/>
          <w:szCs w:val="32"/>
          <w:lang w:eastAsia="en-CA"/>
        </w:rPr>
        <w:t xml:space="preserve">If required, visits to the workplace should be prearranged, staggered, and safety protocols should be communicated before entry into the workplace (e.g., email and/or signage posted </w:t>
      </w:r>
      <w:r>
        <w:rPr>
          <w:rFonts w:ascii="Arial" w:eastAsia="Times New Roman" w:hAnsi="Arial" w:cs="Arial"/>
          <w:color w:val="453F39"/>
          <w:sz w:val="32"/>
          <w:szCs w:val="32"/>
          <w:lang w:eastAsia="en-CA"/>
        </w:rPr>
        <w:t xml:space="preserve">at the </w:t>
      </w:r>
      <w:r w:rsidRPr="00321679">
        <w:rPr>
          <w:rFonts w:ascii="Arial" w:eastAsia="Times New Roman" w:hAnsi="Arial" w:cs="Arial"/>
          <w:color w:val="453F39"/>
          <w:sz w:val="32"/>
          <w:szCs w:val="32"/>
          <w:lang w:eastAsia="en-CA"/>
        </w:rPr>
        <w:t>entrance). Keep a record of visitors to the workplace.</w:t>
      </w:r>
    </w:p>
    <w:p w14:paraId="2E718B72" w14:textId="77777777" w:rsidR="005034E4" w:rsidRPr="008E0954" w:rsidRDefault="005034E4" w:rsidP="005034E4">
      <w:pPr>
        <w:spacing w:after="0"/>
        <w:rPr>
          <w:rFonts w:ascii="Arial" w:eastAsia="Times New Roman" w:hAnsi="Arial" w:cs="Arial"/>
          <w:color w:val="453F39"/>
          <w:sz w:val="32"/>
          <w:szCs w:val="32"/>
          <w:lang w:eastAsia="en-CA"/>
        </w:rPr>
      </w:pPr>
    </w:p>
    <w:p w14:paraId="54FF6616" w14:textId="77777777" w:rsidR="005034E4" w:rsidRPr="00321679" w:rsidRDefault="005034E4" w:rsidP="005034E4">
      <w:pPr>
        <w:numPr>
          <w:ilvl w:val="0"/>
          <w:numId w:val="10"/>
        </w:numPr>
        <w:shd w:val="clear" w:color="auto" w:fill="FFFFFF"/>
        <w:spacing w:after="0" w:line="240" w:lineRule="auto"/>
        <w:ind w:left="0"/>
        <w:rPr>
          <w:rFonts w:ascii="Arial" w:eastAsia="Times New Roman" w:hAnsi="Arial" w:cs="Arial"/>
          <w:color w:val="453F39"/>
          <w:sz w:val="32"/>
          <w:szCs w:val="32"/>
          <w:lang w:eastAsia="en-CA"/>
        </w:rPr>
      </w:pPr>
      <w:r>
        <w:rPr>
          <w:rFonts w:ascii="Arial" w:eastAsia="Times New Roman" w:hAnsi="Arial" w:cs="Arial"/>
          <w:color w:val="453F39"/>
          <w:sz w:val="32"/>
          <w:szCs w:val="32"/>
          <w:lang w:eastAsia="en-CA"/>
        </w:rPr>
        <w:t xml:space="preserve">To ensure social distancing, visitors should wait in the waiting area until the employee they are meeting with comes to get them. </w:t>
      </w:r>
    </w:p>
    <w:p w14:paraId="64FC3361" w14:textId="77777777" w:rsidR="005034E4" w:rsidRPr="00321679" w:rsidRDefault="005034E4" w:rsidP="005034E4">
      <w:pPr>
        <w:shd w:val="clear" w:color="auto" w:fill="FFFFFF"/>
        <w:spacing w:after="0" w:line="240" w:lineRule="auto"/>
        <w:rPr>
          <w:rFonts w:ascii="Arial" w:eastAsia="Times New Roman" w:hAnsi="Arial" w:cs="Arial"/>
          <w:color w:val="453F39"/>
          <w:sz w:val="32"/>
          <w:szCs w:val="32"/>
          <w:lang w:eastAsia="en-CA"/>
        </w:rPr>
      </w:pPr>
    </w:p>
    <w:p w14:paraId="3A4C04D4" w14:textId="77777777" w:rsidR="005034E4" w:rsidRPr="00321679" w:rsidRDefault="005034E4" w:rsidP="005034E4">
      <w:pPr>
        <w:numPr>
          <w:ilvl w:val="0"/>
          <w:numId w:val="10"/>
        </w:numPr>
        <w:shd w:val="clear" w:color="auto" w:fill="FFFFFF"/>
        <w:spacing w:after="0" w:line="240" w:lineRule="auto"/>
        <w:ind w:left="0"/>
        <w:rPr>
          <w:rFonts w:ascii="Arial" w:eastAsia="Times New Roman" w:hAnsi="Arial" w:cs="Arial"/>
          <w:color w:val="453F39"/>
          <w:sz w:val="32"/>
          <w:szCs w:val="32"/>
          <w:lang w:eastAsia="en-CA"/>
        </w:rPr>
      </w:pPr>
      <w:r w:rsidRPr="00321679">
        <w:rPr>
          <w:rFonts w:ascii="Arial" w:eastAsia="Times New Roman" w:hAnsi="Arial" w:cs="Arial"/>
          <w:color w:val="453F39"/>
          <w:sz w:val="32"/>
          <w:szCs w:val="32"/>
          <w:lang w:eastAsia="en-CA"/>
        </w:rPr>
        <w:t xml:space="preserve">Post signage at the workplace to inform everyone of the measures in place such as </w:t>
      </w:r>
      <w:r w:rsidRPr="00321679">
        <w:rPr>
          <w:rFonts w:ascii="Arial" w:hAnsi="Arial" w:cs="Arial"/>
          <w:sz w:val="32"/>
          <w:szCs w:val="32"/>
        </w:rPr>
        <w:t>building occupancy, social distancing requirements, flow of persons, and any other issues to be noted. Signage should ask sick visitors to not enter the building.</w:t>
      </w:r>
    </w:p>
    <w:p w14:paraId="116204C5" w14:textId="77777777" w:rsidR="005034E4" w:rsidRPr="00321679" w:rsidRDefault="005034E4" w:rsidP="005034E4">
      <w:pPr>
        <w:shd w:val="clear" w:color="auto" w:fill="FFFFFF"/>
        <w:spacing w:after="0" w:line="240" w:lineRule="auto"/>
        <w:rPr>
          <w:rFonts w:ascii="Arial" w:eastAsia="Times New Roman" w:hAnsi="Arial" w:cs="Arial"/>
          <w:color w:val="453F39"/>
          <w:sz w:val="32"/>
          <w:szCs w:val="32"/>
          <w:lang w:eastAsia="en-CA"/>
        </w:rPr>
      </w:pPr>
    </w:p>
    <w:p w14:paraId="785DC58A" w14:textId="77777777" w:rsidR="005034E4" w:rsidRPr="00321679" w:rsidRDefault="005034E4" w:rsidP="005034E4">
      <w:pPr>
        <w:numPr>
          <w:ilvl w:val="0"/>
          <w:numId w:val="10"/>
        </w:numPr>
        <w:shd w:val="clear" w:color="auto" w:fill="FFFFFF"/>
        <w:spacing w:after="0" w:line="240" w:lineRule="auto"/>
        <w:ind w:left="0"/>
        <w:rPr>
          <w:rFonts w:ascii="Arial" w:eastAsia="Times New Roman" w:hAnsi="Arial" w:cs="Arial"/>
          <w:color w:val="453F39"/>
          <w:sz w:val="32"/>
          <w:szCs w:val="32"/>
          <w:lang w:eastAsia="en-CA"/>
        </w:rPr>
      </w:pPr>
      <w:r w:rsidRPr="00321679">
        <w:rPr>
          <w:rFonts w:ascii="Arial" w:eastAsia="Times New Roman" w:hAnsi="Arial" w:cs="Arial"/>
          <w:color w:val="453F39"/>
          <w:sz w:val="32"/>
          <w:szCs w:val="32"/>
          <w:lang w:eastAsia="en-CA"/>
        </w:rPr>
        <w:t>When booking appointments, visitors should be reminded to reschedule if they experience symptoms typical of COVID-19 or are placed on self-isolation.</w:t>
      </w:r>
    </w:p>
    <w:p w14:paraId="40704661" w14:textId="77777777" w:rsidR="005034E4" w:rsidRPr="00321679" w:rsidRDefault="005034E4" w:rsidP="005034E4">
      <w:pPr>
        <w:shd w:val="clear" w:color="auto" w:fill="FFFFFF"/>
        <w:spacing w:after="0" w:line="240" w:lineRule="auto"/>
        <w:rPr>
          <w:rFonts w:ascii="Arial" w:eastAsia="Times New Roman" w:hAnsi="Arial" w:cs="Arial"/>
          <w:color w:val="453F39"/>
          <w:sz w:val="32"/>
          <w:szCs w:val="32"/>
          <w:lang w:eastAsia="en-CA"/>
        </w:rPr>
      </w:pPr>
    </w:p>
    <w:p w14:paraId="2E48CBD5" w14:textId="77777777" w:rsidR="005034E4" w:rsidRPr="00321679" w:rsidRDefault="005034E4" w:rsidP="005034E4">
      <w:pPr>
        <w:numPr>
          <w:ilvl w:val="0"/>
          <w:numId w:val="10"/>
        </w:numPr>
        <w:shd w:val="clear" w:color="auto" w:fill="FFFFFF"/>
        <w:spacing w:after="0" w:line="240" w:lineRule="auto"/>
        <w:ind w:left="0"/>
        <w:rPr>
          <w:rFonts w:ascii="Arial" w:eastAsia="Times New Roman" w:hAnsi="Arial" w:cs="Arial"/>
          <w:color w:val="453F39"/>
          <w:sz w:val="32"/>
          <w:szCs w:val="32"/>
          <w:lang w:eastAsia="en-CA"/>
        </w:rPr>
      </w:pPr>
      <w:r w:rsidRPr="00321679">
        <w:rPr>
          <w:rFonts w:ascii="Arial" w:eastAsia="Times New Roman" w:hAnsi="Arial" w:cs="Arial"/>
          <w:color w:val="453F39"/>
          <w:sz w:val="32"/>
          <w:szCs w:val="32"/>
          <w:lang w:eastAsia="en-CA"/>
        </w:rPr>
        <w:t xml:space="preserve">Minimize non-essential in-person interaction between </w:t>
      </w:r>
      <w:r>
        <w:rPr>
          <w:rFonts w:ascii="Arial" w:eastAsia="Times New Roman" w:hAnsi="Arial" w:cs="Arial"/>
          <w:color w:val="453F39"/>
          <w:sz w:val="32"/>
          <w:szCs w:val="32"/>
          <w:lang w:eastAsia="en-CA"/>
        </w:rPr>
        <w:t>employees</w:t>
      </w:r>
      <w:r w:rsidRPr="00321679">
        <w:rPr>
          <w:rFonts w:ascii="Arial" w:eastAsia="Times New Roman" w:hAnsi="Arial" w:cs="Arial"/>
          <w:color w:val="453F39"/>
          <w:sz w:val="32"/>
          <w:szCs w:val="32"/>
          <w:lang w:eastAsia="en-CA"/>
        </w:rPr>
        <w:t xml:space="preserve"> and visitors (e.g., use of virtual meeting tools, email, or telephone).</w:t>
      </w:r>
    </w:p>
    <w:p w14:paraId="39C086FE" w14:textId="77777777" w:rsidR="005034E4" w:rsidRPr="00321679" w:rsidRDefault="005034E4" w:rsidP="005034E4">
      <w:pPr>
        <w:shd w:val="clear" w:color="auto" w:fill="FFFFFF"/>
        <w:spacing w:after="0" w:line="240" w:lineRule="auto"/>
        <w:rPr>
          <w:rFonts w:ascii="Arial" w:eastAsia="Times New Roman" w:hAnsi="Arial" w:cs="Arial"/>
          <w:color w:val="453F39"/>
          <w:sz w:val="32"/>
          <w:szCs w:val="32"/>
          <w:lang w:eastAsia="en-CA"/>
        </w:rPr>
      </w:pPr>
    </w:p>
    <w:p w14:paraId="2A07853B" w14:textId="77777777" w:rsidR="005034E4" w:rsidRPr="00321679" w:rsidRDefault="005034E4" w:rsidP="005034E4">
      <w:pPr>
        <w:numPr>
          <w:ilvl w:val="0"/>
          <w:numId w:val="10"/>
        </w:numPr>
        <w:shd w:val="clear" w:color="auto" w:fill="FFFFFF"/>
        <w:spacing w:after="0" w:line="240" w:lineRule="auto"/>
        <w:ind w:left="0"/>
        <w:rPr>
          <w:rFonts w:ascii="Arial" w:eastAsia="Times New Roman" w:hAnsi="Arial" w:cs="Arial"/>
          <w:color w:val="453F39"/>
          <w:sz w:val="32"/>
          <w:szCs w:val="32"/>
          <w:lang w:eastAsia="en-CA"/>
        </w:rPr>
      </w:pPr>
      <w:r w:rsidRPr="00321679">
        <w:rPr>
          <w:rFonts w:ascii="Arial" w:eastAsia="Times New Roman" w:hAnsi="Arial" w:cs="Arial"/>
          <w:color w:val="453F39"/>
          <w:sz w:val="32"/>
          <w:szCs w:val="32"/>
          <w:lang w:eastAsia="en-CA"/>
        </w:rPr>
        <w:t>Waiting areas should be arranged to maintain physical distancing requirement. Install</w:t>
      </w:r>
      <w:r>
        <w:rPr>
          <w:rFonts w:ascii="Arial" w:eastAsia="Times New Roman" w:hAnsi="Arial" w:cs="Arial"/>
          <w:color w:val="453F39"/>
          <w:sz w:val="32"/>
          <w:szCs w:val="32"/>
          <w:lang w:eastAsia="en-CA"/>
        </w:rPr>
        <w:t xml:space="preserve"> barriers</w:t>
      </w:r>
      <w:r w:rsidRPr="00321679">
        <w:rPr>
          <w:rFonts w:ascii="Arial" w:eastAsia="Times New Roman" w:hAnsi="Arial" w:cs="Arial"/>
          <w:color w:val="453F39"/>
          <w:sz w:val="32"/>
          <w:szCs w:val="32"/>
          <w:lang w:eastAsia="en-CA"/>
        </w:rPr>
        <w:t xml:space="preserve"> between receptionists and visitors (e.g., plexiglass). Place markings on the floor directing visitors where to stand when approaching </w:t>
      </w:r>
      <w:r>
        <w:rPr>
          <w:rFonts w:ascii="Arial" w:eastAsia="Times New Roman" w:hAnsi="Arial" w:cs="Arial"/>
          <w:color w:val="453F39"/>
          <w:sz w:val="32"/>
          <w:szCs w:val="32"/>
          <w:lang w:eastAsia="en-CA"/>
        </w:rPr>
        <w:t>reception</w:t>
      </w:r>
      <w:r w:rsidRPr="00321679">
        <w:rPr>
          <w:rFonts w:ascii="Arial" w:eastAsia="Times New Roman" w:hAnsi="Arial" w:cs="Arial"/>
          <w:color w:val="453F39"/>
          <w:sz w:val="32"/>
          <w:szCs w:val="32"/>
          <w:lang w:eastAsia="en-CA"/>
        </w:rPr>
        <w:t xml:space="preserve"> desk.</w:t>
      </w:r>
      <w:r>
        <w:rPr>
          <w:rFonts w:ascii="Arial" w:eastAsia="Times New Roman" w:hAnsi="Arial" w:cs="Arial"/>
          <w:color w:val="453F39"/>
          <w:sz w:val="32"/>
          <w:szCs w:val="32"/>
          <w:lang w:eastAsia="en-CA"/>
        </w:rPr>
        <w:t xml:space="preserve"> (The attachment “Designing Effective Barriers” will be available at the end of the webinar)</w:t>
      </w:r>
    </w:p>
    <w:p w14:paraId="7D8F02CB" w14:textId="77777777" w:rsidR="005034E4" w:rsidRPr="00321679" w:rsidRDefault="005034E4" w:rsidP="005034E4">
      <w:pPr>
        <w:shd w:val="clear" w:color="auto" w:fill="FFFFFF"/>
        <w:spacing w:after="0" w:line="240" w:lineRule="auto"/>
        <w:rPr>
          <w:rFonts w:ascii="Arial" w:eastAsia="Times New Roman" w:hAnsi="Arial" w:cs="Arial"/>
          <w:color w:val="453F39"/>
          <w:sz w:val="32"/>
          <w:szCs w:val="32"/>
          <w:lang w:eastAsia="en-CA"/>
        </w:rPr>
      </w:pPr>
    </w:p>
    <w:p w14:paraId="726B2832" w14:textId="77777777" w:rsidR="005034E4" w:rsidRPr="00321679" w:rsidRDefault="005034E4" w:rsidP="005034E4">
      <w:pPr>
        <w:numPr>
          <w:ilvl w:val="0"/>
          <w:numId w:val="10"/>
        </w:numPr>
        <w:shd w:val="clear" w:color="auto" w:fill="FFFFFF"/>
        <w:spacing w:after="0" w:line="240" w:lineRule="auto"/>
        <w:ind w:left="0"/>
        <w:rPr>
          <w:rFonts w:ascii="Arial" w:eastAsia="Times New Roman" w:hAnsi="Arial" w:cs="Arial"/>
          <w:color w:val="453F39"/>
          <w:sz w:val="32"/>
          <w:szCs w:val="32"/>
          <w:lang w:eastAsia="en-CA"/>
        </w:rPr>
      </w:pPr>
      <w:r w:rsidRPr="00321679">
        <w:rPr>
          <w:rFonts w:ascii="Arial" w:eastAsia="Times New Roman" w:hAnsi="Arial" w:cs="Arial"/>
          <w:color w:val="453F39"/>
          <w:sz w:val="32"/>
          <w:szCs w:val="32"/>
          <w:lang w:eastAsia="en-CA"/>
        </w:rPr>
        <w:t>Provide visitor-facing staff with hand sanitizer for their use only.</w:t>
      </w:r>
    </w:p>
    <w:p w14:paraId="13F1E926" w14:textId="77777777" w:rsidR="005034E4" w:rsidRPr="00321679" w:rsidRDefault="005034E4" w:rsidP="005034E4">
      <w:pPr>
        <w:shd w:val="clear" w:color="auto" w:fill="FFFFFF"/>
        <w:spacing w:after="0" w:line="240" w:lineRule="auto"/>
        <w:rPr>
          <w:rFonts w:ascii="Arial" w:eastAsia="Times New Roman" w:hAnsi="Arial" w:cs="Arial"/>
          <w:color w:val="453F39"/>
          <w:sz w:val="32"/>
          <w:szCs w:val="32"/>
          <w:lang w:eastAsia="en-CA"/>
        </w:rPr>
      </w:pPr>
    </w:p>
    <w:p w14:paraId="428A0855" w14:textId="77777777" w:rsidR="005034E4" w:rsidRPr="00321679" w:rsidRDefault="005034E4" w:rsidP="005034E4">
      <w:pPr>
        <w:numPr>
          <w:ilvl w:val="0"/>
          <w:numId w:val="10"/>
        </w:numPr>
        <w:shd w:val="clear" w:color="auto" w:fill="FFFFFF"/>
        <w:spacing w:after="0" w:line="240" w:lineRule="auto"/>
        <w:ind w:left="0"/>
        <w:rPr>
          <w:rFonts w:ascii="Arial" w:eastAsia="Times New Roman" w:hAnsi="Arial" w:cs="Arial"/>
          <w:color w:val="453F39"/>
          <w:sz w:val="32"/>
          <w:szCs w:val="32"/>
          <w:lang w:eastAsia="en-CA"/>
        </w:rPr>
      </w:pPr>
      <w:r w:rsidRPr="00321679">
        <w:rPr>
          <w:rFonts w:ascii="Arial" w:eastAsia="Times New Roman" w:hAnsi="Arial" w:cs="Arial"/>
          <w:color w:val="453F39"/>
          <w:sz w:val="32"/>
          <w:szCs w:val="32"/>
          <w:lang w:eastAsia="en-CA"/>
        </w:rPr>
        <w:t>Remove non-essential communal items, such as excess furniture, candy, magazines.</w:t>
      </w:r>
    </w:p>
    <w:p w14:paraId="446E8131" w14:textId="77777777" w:rsidR="005034E4" w:rsidRPr="00321679" w:rsidRDefault="005034E4" w:rsidP="005034E4">
      <w:pPr>
        <w:shd w:val="clear" w:color="auto" w:fill="FFFFFF"/>
        <w:spacing w:after="0" w:line="240" w:lineRule="auto"/>
        <w:rPr>
          <w:rFonts w:ascii="Arial" w:eastAsia="Times New Roman" w:hAnsi="Arial" w:cs="Arial"/>
          <w:color w:val="453F39"/>
          <w:sz w:val="32"/>
          <w:szCs w:val="32"/>
          <w:lang w:eastAsia="en-CA"/>
        </w:rPr>
      </w:pPr>
    </w:p>
    <w:p w14:paraId="5E5F063F" w14:textId="77777777" w:rsidR="005034E4" w:rsidRDefault="005034E4" w:rsidP="005034E4">
      <w:pPr>
        <w:numPr>
          <w:ilvl w:val="0"/>
          <w:numId w:val="10"/>
        </w:numPr>
        <w:shd w:val="clear" w:color="auto" w:fill="FFFFFF"/>
        <w:spacing w:after="0" w:line="240" w:lineRule="auto"/>
        <w:ind w:left="0"/>
        <w:rPr>
          <w:rFonts w:ascii="Arial" w:eastAsia="Times New Roman" w:hAnsi="Arial" w:cs="Arial"/>
          <w:color w:val="453F39"/>
          <w:sz w:val="32"/>
          <w:szCs w:val="32"/>
          <w:lang w:eastAsia="en-CA"/>
        </w:rPr>
      </w:pPr>
      <w:r w:rsidRPr="00321679">
        <w:rPr>
          <w:rFonts w:ascii="Arial" w:eastAsia="Times New Roman" w:hAnsi="Arial" w:cs="Arial"/>
          <w:color w:val="453F39"/>
          <w:sz w:val="32"/>
          <w:szCs w:val="32"/>
          <w:lang w:eastAsia="en-CA"/>
        </w:rPr>
        <w:t>Beverages (coffee, tea, water) should not be offered at this time.</w:t>
      </w:r>
    </w:p>
    <w:p w14:paraId="7E7F89BB" w14:textId="77777777" w:rsidR="005034E4" w:rsidRPr="00321679" w:rsidRDefault="005034E4" w:rsidP="005034E4">
      <w:pPr>
        <w:shd w:val="clear" w:color="auto" w:fill="FFFFFF"/>
        <w:spacing w:after="0" w:line="240" w:lineRule="auto"/>
        <w:rPr>
          <w:rFonts w:ascii="Arial" w:eastAsia="Times New Roman" w:hAnsi="Arial" w:cs="Arial"/>
          <w:color w:val="453F39"/>
          <w:sz w:val="32"/>
          <w:szCs w:val="32"/>
          <w:lang w:eastAsia="en-CA"/>
        </w:rPr>
      </w:pPr>
    </w:p>
    <w:p w14:paraId="7DD3CBE2" w14:textId="77777777" w:rsidR="005034E4" w:rsidRDefault="005034E4" w:rsidP="005034E4">
      <w:pPr>
        <w:numPr>
          <w:ilvl w:val="0"/>
          <w:numId w:val="10"/>
        </w:numPr>
        <w:shd w:val="clear" w:color="auto" w:fill="FFFFFF"/>
        <w:spacing w:after="0" w:line="240" w:lineRule="auto"/>
        <w:ind w:left="0"/>
        <w:rPr>
          <w:rFonts w:ascii="Arial" w:eastAsia="Times New Roman" w:hAnsi="Arial" w:cs="Arial"/>
          <w:color w:val="453F39"/>
          <w:sz w:val="32"/>
          <w:szCs w:val="32"/>
          <w:lang w:eastAsia="en-CA"/>
        </w:rPr>
      </w:pPr>
      <w:r w:rsidRPr="00321679">
        <w:rPr>
          <w:rFonts w:ascii="Arial" w:eastAsia="Times New Roman" w:hAnsi="Arial" w:cs="Arial"/>
          <w:color w:val="453F39"/>
          <w:sz w:val="32"/>
          <w:szCs w:val="32"/>
          <w:lang w:eastAsia="en-CA"/>
        </w:rPr>
        <w:t>Provide a safe place for visitors to dispose of used sanitizing wipes and other personal protective equipment.</w:t>
      </w:r>
      <w:bookmarkEnd w:id="12"/>
    </w:p>
    <w:p w14:paraId="41418E2B" w14:textId="77777777" w:rsidR="005034E4" w:rsidRDefault="005034E4" w:rsidP="005034E4">
      <w:pPr>
        <w:pStyle w:val="ListParagraph"/>
        <w:rPr>
          <w:rFonts w:ascii="Arial" w:eastAsia="Times New Roman" w:hAnsi="Arial" w:cs="Arial"/>
          <w:color w:val="453F39"/>
          <w:sz w:val="32"/>
          <w:szCs w:val="32"/>
          <w:lang w:eastAsia="en-CA"/>
        </w:rPr>
      </w:pPr>
    </w:p>
    <w:p w14:paraId="0AF7E536" w14:textId="77777777" w:rsidR="005034E4" w:rsidRDefault="005034E4" w:rsidP="005034E4">
      <w:pPr>
        <w:numPr>
          <w:ilvl w:val="0"/>
          <w:numId w:val="10"/>
        </w:numPr>
        <w:shd w:val="clear" w:color="auto" w:fill="FFFFFF"/>
        <w:spacing w:after="0" w:line="240" w:lineRule="auto"/>
        <w:ind w:left="0"/>
        <w:rPr>
          <w:rFonts w:ascii="Arial" w:eastAsia="Times New Roman" w:hAnsi="Arial" w:cs="Arial"/>
          <w:color w:val="453F39"/>
          <w:sz w:val="32"/>
          <w:szCs w:val="32"/>
          <w:lang w:eastAsia="en-CA"/>
        </w:rPr>
      </w:pPr>
      <w:r w:rsidRPr="00321679">
        <w:rPr>
          <w:rFonts w:ascii="Arial" w:eastAsia="Times New Roman" w:hAnsi="Arial" w:cs="Arial"/>
          <w:color w:val="453F39"/>
          <w:sz w:val="32"/>
          <w:szCs w:val="32"/>
          <w:lang w:eastAsia="en-CA"/>
        </w:rPr>
        <w:t xml:space="preserve">Visitors should attend appointments alone and minimize time spent in </w:t>
      </w:r>
      <w:r>
        <w:rPr>
          <w:rFonts w:ascii="Arial" w:eastAsia="Times New Roman" w:hAnsi="Arial" w:cs="Arial"/>
          <w:color w:val="453F39"/>
          <w:sz w:val="32"/>
          <w:szCs w:val="32"/>
          <w:lang w:eastAsia="en-CA"/>
        </w:rPr>
        <w:t xml:space="preserve">the </w:t>
      </w:r>
      <w:r w:rsidRPr="00321679">
        <w:rPr>
          <w:rFonts w:ascii="Arial" w:eastAsia="Times New Roman" w:hAnsi="Arial" w:cs="Arial"/>
          <w:color w:val="453F39"/>
          <w:sz w:val="32"/>
          <w:szCs w:val="32"/>
          <w:lang w:eastAsia="en-CA"/>
        </w:rPr>
        <w:t>waiting area before their appointments (e.g., request visitors to wait in vehicles and text message or call when ready).</w:t>
      </w:r>
    </w:p>
    <w:p w14:paraId="6320F712" w14:textId="77777777" w:rsidR="005034E4" w:rsidRPr="003F1E87" w:rsidRDefault="005034E4" w:rsidP="005034E4">
      <w:pPr>
        <w:shd w:val="clear" w:color="auto" w:fill="FFFFFF"/>
        <w:spacing w:after="0" w:line="240" w:lineRule="auto"/>
        <w:rPr>
          <w:rFonts w:ascii="Arial" w:eastAsia="Times New Roman" w:hAnsi="Arial" w:cs="Arial"/>
          <w:color w:val="453F39"/>
          <w:sz w:val="32"/>
          <w:szCs w:val="32"/>
          <w:lang w:eastAsia="en-CA"/>
        </w:rPr>
      </w:pPr>
    </w:p>
    <w:p w14:paraId="4759D8AD" w14:textId="58377590" w:rsidR="005034E4" w:rsidRPr="00244F5C" w:rsidRDefault="005034E4" w:rsidP="005034E4">
      <w:pPr>
        <w:rPr>
          <w:rFonts w:ascii="Arial" w:hAnsi="Arial" w:cs="Arial"/>
          <w:b/>
          <w:sz w:val="32"/>
          <w:szCs w:val="32"/>
          <w:u w:val="single"/>
        </w:rPr>
      </w:pPr>
      <w:r w:rsidRPr="00244F5C">
        <w:rPr>
          <w:rFonts w:ascii="Arial" w:hAnsi="Arial" w:cs="Arial"/>
          <w:b/>
          <w:sz w:val="32"/>
          <w:szCs w:val="32"/>
          <w:u w:val="single"/>
        </w:rPr>
        <w:t>Deliveries</w:t>
      </w:r>
    </w:p>
    <w:p w14:paraId="65326FBB" w14:textId="77777777" w:rsidR="005034E4" w:rsidRDefault="005034E4" w:rsidP="005034E4">
      <w:pPr>
        <w:numPr>
          <w:ilvl w:val="0"/>
          <w:numId w:val="11"/>
        </w:numPr>
        <w:shd w:val="clear" w:color="auto" w:fill="FFFFFF"/>
        <w:spacing w:after="0" w:line="240" w:lineRule="auto"/>
        <w:ind w:left="0"/>
        <w:rPr>
          <w:rFonts w:ascii="Arial" w:eastAsia="Times New Roman" w:hAnsi="Arial" w:cs="Arial"/>
          <w:color w:val="453F39"/>
          <w:sz w:val="32"/>
          <w:szCs w:val="32"/>
          <w:lang w:eastAsia="en-CA"/>
        </w:rPr>
      </w:pPr>
      <w:r w:rsidRPr="00E17DB7">
        <w:rPr>
          <w:rFonts w:ascii="Arial" w:eastAsia="Times New Roman" w:hAnsi="Arial" w:cs="Arial"/>
          <w:color w:val="453F39"/>
          <w:sz w:val="32"/>
          <w:szCs w:val="32"/>
          <w:lang w:eastAsia="en-CA"/>
        </w:rPr>
        <w:t>Ensure that delivery zones are clearly identified and limited to receivers and deliverers only.</w:t>
      </w:r>
    </w:p>
    <w:p w14:paraId="5AF542A8" w14:textId="77777777" w:rsidR="005034E4" w:rsidRPr="00E17DB7" w:rsidRDefault="005034E4" w:rsidP="005034E4">
      <w:pPr>
        <w:shd w:val="clear" w:color="auto" w:fill="FFFFFF"/>
        <w:spacing w:after="0" w:line="240" w:lineRule="auto"/>
        <w:rPr>
          <w:rFonts w:ascii="Arial" w:eastAsia="Times New Roman" w:hAnsi="Arial" w:cs="Arial"/>
          <w:color w:val="453F39"/>
          <w:sz w:val="32"/>
          <w:szCs w:val="32"/>
          <w:lang w:eastAsia="en-CA"/>
        </w:rPr>
      </w:pPr>
    </w:p>
    <w:p w14:paraId="0E0B0C30" w14:textId="77777777" w:rsidR="005034E4" w:rsidRDefault="005034E4" w:rsidP="005034E4">
      <w:pPr>
        <w:numPr>
          <w:ilvl w:val="0"/>
          <w:numId w:val="11"/>
        </w:numPr>
        <w:shd w:val="clear" w:color="auto" w:fill="FFFFFF"/>
        <w:spacing w:after="0" w:line="240" w:lineRule="auto"/>
        <w:ind w:left="0"/>
        <w:rPr>
          <w:rFonts w:ascii="Arial" w:eastAsia="Times New Roman" w:hAnsi="Arial" w:cs="Arial"/>
          <w:color w:val="453F39"/>
          <w:sz w:val="32"/>
          <w:szCs w:val="32"/>
          <w:lang w:eastAsia="en-CA"/>
        </w:rPr>
      </w:pPr>
      <w:r w:rsidRPr="00E17DB7">
        <w:rPr>
          <w:rFonts w:ascii="Arial" w:eastAsia="Times New Roman" w:hAnsi="Arial" w:cs="Arial"/>
          <w:color w:val="453F39"/>
          <w:sz w:val="32"/>
          <w:szCs w:val="32"/>
          <w:lang w:eastAsia="en-CA"/>
        </w:rPr>
        <w:t xml:space="preserve">Arrange for suppliers and/or delivery persons to drop off goods at </w:t>
      </w:r>
      <w:r>
        <w:rPr>
          <w:rFonts w:ascii="Arial" w:eastAsia="Times New Roman" w:hAnsi="Arial" w:cs="Arial"/>
          <w:color w:val="453F39"/>
          <w:sz w:val="32"/>
          <w:szCs w:val="32"/>
          <w:lang w:eastAsia="en-CA"/>
        </w:rPr>
        <w:t>the delivery zone</w:t>
      </w:r>
      <w:r w:rsidRPr="00E17DB7">
        <w:rPr>
          <w:rFonts w:ascii="Arial" w:eastAsia="Times New Roman" w:hAnsi="Arial" w:cs="Arial"/>
          <w:color w:val="453F39"/>
          <w:sz w:val="32"/>
          <w:szCs w:val="32"/>
          <w:lang w:eastAsia="en-CA"/>
        </w:rPr>
        <w:t xml:space="preserve"> to avoid searching for </w:t>
      </w:r>
      <w:r>
        <w:rPr>
          <w:rFonts w:ascii="Arial" w:eastAsia="Times New Roman" w:hAnsi="Arial" w:cs="Arial"/>
          <w:color w:val="453F39"/>
          <w:sz w:val="32"/>
          <w:szCs w:val="32"/>
          <w:lang w:eastAsia="en-CA"/>
        </w:rPr>
        <w:t>departments or employees</w:t>
      </w:r>
      <w:r w:rsidRPr="00E17DB7">
        <w:rPr>
          <w:rFonts w:ascii="Arial" w:eastAsia="Times New Roman" w:hAnsi="Arial" w:cs="Arial"/>
          <w:color w:val="453F39"/>
          <w:sz w:val="32"/>
          <w:szCs w:val="32"/>
          <w:lang w:eastAsia="en-CA"/>
        </w:rPr>
        <w:t xml:space="preserve"> within the premises.</w:t>
      </w:r>
    </w:p>
    <w:p w14:paraId="58DF4927" w14:textId="77777777" w:rsidR="005034E4" w:rsidRPr="00E17DB7" w:rsidRDefault="005034E4" w:rsidP="005034E4">
      <w:pPr>
        <w:shd w:val="clear" w:color="auto" w:fill="FFFFFF"/>
        <w:spacing w:after="0" w:line="240" w:lineRule="auto"/>
        <w:rPr>
          <w:rFonts w:ascii="Arial" w:eastAsia="Times New Roman" w:hAnsi="Arial" w:cs="Arial"/>
          <w:color w:val="453F39"/>
          <w:sz w:val="32"/>
          <w:szCs w:val="32"/>
          <w:lang w:eastAsia="en-CA"/>
        </w:rPr>
      </w:pPr>
    </w:p>
    <w:p w14:paraId="09065475" w14:textId="77777777" w:rsidR="005034E4" w:rsidRPr="00E17DB7" w:rsidRDefault="005034E4" w:rsidP="005034E4">
      <w:pPr>
        <w:numPr>
          <w:ilvl w:val="0"/>
          <w:numId w:val="11"/>
        </w:numPr>
        <w:shd w:val="clear" w:color="auto" w:fill="FFFFFF"/>
        <w:spacing w:after="0" w:line="240" w:lineRule="auto"/>
        <w:ind w:left="0"/>
        <w:rPr>
          <w:rFonts w:ascii="Arial" w:eastAsia="Times New Roman" w:hAnsi="Arial" w:cs="Arial"/>
          <w:color w:val="453F39"/>
          <w:sz w:val="32"/>
          <w:szCs w:val="32"/>
          <w:lang w:eastAsia="en-CA"/>
        </w:rPr>
      </w:pPr>
      <w:r w:rsidRPr="00E17DB7">
        <w:rPr>
          <w:rFonts w:ascii="Arial" w:eastAsia="Times New Roman" w:hAnsi="Arial" w:cs="Arial"/>
          <w:color w:val="453F39"/>
          <w:sz w:val="32"/>
          <w:szCs w:val="32"/>
          <w:lang w:eastAsia="en-CA"/>
        </w:rPr>
        <w:t>Request contactless delivery to maintain physical distancing requirement</w:t>
      </w:r>
      <w:r>
        <w:rPr>
          <w:rFonts w:ascii="Arial" w:eastAsia="Times New Roman" w:hAnsi="Arial" w:cs="Arial"/>
          <w:color w:val="453F39"/>
          <w:sz w:val="32"/>
          <w:szCs w:val="32"/>
          <w:lang w:eastAsia="en-CA"/>
        </w:rPr>
        <w:t>s</w:t>
      </w:r>
      <w:r w:rsidRPr="00E17DB7">
        <w:rPr>
          <w:rFonts w:ascii="Arial" w:eastAsia="Times New Roman" w:hAnsi="Arial" w:cs="Arial"/>
          <w:color w:val="453F39"/>
          <w:sz w:val="32"/>
          <w:szCs w:val="32"/>
          <w:lang w:eastAsia="en-CA"/>
        </w:rPr>
        <w:t xml:space="preserve"> (e.g., delivery person leaves packages in a pre-arranged location). This option</w:t>
      </w:r>
      <w:r>
        <w:rPr>
          <w:rFonts w:ascii="Arial" w:eastAsia="Times New Roman" w:hAnsi="Arial" w:cs="Arial"/>
          <w:color w:val="453F39"/>
          <w:sz w:val="32"/>
          <w:szCs w:val="32"/>
          <w:lang w:eastAsia="en-CA"/>
        </w:rPr>
        <w:t xml:space="preserve"> however, </w:t>
      </w:r>
      <w:r w:rsidRPr="00E17DB7">
        <w:rPr>
          <w:rFonts w:ascii="Arial" w:eastAsia="Times New Roman" w:hAnsi="Arial" w:cs="Arial"/>
          <w:color w:val="453F39"/>
          <w:sz w:val="32"/>
          <w:szCs w:val="32"/>
          <w:lang w:eastAsia="en-CA"/>
        </w:rPr>
        <w:t>may be limited if signing or proof of receipt is required.</w:t>
      </w:r>
    </w:p>
    <w:p w14:paraId="52E2C693" w14:textId="77777777" w:rsidR="005034E4" w:rsidRDefault="005034E4" w:rsidP="005034E4">
      <w:pPr>
        <w:spacing w:after="0" w:line="240" w:lineRule="auto"/>
        <w:rPr>
          <w:rFonts w:ascii="Arial" w:hAnsi="Arial" w:cs="Arial"/>
          <w:color w:val="212529"/>
        </w:rPr>
      </w:pPr>
    </w:p>
    <w:p w14:paraId="60E8C679" w14:textId="77777777" w:rsidR="005034E4" w:rsidRPr="00694DAF" w:rsidRDefault="005034E4" w:rsidP="005034E4">
      <w:pPr>
        <w:spacing w:after="0" w:line="240" w:lineRule="auto"/>
        <w:rPr>
          <w:rFonts w:ascii="Arial" w:hAnsi="Arial" w:cs="Arial"/>
          <w:color w:val="212529"/>
        </w:rPr>
      </w:pPr>
    </w:p>
    <w:p w14:paraId="52DB1016" w14:textId="62A60747" w:rsidR="005034E4" w:rsidRPr="00244F5C" w:rsidRDefault="005034E4" w:rsidP="005034E4">
      <w:pPr>
        <w:rPr>
          <w:rFonts w:ascii="Arial" w:hAnsi="Arial" w:cs="Arial"/>
          <w:b/>
          <w:sz w:val="32"/>
          <w:szCs w:val="32"/>
          <w:u w:val="single"/>
        </w:rPr>
      </w:pPr>
      <w:r w:rsidRPr="00244F5C">
        <w:rPr>
          <w:rFonts w:ascii="Arial" w:hAnsi="Arial" w:cs="Arial"/>
          <w:b/>
          <w:sz w:val="32"/>
          <w:szCs w:val="32"/>
          <w:u w:val="single"/>
        </w:rPr>
        <w:t>Transportation</w:t>
      </w:r>
    </w:p>
    <w:p w14:paraId="73BA768F" w14:textId="77777777" w:rsidR="005034E4" w:rsidRPr="00C34FFF" w:rsidRDefault="005034E4" w:rsidP="005034E4">
      <w:pPr>
        <w:numPr>
          <w:ilvl w:val="0"/>
          <w:numId w:val="12"/>
        </w:numPr>
        <w:shd w:val="clear" w:color="auto" w:fill="FFFFFF"/>
        <w:spacing w:after="0" w:line="240" w:lineRule="auto"/>
        <w:ind w:left="0"/>
        <w:rPr>
          <w:rFonts w:ascii="Arial" w:eastAsia="Times New Roman" w:hAnsi="Arial" w:cs="Arial"/>
          <w:color w:val="453F39"/>
          <w:sz w:val="32"/>
          <w:szCs w:val="32"/>
          <w:lang w:eastAsia="en-CA"/>
        </w:rPr>
      </w:pPr>
      <w:r w:rsidRPr="00C34FFF">
        <w:rPr>
          <w:rFonts w:ascii="Arial" w:eastAsia="Times New Roman" w:hAnsi="Arial" w:cs="Arial"/>
          <w:color w:val="453F39"/>
          <w:sz w:val="32"/>
          <w:szCs w:val="32"/>
          <w:lang w:eastAsia="en-CA"/>
        </w:rPr>
        <w:t>Non-essential transportation or business travel should be limited and on an exceptional basis only.</w:t>
      </w:r>
      <w:r>
        <w:rPr>
          <w:rFonts w:ascii="Arial" w:eastAsia="Times New Roman" w:hAnsi="Arial" w:cs="Arial"/>
          <w:color w:val="453F39"/>
          <w:sz w:val="32"/>
          <w:szCs w:val="32"/>
          <w:lang w:eastAsia="en-CA"/>
        </w:rPr>
        <w:t xml:space="preserve"> </w:t>
      </w:r>
      <w:r w:rsidRPr="00C34FFF">
        <w:rPr>
          <w:rFonts w:ascii="Arial" w:eastAsia="Times New Roman" w:hAnsi="Arial" w:cs="Arial"/>
          <w:color w:val="453F39"/>
          <w:sz w:val="32"/>
          <w:szCs w:val="32"/>
          <w:lang w:eastAsia="en-CA"/>
        </w:rPr>
        <w:t>Restrict travel between offices or work locations to critical business functions</w:t>
      </w:r>
      <w:r>
        <w:rPr>
          <w:rFonts w:ascii="Arial" w:eastAsia="Times New Roman" w:hAnsi="Arial" w:cs="Arial"/>
          <w:color w:val="453F39"/>
          <w:sz w:val="32"/>
          <w:szCs w:val="32"/>
          <w:lang w:eastAsia="en-CA"/>
        </w:rPr>
        <w:t xml:space="preserve"> only</w:t>
      </w:r>
      <w:r w:rsidRPr="00C34FFF">
        <w:rPr>
          <w:rFonts w:ascii="Arial" w:eastAsia="Times New Roman" w:hAnsi="Arial" w:cs="Arial"/>
          <w:color w:val="453F39"/>
          <w:sz w:val="32"/>
          <w:szCs w:val="32"/>
          <w:lang w:eastAsia="en-CA"/>
        </w:rPr>
        <w:t>.</w:t>
      </w:r>
    </w:p>
    <w:p w14:paraId="536353DE" w14:textId="77777777" w:rsidR="005034E4" w:rsidRPr="00C34FFF" w:rsidRDefault="005034E4" w:rsidP="005034E4">
      <w:pPr>
        <w:shd w:val="clear" w:color="auto" w:fill="FFFFFF"/>
        <w:spacing w:after="0" w:line="240" w:lineRule="auto"/>
        <w:rPr>
          <w:rFonts w:ascii="Arial" w:eastAsia="Times New Roman" w:hAnsi="Arial" w:cs="Arial"/>
          <w:color w:val="453F39"/>
          <w:sz w:val="32"/>
          <w:szCs w:val="32"/>
          <w:lang w:eastAsia="en-CA"/>
        </w:rPr>
      </w:pPr>
    </w:p>
    <w:p w14:paraId="249558AC" w14:textId="77777777" w:rsidR="005034E4" w:rsidRDefault="005034E4" w:rsidP="005034E4">
      <w:pPr>
        <w:numPr>
          <w:ilvl w:val="0"/>
          <w:numId w:val="12"/>
        </w:numPr>
        <w:shd w:val="clear" w:color="auto" w:fill="FFFFFF"/>
        <w:spacing w:after="0" w:line="240" w:lineRule="auto"/>
        <w:ind w:left="0"/>
        <w:rPr>
          <w:rFonts w:ascii="Arial" w:eastAsia="Times New Roman" w:hAnsi="Arial" w:cs="Arial"/>
          <w:color w:val="453F39"/>
          <w:sz w:val="32"/>
          <w:szCs w:val="32"/>
          <w:lang w:eastAsia="en-CA"/>
        </w:rPr>
      </w:pPr>
      <w:r w:rsidRPr="00C34FFF">
        <w:rPr>
          <w:rFonts w:ascii="Arial" w:eastAsia="Times New Roman" w:hAnsi="Arial" w:cs="Arial"/>
          <w:color w:val="453F39"/>
          <w:sz w:val="32"/>
          <w:szCs w:val="32"/>
          <w:lang w:eastAsia="en-CA"/>
        </w:rPr>
        <w:t>Minimize the use of shared vehicles. If required, follow appropriate disinfection procedures before and after travel for vehicle surfaces such as the steering wheel, gear shift, and door handles.</w:t>
      </w:r>
    </w:p>
    <w:p w14:paraId="10777CFA" w14:textId="77777777" w:rsidR="005034E4" w:rsidRPr="00C34FFF" w:rsidRDefault="005034E4" w:rsidP="005034E4">
      <w:pPr>
        <w:shd w:val="clear" w:color="auto" w:fill="FFFFFF"/>
        <w:spacing w:after="0" w:line="240" w:lineRule="auto"/>
        <w:rPr>
          <w:rFonts w:ascii="Arial" w:eastAsia="Times New Roman" w:hAnsi="Arial" w:cs="Arial"/>
          <w:color w:val="453F39"/>
          <w:sz w:val="32"/>
          <w:szCs w:val="32"/>
          <w:lang w:eastAsia="en-CA"/>
        </w:rPr>
      </w:pPr>
    </w:p>
    <w:p w14:paraId="53024907" w14:textId="77777777" w:rsidR="005034E4" w:rsidRDefault="005034E4" w:rsidP="005034E4">
      <w:pPr>
        <w:numPr>
          <w:ilvl w:val="0"/>
          <w:numId w:val="12"/>
        </w:numPr>
        <w:shd w:val="clear" w:color="auto" w:fill="FFFFFF"/>
        <w:spacing w:after="0" w:line="240" w:lineRule="auto"/>
        <w:ind w:left="0"/>
        <w:rPr>
          <w:rFonts w:ascii="Arial" w:eastAsia="Times New Roman" w:hAnsi="Arial" w:cs="Arial"/>
          <w:color w:val="453F39"/>
          <w:sz w:val="32"/>
          <w:szCs w:val="32"/>
          <w:lang w:eastAsia="en-CA"/>
        </w:rPr>
      </w:pPr>
      <w:r w:rsidRPr="00C34FFF">
        <w:rPr>
          <w:rFonts w:ascii="Arial" w:eastAsia="Times New Roman" w:hAnsi="Arial" w:cs="Arial"/>
          <w:color w:val="453F39"/>
          <w:sz w:val="32"/>
          <w:szCs w:val="32"/>
          <w:lang w:eastAsia="en-CA"/>
        </w:rPr>
        <w:t>Where possible, communicate using telephone, text message, or other communication technology</w:t>
      </w:r>
      <w:r>
        <w:rPr>
          <w:rFonts w:ascii="Arial" w:eastAsia="Times New Roman" w:hAnsi="Arial" w:cs="Arial"/>
          <w:color w:val="453F39"/>
          <w:sz w:val="32"/>
          <w:szCs w:val="32"/>
          <w:lang w:eastAsia="en-CA"/>
        </w:rPr>
        <w:t xml:space="preserve"> instead of travelling to a face-to-face meeting</w:t>
      </w:r>
      <w:r w:rsidRPr="00C34FFF">
        <w:rPr>
          <w:rFonts w:ascii="Arial" w:eastAsia="Times New Roman" w:hAnsi="Arial" w:cs="Arial"/>
          <w:color w:val="453F39"/>
          <w:sz w:val="32"/>
          <w:szCs w:val="32"/>
          <w:lang w:eastAsia="en-CA"/>
        </w:rPr>
        <w:t>.</w:t>
      </w:r>
    </w:p>
    <w:p w14:paraId="19B872F4" w14:textId="77777777" w:rsidR="005034E4" w:rsidRPr="00C34FFF" w:rsidRDefault="005034E4" w:rsidP="005034E4">
      <w:pPr>
        <w:shd w:val="clear" w:color="auto" w:fill="FFFFFF"/>
        <w:spacing w:after="0" w:line="240" w:lineRule="auto"/>
        <w:rPr>
          <w:rFonts w:ascii="Arial" w:eastAsia="Times New Roman" w:hAnsi="Arial" w:cs="Arial"/>
          <w:color w:val="453F39"/>
          <w:sz w:val="32"/>
          <w:szCs w:val="32"/>
          <w:lang w:eastAsia="en-CA"/>
        </w:rPr>
      </w:pPr>
    </w:p>
    <w:p w14:paraId="541EB336" w14:textId="77777777" w:rsidR="005034E4" w:rsidRPr="00C34FFF" w:rsidRDefault="005034E4" w:rsidP="005034E4">
      <w:pPr>
        <w:numPr>
          <w:ilvl w:val="0"/>
          <w:numId w:val="12"/>
        </w:numPr>
        <w:shd w:val="clear" w:color="auto" w:fill="FFFFFF"/>
        <w:spacing w:after="0" w:line="240" w:lineRule="auto"/>
        <w:ind w:left="0"/>
        <w:rPr>
          <w:rFonts w:ascii="Arial" w:eastAsia="Times New Roman" w:hAnsi="Arial" w:cs="Arial"/>
          <w:color w:val="453F39"/>
          <w:sz w:val="32"/>
          <w:szCs w:val="32"/>
          <w:lang w:eastAsia="en-CA"/>
        </w:rPr>
      </w:pPr>
      <w:r w:rsidRPr="00C34FFF">
        <w:rPr>
          <w:rFonts w:ascii="Arial" w:eastAsia="Times New Roman" w:hAnsi="Arial" w:cs="Arial"/>
          <w:color w:val="453F39"/>
          <w:sz w:val="32"/>
          <w:szCs w:val="32"/>
          <w:lang w:eastAsia="en-CA"/>
        </w:rPr>
        <w:t>If transporting clients to medical appointments follow the protocols developed by the health department and health authorities</w:t>
      </w:r>
    </w:p>
    <w:p w14:paraId="38CDFDC7" w14:textId="77777777" w:rsidR="005034E4" w:rsidRPr="00694DAF" w:rsidRDefault="005034E4" w:rsidP="005034E4">
      <w:pPr>
        <w:spacing w:after="0" w:line="240" w:lineRule="auto"/>
        <w:rPr>
          <w:rFonts w:ascii="Arial" w:hAnsi="Arial" w:cs="Arial"/>
          <w:color w:val="212529"/>
        </w:rPr>
      </w:pPr>
    </w:p>
    <w:p w14:paraId="0AE7BC49" w14:textId="16721333" w:rsidR="005034E4" w:rsidRPr="00244F5C" w:rsidRDefault="005034E4" w:rsidP="005034E4">
      <w:pPr>
        <w:rPr>
          <w:rFonts w:ascii="Arial" w:hAnsi="Arial" w:cs="Arial"/>
          <w:b/>
          <w:sz w:val="32"/>
          <w:szCs w:val="32"/>
          <w:u w:val="single"/>
        </w:rPr>
      </w:pPr>
      <w:r w:rsidRPr="00244F5C">
        <w:rPr>
          <w:rFonts w:ascii="Arial" w:hAnsi="Arial" w:cs="Arial"/>
          <w:b/>
          <w:sz w:val="32"/>
          <w:szCs w:val="32"/>
          <w:u w:val="single"/>
        </w:rPr>
        <w:t>Elevators</w:t>
      </w:r>
    </w:p>
    <w:p w14:paraId="6D5A660F" w14:textId="77777777" w:rsidR="005034E4" w:rsidRDefault="005034E4" w:rsidP="005034E4">
      <w:pPr>
        <w:numPr>
          <w:ilvl w:val="0"/>
          <w:numId w:val="13"/>
        </w:numPr>
        <w:shd w:val="clear" w:color="auto" w:fill="FFFFFF"/>
        <w:spacing w:after="0" w:line="240" w:lineRule="auto"/>
        <w:ind w:left="0"/>
        <w:rPr>
          <w:rFonts w:ascii="Arial" w:eastAsia="Times New Roman" w:hAnsi="Arial" w:cs="Arial"/>
          <w:color w:val="453F39"/>
          <w:sz w:val="32"/>
          <w:szCs w:val="32"/>
          <w:lang w:eastAsia="en-CA"/>
        </w:rPr>
      </w:pPr>
      <w:r w:rsidRPr="00561D62">
        <w:rPr>
          <w:rFonts w:ascii="Arial" w:eastAsia="Times New Roman" w:hAnsi="Arial" w:cs="Arial"/>
          <w:color w:val="453F39"/>
          <w:sz w:val="32"/>
          <w:szCs w:val="32"/>
          <w:lang w:eastAsia="en-CA"/>
        </w:rPr>
        <w:t>Post occupancy limits on elevators.</w:t>
      </w:r>
    </w:p>
    <w:p w14:paraId="400A3BE5" w14:textId="77777777" w:rsidR="005034E4" w:rsidRPr="00561D62" w:rsidRDefault="005034E4" w:rsidP="005034E4">
      <w:pPr>
        <w:shd w:val="clear" w:color="auto" w:fill="FFFFFF"/>
        <w:spacing w:after="0" w:line="240" w:lineRule="auto"/>
        <w:rPr>
          <w:rFonts w:ascii="Arial" w:eastAsia="Times New Roman" w:hAnsi="Arial" w:cs="Arial"/>
          <w:color w:val="453F39"/>
          <w:sz w:val="32"/>
          <w:szCs w:val="32"/>
          <w:lang w:eastAsia="en-CA"/>
        </w:rPr>
      </w:pPr>
    </w:p>
    <w:p w14:paraId="63A89023" w14:textId="77777777" w:rsidR="005034E4" w:rsidRDefault="005034E4" w:rsidP="005034E4">
      <w:pPr>
        <w:numPr>
          <w:ilvl w:val="0"/>
          <w:numId w:val="13"/>
        </w:numPr>
        <w:shd w:val="clear" w:color="auto" w:fill="FFFFFF"/>
        <w:spacing w:after="0" w:line="240" w:lineRule="auto"/>
        <w:ind w:left="0"/>
        <w:rPr>
          <w:rFonts w:ascii="Arial" w:eastAsia="Times New Roman" w:hAnsi="Arial" w:cs="Arial"/>
          <w:color w:val="453F39"/>
          <w:sz w:val="32"/>
          <w:szCs w:val="32"/>
          <w:lang w:eastAsia="en-CA"/>
        </w:rPr>
      </w:pPr>
      <w:r w:rsidRPr="00561D62">
        <w:rPr>
          <w:rFonts w:ascii="Arial" w:eastAsia="Times New Roman" w:hAnsi="Arial" w:cs="Arial"/>
          <w:color w:val="453F39"/>
          <w:sz w:val="32"/>
          <w:szCs w:val="32"/>
          <w:lang w:eastAsia="en-CA"/>
        </w:rPr>
        <w:t xml:space="preserve">Place tape or markings on the ground to indicate where </w:t>
      </w:r>
      <w:r>
        <w:rPr>
          <w:rFonts w:ascii="Arial" w:eastAsia="Times New Roman" w:hAnsi="Arial" w:cs="Arial"/>
          <w:color w:val="453F39"/>
          <w:sz w:val="32"/>
          <w:szCs w:val="32"/>
          <w:lang w:eastAsia="en-CA"/>
        </w:rPr>
        <w:t>employees or visitors</w:t>
      </w:r>
      <w:r w:rsidRPr="00561D62">
        <w:rPr>
          <w:rFonts w:ascii="Arial" w:eastAsia="Times New Roman" w:hAnsi="Arial" w:cs="Arial"/>
          <w:color w:val="453F39"/>
          <w:sz w:val="32"/>
          <w:szCs w:val="32"/>
          <w:lang w:eastAsia="en-CA"/>
        </w:rPr>
        <w:t xml:space="preserve"> should stand while lining up to enter the elevator</w:t>
      </w:r>
      <w:r>
        <w:rPr>
          <w:rFonts w:ascii="Arial" w:eastAsia="Times New Roman" w:hAnsi="Arial" w:cs="Arial"/>
          <w:color w:val="453F39"/>
          <w:sz w:val="32"/>
          <w:szCs w:val="32"/>
          <w:lang w:eastAsia="en-CA"/>
        </w:rPr>
        <w:t xml:space="preserve"> and while in the elevator</w:t>
      </w:r>
      <w:r w:rsidRPr="00561D62">
        <w:rPr>
          <w:rFonts w:ascii="Arial" w:eastAsia="Times New Roman" w:hAnsi="Arial" w:cs="Arial"/>
          <w:color w:val="453F39"/>
          <w:sz w:val="32"/>
          <w:szCs w:val="32"/>
          <w:lang w:eastAsia="en-CA"/>
        </w:rPr>
        <w:t>. Ensure adequate space is provided for those exiting the elevator.</w:t>
      </w:r>
    </w:p>
    <w:p w14:paraId="54AE87A6" w14:textId="77777777" w:rsidR="005034E4" w:rsidRPr="00561D62" w:rsidRDefault="005034E4" w:rsidP="005034E4">
      <w:pPr>
        <w:shd w:val="clear" w:color="auto" w:fill="FFFFFF"/>
        <w:spacing w:after="0" w:line="240" w:lineRule="auto"/>
        <w:rPr>
          <w:rFonts w:ascii="Arial" w:eastAsia="Times New Roman" w:hAnsi="Arial" w:cs="Arial"/>
          <w:color w:val="453F39"/>
          <w:sz w:val="32"/>
          <w:szCs w:val="32"/>
          <w:lang w:eastAsia="en-CA"/>
        </w:rPr>
      </w:pPr>
    </w:p>
    <w:p w14:paraId="4696CB96" w14:textId="77777777" w:rsidR="005034E4" w:rsidRPr="00561D62" w:rsidRDefault="005034E4" w:rsidP="005034E4">
      <w:pPr>
        <w:numPr>
          <w:ilvl w:val="0"/>
          <w:numId w:val="13"/>
        </w:numPr>
        <w:shd w:val="clear" w:color="auto" w:fill="FFFFFF"/>
        <w:spacing w:after="0" w:line="240" w:lineRule="auto"/>
        <w:ind w:left="0"/>
        <w:rPr>
          <w:rFonts w:ascii="Arial" w:eastAsia="Times New Roman" w:hAnsi="Arial" w:cs="Arial"/>
          <w:color w:val="453F39"/>
          <w:sz w:val="32"/>
          <w:szCs w:val="32"/>
          <w:lang w:eastAsia="en-CA"/>
        </w:rPr>
      </w:pPr>
      <w:r>
        <w:rPr>
          <w:rFonts w:ascii="Arial" w:eastAsia="Times New Roman" w:hAnsi="Arial" w:cs="Arial"/>
          <w:color w:val="453F39"/>
          <w:sz w:val="32"/>
          <w:szCs w:val="32"/>
          <w:lang w:eastAsia="en-CA"/>
        </w:rPr>
        <w:t>Make sure</w:t>
      </w:r>
      <w:r w:rsidRPr="00561D62">
        <w:rPr>
          <w:rFonts w:ascii="Arial" w:eastAsia="Times New Roman" w:hAnsi="Arial" w:cs="Arial"/>
          <w:color w:val="453F39"/>
          <w:sz w:val="32"/>
          <w:szCs w:val="32"/>
          <w:lang w:eastAsia="en-CA"/>
        </w:rPr>
        <w:t xml:space="preserve"> elevator panels are routinely disinfected.</w:t>
      </w:r>
      <w:bookmarkStart w:id="13" w:name="_GoBack"/>
      <w:bookmarkEnd w:id="13"/>
    </w:p>
    <w:sectPr w:rsidR="005034E4" w:rsidRPr="00561D6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EF437" w14:textId="77777777" w:rsidR="00D77FE2" w:rsidRDefault="00D77FE2" w:rsidP="003D253F">
      <w:pPr>
        <w:spacing w:after="0" w:line="240" w:lineRule="auto"/>
      </w:pPr>
      <w:r>
        <w:separator/>
      </w:r>
    </w:p>
  </w:endnote>
  <w:endnote w:type="continuationSeparator" w:id="0">
    <w:p w14:paraId="23C647D3" w14:textId="77777777" w:rsidR="00D77FE2" w:rsidRDefault="00D77FE2" w:rsidP="003D2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84B2B" w14:textId="77777777" w:rsidR="00D77FE2" w:rsidRDefault="00D77FE2" w:rsidP="003D253F">
      <w:pPr>
        <w:spacing w:after="0" w:line="240" w:lineRule="auto"/>
      </w:pPr>
      <w:r>
        <w:separator/>
      </w:r>
    </w:p>
  </w:footnote>
  <w:footnote w:type="continuationSeparator" w:id="0">
    <w:p w14:paraId="502A412C" w14:textId="77777777" w:rsidR="00D77FE2" w:rsidRDefault="00D77FE2" w:rsidP="003D2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3821C" w14:textId="40710F62" w:rsidR="003D253F" w:rsidRDefault="003D253F">
    <w:pPr>
      <w:pStyle w:val="Header"/>
    </w:pPr>
    <w:r>
      <w:t xml:space="preserve">Slide </w:t>
    </w:r>
    <w:r w:rsidR="00B839C0">
      <w:t>2</w:t>
    </w:r>
    <w:r w:rsidR="00DC4DCD">
      <w:t xml:space="preserve"> Speaking Notes</w:t>
    </w:r>
    <w:r w:rsidR="003C181F">
      <w:t xml:space="preserve"> Purpose and Outcomes of the Webinar</w:t>
    </w:r>
  </w:p>
  <w:p w14:paraId="410FDD05" w14:textId="77777777" w:rsidR="00DC4DCD" w:rsidRDefault="00DC4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8F5"/>
    <w:multiLevelType w:val="hybridMultilevel"/>
    <w:tmpl w:val="6C00CF04"/>
    <w:lvl w:ilvl="0" w:tplc="10090003">
      <w:start w:val="1"/>
      <w:numFmt w:val="bullet"/>
      <w:lvlText w:val="o"/>
      <w:lvlJc w:val="left"/>
      <w:pPr>
        <w:ind w:left="1500" w:hanging="360"/>
      </w:pPr>
      <w:rPr>
        <w:rFonts w:ascii="Courier New" w:hAnsi="Courier New" w:cs="Courier New"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 w15:restartNumberingAfterBreak="0">
    <w:nsid w:val="15074F97"/>
    <w:multiLevelType w:val="multilevel"/>
    <w:tmpl w:val="507C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67FE6"/>
    <w:multiLevelType w:val="multilevel"/>
    <w:tmpl w:val="E3BA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C864FE"/>
    <w:multiLevelType w:val="multilevel"/>
    <w:tmpl w:val="5B3A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BE2E1E"/>
    <w:multiLevelType w:val="multilevel"/>
    <w:tmpl w:val="F74E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5F4A5B"/>
    <w:multiLevelType w:val="hybridMultilevel"/>
    <w:tmpl w:val="9C308B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38D38BC"/>
    <w:multiLevelType w:val="hybridMultilevel"/>
    <w:tmpl w:val="7DF0B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3A55591"/>
    <w:multiLevelType w:val="hybridMultilevel"/>
    <w:tmpl w:val="EC1A5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07303F0"/>
    <w:multiLevelType w:val="hybridMultilevel"/>
    <w:tmpl w:val="6560928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90016A5"/>
    <w:multiLevelType w:val="multilevel"/>
    <w:tmpl w:val="FB68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2E0088"/>
    <w:multiLevelType w:val="multilevel"/>
    <w:tmpl w:val="14C6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1A531E"/>
    <w:multiLevelType w:val="multilevel"/>
    <w:tmpl w:val="F938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8D0D5C"/>
    <w:multiLevelType w:val="multilevel"/>
    <w:tmpl w:val="4E70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6"/>
  </w:num>
  <w:num w:numId="5">
    <w:abstractNumId w:val="8"/>
  </w:num>
  <w:num w:numId="6">
    <w:abstractNumId w:val="9"/>
  </w:num>
  <w:num w:numId="7">
    <w:abstractNumId w:val="10"/>
  </w:num>
  <w:num w:numId="8">
    <w:abstractNumId w:val="2"/>
  </w:num>
  <w:num w:numId="9">
    <w:abstractNumId w:val="11"/>
  </w:num>
  <w:num w:numId="10">
    <w:abstractNumId w:val="12"/>
  </w:num>
  <w:num w:numId="11">
    <w:abstractNumId w:val="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3F"/>
    <w:rsid w:val="000653DD"/>
    <w:rsid w:val="0012208F"/>
    <w:rsid w:val="001C045B"/>
    <w:rsid w:val="00244F5C"/>
    <w:rsid w:val="003C181F"/>
    <w:rsid w:val="003D253F"/>
    <w:rsid w:val="004D7CCC"/>
    <w:rsid w:val="005034E4"/>
    <w:rsid w:val="005406D4"/>
    <w:rsid w:val="006A1A2A"/>
    <w:rsid w:val="006C5289"/>
    <w:rsid w:val="00725C05"/>
    <w:rsid w:val="0074754B"/>
    <w:rsid w:val="00770B5E"/>
    <w:rsid w:val="007C03DE"/>
    <w:rsid w:val="00883C3F"/>
    <w:rsid w:val="00921FE2"/>
    <w:rsid w:val="00944049"/>
    <w:rsid w:val="009D425B"/>
    <w:rsid w:val="00A83C31"/>
    <w:rsid w:val="00A85F58"/>
    <w:rsid w:val="00B839C0"/>
    <w:rsid w:val="00BA406A"/>
    <w:rsid w:val="00BE18B7"/>
    <w:rsid w:val="00D77FE2"/>
    <w:rsid w:val="00D850C0"/>
    <w:rsid w:val="00DC4DCD"/>
    <w:rsid w:val="00F52FF3"/>
    <w:rsid w:val="00F875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0217"/>
  <w15:chartTrackingRefBased/>
  <w15:docId w15:val="{EF59FC94-2A85-40A9-B149-8F8265F0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3F"/>
    <w:pPr>
      <w:ind w:left="720"/>
      <w:contextualSpacing/>
    </w:pPr>
  </w:style>
  <w:style w:type="paragraph" w:styleId="Header">
    <w:name w:val="header"/>
    <w:basedOn w:val="Normal"/>
    <w:link w:val="HeaderChar"/>
    <w:uiPriority w:val="99"/>
    <w:unhideWhenUsed/>
    <w:rsid w:val="003D2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53F"/>
  </w:style>
  <w:style w:type="paragraph" w:styleId="Footer">
    <w:name w:val="footer"/>
    <w:basedOn w:val="Normal"/>
    <w:link w:val="FooterChar"/>
    <w:uiPriority w:val="99"/>
    <w:unhideWhenUsed/>
    <w:rsid w:val="003D2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53F"/>
  </w:style>
  <w:style w:type="paragraph" w:styleId="NormalWeb">
    <w:name w:val="Normal (Web)"/>
    <w:basedOn w:val="Normal"/>
    <w:uiPriority w:val="99"/>
    <w:unhideWhenUsed/>
    <w:rsid w:val="005034E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034E4"/>
    <w:rPr>
      <w:b/>
      <w:bCs/>
    </w:rPr>
  </w:style>
  <w:style w:type="paragraph" w:customStyle="1" w:styleId="trt0xe">
    <w:name w:val="trt0xe"/>
    <w:basedOn w:val="Normal"/>
    <w:rsid w:val="005034E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1261</TotalTime>
  <Pages>1</Pages>
  <Words>3286</Words>
  <Characters>16892</Characters>
  <Application>Microsoft Office Word</Application>
  <DocSecurity>0</DocSecurity>
  <Lines>351</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Fitzgerald</dc:creator>
  <cp:keywords/>
  <dc:description/>
  <cp:lastModifiedBy>Dale Komanchuk</cp:lastModifiedBy>
  <cp:revision>5</cp:revision>
  <cp:lastPrinted>2020-05-27T17:29:00Z</cp:lastPrinted>
  <dcterms:created xsi:type="dcterms:W3CDTF">2020-05-28T22:37:00Z</dcterms:created>
  <dcterms:modified xsi:type="dcterms:W3CDTF">2020-05-29T22:28:00Z</dcterms:modified>
</cp:coreProperties>
</file>